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53D35" w14:textId="2595EFA5" w:rsidR="00320423" w:rsidRPr="007217A0" w:rsidRDefault="00320423">
      <w:pPr>
        <w:pStyle w:val="AralkYok"/>
        <w:rPr>
          <w:rFonts w:ascii="Times New Roman" w:hAnsi="Times New Roman" w:cs="Times New Roman"/>
        </w:rPr>
      </w:pPr>
      <w:r w:rsidRPr="007217A0">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64B162D5" wp14:editId="0F3F4A4F">
                <wp:simplePos x="0" y="0"/>
                <wp:positionH relativeFrom="page">
                  <wp:posOffset>2470245</wp:posOffset>
                </wp:positionH>
                <wp:positionV relativeFrom="margin">
                  <wp:posOffset>957</wp:posOffset>
                </wp:positionV>
                <wp:extent cx="4717149" cy="1069340"/>
                <wp:effectExtent l="0" t="0" r="7620" b="4445"/>
                <wp:wrapNone/>
                <wp:docPr id="1" name="Metin Kutusu 30"/>
                <wp:cNvGraphicFramePr/>
                <a:graphic xmlns:a="http://schemas.openxmlformats.org/drawingml/2006/main">
                  <a:graphicData uri="http://schemas.microsoft.com/office/word/2010/wordprocessingShape">
                    <wps:wsp>
                      <wps:cNvSpPr txBox="1"/>
                      <wps:spPr>
                        <a:xfrm>
                          <a:off x="0" y="0"/>
                          <a:ext cx="4717149"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7628" w14:textId="11AFB57E" w:rsidR="00320423" w:rsidRPr="00120D27" w:rsidRDefault="00154D04" w:rsidP="00320423">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20423">
                                  <w:rPr>
                                    <w:rFonts w:ascii="Times New Roman" w:eastAsiaTheme="majorEastAsia" w:hAnsi="Times New Roman" w:cs="Times New Roman"/>
                                    <w:color w:val="262626" w:themeColor="text1" w:themeTint="D9"/>
                                    <w:sz w:val="72"/>
                                    <w:szCs w:val="72"/>
                                  </w:rPr>
                                  <w:t>SÜRDÜRÜLEBİLİRLİK RAPORU</w:t>
                                </w:r>
                              </w:sdtContent>
                            </w:sdt>
                          </w:p>
                          <w:p w14:paraId="510EA9C8" w14:textId="05F36BCE" w:rsidR="00320423" w:rsidRPr="000F1C12" w:rsidRDefault="00154D04" w:rsidP="00320423">
                            <w:pPr>
                              <w:spacing w:before="120"/>
                              <w:jc w:val="center"/>
                              <w:rPr>
                                <w:b/>
                                <w:bCs w:val="0"/>
                                <w:color w:val="404040" w:themeColor="text1" w:themeTint="BF"/>
                                <w:sz w:val="36"/>
                                <w:szCs w:val="36"/>
                              </w:rPr>
                            </w:pPr>
                            <w:sdt>
                              <w:sdtPr>
                                <w:rPr>
                                  <w:b/>
                                  <w:bCs w:val="0"/>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52F53" w:rsidRPr="00652F53">
                                  <w:rPr>
                                    <w:b/>
                                    <w:bCs w:val="0"/>
                                    <w:color w:val="404040" w:themeColor="text1" w:themeTint="BF"/>
                                    <w:sz w:val="36"/>
                                    <w:szCs w:val="36"/>
                                  </w:rPr>
                                  <w:t>İNANÇ HOTEL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4B162D5" id="_x0000_t202" coordsize="21600,21600" o:spt="202" path="m,l,21600r21600,l21600,xe">
                <v:stroke joinstyle="miter"/>
                <v:path gradientshapeok="t" o:connecttype="rect"/>
              </v:shapetype>
              <v:shape id="Metin Kutusu 30" o:spid="_x0000_s1026" type="#_x0000_t202" style="position:absolute;margin-left:194.5pt;margin-top:.1pt;width:371.45pt;height:84.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" filled="f" stroked="f" strokeweight=".5pt">
                <v:textbox style="mso-fit-shape-to-text:t" inset="0,0,0,0">
                  <w:txbxContent>
                    <w:p w14:paraId="36B17628" w14:textId="11AFB57E" w:rsidR="00320423" w:rsidRPr="00120D27" w:rsidRDefault="00154D04" w:rsidP="00320423">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20423">
                            <w:rPr>
                              <w:rFonts w:ascii="Times New Roman" w:eastAsiaTheme="majorEastAsia" w:hAnsi="Times New Roman" w:cs="Times New Roman"/>
                              <w:color w:val="262626" w:themeColor="text1" w:themeTint="D9"/>
                              <w:sz w:val="72"/>
                              <w:szCs w:val="72"/>
                            </w:rPr>
                            <w:t>SÜRDÜRÜLEBİLİRLİK RAPORU</w:t>
                          </w:r>
                        </w:sdtContent>
                      </w:sdt>
                    </w:p>
                    <w:p w14:paraId="510EA9C8" w14:textId="05F36BCE" w:rsidR="00320423" w:rsidRPr="000F1C12" w:rsidRDefault="00154D04" w:rsidP="00320423">
                      <w:pPr>
                        <w:spacing w:before="120"/>
                        <w:jc w:val="center"/>
                        <w:rPr>
                          <w:b/>
                          <w:bCs w:val="0"/>
                          <w:color w:val="404040" w:themeColor="text1" w:themeTint="BF"/>
                          <w:sz w:val="36"/>
                          <w:szCs w:val="36"/>
                        </w:rPr>
                      </w:pPr>
                      <w:sdt>
                        <w:sdtPr>
                          <w:rPr>
                            <w:b/>
                            <w:bCs w:val="0"/>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52F53" w:rsidRPr="00652F53">
                            <w:rPr>
                              <w:b/>
                              <w:bCs w:val="0"/>
                              <w:color w:val="404040" w:themeColor="text1" w:themeTint="BF"/>
                              <w:sz w:val="36"/>
                              <w:szCs w:val="36"/>
                            </w:rPr>
                            <w:t>İNANÇ HOTEL</w:t>
                          </w:r>
                        </w:sdtContent>
                      </w:sdt>
                    </w:p>
                  </w:txbxContent>
                </v:textbox>
                <w10:wrap anchorx="page" anchory="margin"/>
              </v:shape>
            </w:pict>
          </mc:Fallback>
        </mc:AlternateContent>
      </w:r>
    </w:p>
    <w:sdt>
      <w:sdtPr>
        <w:rPr>
          <w:rFonts w:ascii="Times New Roman" w:eastAsiaTheme="minorHAnsi" w:hAnsi="Times New Roman" w:cs="Times New Roman"/>
          <w:bCs/>
          <w:szCs w:val="24"/>
          <w:lang w:eastAsia="en-US"/>
        </w:rPr>
        <w:id w:val="838190357"/>
        <w:docPartObj>
          <w:docPartGallery w:val="Cover Pages"/>
          <w:docPartUnique/>
        </w:docPartObj>
      </w:sdtPr>
      <w:sdtEndPr/>
      <w:sdtContent>
        <w:p w14:paraId="28318189" w14:textId="0895081D" w:rsidR="00F44E66" w:rsidRPr="007217A0" w:rsidRDefault="00F44E66">
          <w:pPr>
            <w:pStyle w:val="AralkYok"/>
            <w:rPr>
              <w:rFonts w:ascii="Times New Roman" w:hAnsi="Times New Roman" w:cs="Times New Roman"/>
            </w:rPr>
          </w:pPr>
          <w:r w:rsidRPr="007217A0">
            <w:rPr>
              <w:rFonts w:ascii="Times New Roman" w:hAnsi="Times New Roman" w:cs="Times New Roman"/>
              <w:noProof/>
            </w:rPr>
            <mc:AlternateContent>
              <mc:Choice Requires="wpg">
                <w:drawing>
                  <wp:anchor distT="0" distB="0" distL="114300" distR="114300" simplePos="0" relativeHeight="251658240" behindDoc="1" locked="0" layoutInCell="1" allowOverlap="1" wp14:anchorId="0E432AAE" wp14:editId="6F50955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27687" w14:textId="50BB0603" w:rsidR="00F44E66" w:rsidRPr="00EF508E" w:rsidRDefault="00DA5863">
                                  <w:pPr>
                                    <w:pStyle w:val="AralkYok"/>
                                    <w:jc w:val="right"/>
                                    <w:rPr>
                                      <w:rFonts w:ascii="Times New Roman" w:hAnsi="Times New Roman" w:cs="Times New Roman"/>
                                      <w:b/>
                                      <w:bCs/>
                                      <w:color w:val="FFFFFF" w:themeColor="background1"/>
                                      <w:sz w:val="32"/>
                                      <w:szCs w:val="32"/>
                                    </w:rPr>
                                  </w:pPr>
                                  <w:r w:rsidRPr="00EE377D">
                                    <w:rPr>
                                      <w:rFonts w:ascii="Times New Roman" w:hAnsi="Times New Roman" w:cs="Times New Roman"/>
                                      <w:color w:val="FFFFFF" w:themeColor="background1"/>
                                      <w:sz w:val="32"/>
                                      <w:szCs w:val="32"/>
                                    </w:rPr>
                                    <w:t>202</w:t>
                                  </w:r>
                                  <w:r w:rsidR="00652F53">
                                    <w:rPr>
                                      <w:rFonts w:ascii="Times New Roman" w:hAnsi="Times New Roman" w:cs="Times New Roman"/>
                                      <w:color w:val="FFFFFF" w:themeColor="background1"/>
                                      <w:sz w:val="32"/>
                                      <w:szCs w:val="32"/>
                                    </w:rPr>
                                    <w:t>5</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E432AAE" id="Grup 26" o:spid="_x0000_s1027"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vboCQAABs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CQyTvboCQAABsFAQAOAAAAAAAAAAAAAAAAAC4CAABkcnMvZTJvRG9jLnhtbFBLAQIt&#10;ABQABgAIAAAAIQBP95Uy3QAAAAYBAAAPAAAAAAAAAAAAAAAAAPomAABkcnMvZG93bnJldi54bWxQ&#10;SwUGAAAAAAQABADzAAAABCgAAAAA&#10;">
                    <v:rect id="Dikdörtgen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63427687" w14:textId="50BB0603" w:rsidR="00F44E66" w:rsidRPr="00EF508E" w:rsidRDefault="00DA5863">
                            <w:pPr>
                              <w:pStyle w:val="AralkYok"/>
                              <w:jc w:val="right"/>
                              <w:rPr>
                                <w:rFonts w:ascii="Times New Roman" w:hAnsi="Times New Roman" w:cs="Times New Roman"/>
                                <w:b/>
                                <w:bCs/>
                                <w:color w:val="FFFFFF" w:themeColor="background1"/>
                                <w:sz w:val="32"/>
                                <w:szCs w:val="32"/>
                              </w:rPr>
                            </w:pPr>
                            <w:r w:rsidRPr="00EE377D">
                              <w:rPr>
                                <w:rFonts w:ascii="Times New Roman" w:hAnsi="Times New Roman" w:cs="Times New Roman"/>
                                <w:color w:val="FFFFFF" w:themeColor="background1"/>
                                <w:sz w:val="32"/>
                                <w:szCs w:val="32"/>
                              </w:rPr>
                              <w:t>202</w:t>
                            </w:r>
                            <w:r w:rsidR="00652F53">
                              <w:rPr>
                                <w:rFonts w:ascii="Times New Roman" w:hAnsi="Times New Roman" w:cs="Times New Roman"/>
                                <w:color w:val="FFFFFF" w:themeColor="background1"/>
                                <w:sz w:val="32"/>
                                <w:szCs w:val="32"/>
                              </w:rPr>
                              <w:t>5</w:t>
                            </w:r>
                          </w:p>
                        </w:txbxContent>
                      </v:textbox>
                    </v:shape>
                    <v:group id="Grup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AA2D986" w14:textId="67FFD35D" w:rsidR="00F44E66" w:rsidRPr="007217A0" w:rsidRDefault="00570BAC">
          <w:r>
            <w:rPr>
              <w:noProof/>
            </w:rPr>
            <w:drawing>
              <wp:anchor distT="0" distB="0" distL="114300" distR="114300" simplePos="0" relativeHeight="251658243" behindDoc="0" locked="0" layoutInCell="1" allowOverlap="1" wp14:anchorId="548532D3" wp14:editId="63383C9B">
                <wp:simplePos x="0" y="0"/>
                <wp:positionH relativeFrom="margin">
                  <wp:posOffset>2362200</wp:posOffset>
                </wp:positionH>
                <wp:positionV relativeFrom="page">
                  <wp:posOffset>7861300</wp:posOffset>
                </wp:positionV>
                <wp:extent cx="1036955" cy="1036955"/>
                <wp:effectExtent l="76200" t="133350" r="67945" b="125095"/>
                <wp:wrapNone/>
                <wp:docPr id="189975894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8948" name="Resim 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36955" cy="1036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82391">
            <w:rPr>
              <w:noProof/>
            </w:rPr>
            <w:drawing>
              <wp:anchor distT="0" distB="0" distL="114300" distR="114300" simplePos="0" relativeHeight="251658244" behindDoc="0" locked="0" layoutInCell="1" allowOverlap="1" wp14:anchorId="2ABF0F32" wp14:editId="5C5C8155">
                <wp:simplePos x="0" y="0"/>
                <wp:positionH relativeFrom="margin">
                  <wp:posOffset>213572</wp:posOffset>
                </wp:positionH>
                <wp:positionV relativeFrom="page">
                  <wp:posOffset>2840567</wp:posOffset>
                </wp:positionV>
                <wp:extent cx="5769175" cy="3924300"/>
                <wp:effectExtent l="190500" t="190500" r="193675" b="190500"/>
                <wp:wrapNone/>
                <wp:docPr id="145018597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5976" name="Resim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75531" cy="392862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B673A" w:rsidRPr="007217A0">
            <w:rPr>
              <w:noProof/>
            </w:rPr>
            <mc:AlternateContent>
              <mc:Choice Requires="wps">
                <w:drawing>
                  <wp:anchor distT="0" distB="0" distL="114300" distR="114300" simplePos="0" relativeHeight="251658241" behindDoc="0" locked="0" layoutInCell="1" allowOverlap="1" wp14:anchorId="5B13DA71" wp14:editId="0AA1D68C">
                    <wp:simplePos x="0" y="0"/>
                    <wp:positionH relativeFrom="margin">
                      <wp:posOffset>1207770</wp:posOffset>
                    </wp:positionH>
                    <wp:positionV relativeFrom="page">
                      <wp:posOffset>9260248</wp:posOffset>
                    </wp:positionV>
                    <wp:extent cx="3657600" cy="365760"/>
                    <wp:effectExtent l="0" t="0" r="7620" b="10160"/>
                    <wp:wrapNone/>
                    <wp:docPr id="32" name="Metin Kutusu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6AF42" w14:textId="4A156709" w:rsidR="00F44E66" w:rsidRPr="00E4627E" w:rsidRDefault="00570BAC" w:rsidP="00F44E66">
                                <w:pPr>
                                  <w:pStyle w:val="AralkYok"/>
                                  <w:jc w:val="center"/>
                                  <w:rPr>
                                    <w:rFonts w:ascii="Times New Roman" w:hAnsi="Times New Roman" w:cs="Times New Roman"/>
                                    <w:b/>
                                    <w:bCs/>
                                    <w:color w:val="595959" w:themeColor="text1" w:themeTint="A6"/>
                                    <w:sz w:val="24"/>
                                    <w:szCs w:val="24"/>
                                  </w:rPr>
                                </w:pPr>
                                <w:r w:rsidRPr="00570BAC">
                                  <w:rPr>
                                    <w:rFonts w:ascii="Times New Roman" w:hAnsi="Times New Roman" w:cs="Times New Roman"/>
                                    <w:b/>
                                    <w:bCs/>
                                    <w:caps/>
                                    <w:color w:val="595959" w:themeColor="text1" w:themeTint="A6"/>
                                    <w:sz w:val="24"/>
                                    <w:szCs w:val="24"/>
                                  </w:rPr>
                                  <w:t>ESENDEMIR TURİZM SEYAHAT TİCARET GIDA KUYUMCULUK İNŞ. EML. MOB. OPTİK OTO KİRALAMA İTH. VE İHR. LTD. ŞTİ.</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B13DA71" id="Metin Kutusu 28" o:spid="_x0000_s1056" type="#_x0000_t202" style="position:absolute;margin-left:95.1pt;margin-top:729.15pt;width:4in;height:28.8pt;z-index:251658241;visibility:visible;mso-wrap-style:square;mso-width-percent:450;mso-height-percent:0;mso-wrap-distance-left:9pt;mso-wrap-distance-top:0;mso-wrap-distance-right:9pt;mso-wrap-distance-bottom:0;mso-position-horizontal:absolute;mso-position-horizontal-relative:margin;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" filled="f" stroked="f" strokeweight=".5pt">
                    <v:textbox style="mso-fit-shape-to-text:t" inset="0,0,0,0">
                      <w:txbxContent>
                        <w:p w14:paraId="3C06AF42" w14:textId="4A156709" w:rsidR="00F44E66" w:rsidRPr="00E4627E" w:rsidRDefault="00570BAC" w:rsidP="00F44E66">
                          <w:pPr>
                            <w:pStyle w:val="AralkYok"/>
                            <w:jc w:val="center"/>
                            <w:rPr>
                              <w:rFonts w:ascii="Times New Roman" w:hAnsi="Times New Roman" w:cs="Times New Roman"/>
                              <w:b/>
                              <w:bCs/>
                              <w:color w:val="595959" w:themeColor="text1" w:themeTint="A6"/>
                              <w:sz w:val="24"/>
                              <w:szCs w:val="24"/>
                            </w:rPr>
                          </w:pPr>
                          <w:r w:rsidRPr="00570BAC">
                            <w:rPr>
                              <w:rFonts w:ascii="Times New Roman" w:hAnsi="Times New Roman" w:cs="Times New Roman"/>
                              <w:b/>
                              <w:bCs/>
                              <w:caps/>
                              <w:color w:val="595959" w:themeColor="text1" w:themeTint="A6"/>
                              <w:sz w:val="24"/>
                              <w:szCs w:val="24"/>
                            </w:rPr>
                            <w:t>ESENDEMIR TURİZM SEYAHAT TİCARET GIDA KUYUMCULUK İNŞ. EML. MOB. OPTİK OTO KİRALAMA İTH. VE İHR. LTD. ŞTİ.</w:t>
                          </w:r>
                        </w:p>
                      </w:txbxContent>
                    </v:textbox>
                    <w10:wrap anchorx="margin" anchory="page"/>
                  </v:shape>
                </w:pict>
              </mc:Fallback>
            </mc:AlternateContent>
          </w:r>
          <w:r w:rsidR="00F44E66" w:rsidRPr="007217A0">
            <w:br w:type="page"/>
          </w:r>
        </w:p>
      </w:sdtContent>
    </w:sdt>
    <w:sdt>
      <w:sdtPr>
        <w:rPr>
          <w:rFonts w:ascii="Times New Roman" w:eastAsiaTheme="minorHAnsi" w:hAnsi="Times New Roman" w:cs="Times New Roman"/>
          <w:bCs/>
          <w:color w:val="auto"/>
          <w:sz w:val="24"/>
          <w:szCs w:val="24"/>
          <w:lang w:eastAsia="en-US"/>
        </w:rPr>
        <w:id w:val="-116608155"/>
        <w:docPartObj>
          <w:docPartGallery w:val="Table of Contents"/>
          <w:docPartUnique/>
        </w:docPartObj>
      </w:sdtPr>
      <w:sdtEndPr>
        <w:rPr>
          <w:b/>
        </w:rPr>
      </w:sdtEndPr>
      <w:sdtContent>
        <w:p w14:paraId="4C8E26BA" w14:textId="6A690CEA" w:rsidR="00160C0E" w:rsidRPr="007217A0" w:rsidRDefault="00160C0E" w:rsidP="00160C0E">
          <w:pPr>
            <w:pStyle w:val="TBal"/>
            <w:jc w:val="center"/>
            <w:rPr>
              <w:rFonts w:ascii="Times New Roman" w:hAnsi="Times New Roman" w:cs="Times New Roman"/>
              <w:b/>
              <w:bCs/>
              <w:color w:val="auto"/>
              <w:sz w:val="24"/>
              <w:szCs w:val="24"/>
            </w:rPr>
          </w:pPr>
          <w:r w:rsidRPr="007217A0">
            <w:rPr>
              <w:rFonts w:ascii="Times New Roman" w:hAnsi="Times New Roman" w:cs="Times New Roman"/>
              <w:b/>
              <w:bCs/>
              <w:color w:val="auto"/>
              <w:sz w:val="24"/>
              <w:szCs w:val="24"/>
            </w:rPr>
            <w:t>İÇİNDEKİLER</w:t>
          </w:r>
        </w:p>
        <w:p w14:paraId="1FAB6A83" w14:textId="5843C6A8" w:rsidR="003C7513" w:rsidRDefault="00160C0E">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r w:rsidRPr="007217A0">
            <w:rPr>
              <w:sz w:val="24"/>
            </w:rPr>
            <w:fldChar w:fldCharType="begin"/>
          </w:r>
          <w:r w:rsidRPr="007217A0">
            <w:rPr>
              <w:sz w:val="24"/>
            </w:rPr>
            <w:instrText xml:space="preserve"> TOC \o "1-3" \h \z \u </w:instrText>
          </w:r>
          <w:r w:rsidRPr="007217A0">
            <w:rPr>
              <w:sz w:val="24"/>
            </w:rPr>
            <w:fldChar w:fldCharType="separate"/>
          </w:r>
          <w:hyperlink w:anchor="_Toc217427542" w:history="1">
            <w:r w:rsidR="003C7513" w:rsidRPr="006106E4">
              <w:rPr>
                <w:rStyle w:val="Kpr"/>
                <w:b/>
                <w:noProof/>
              </w:rPr>
              <w:t>1.</w:t>
            </w:r>
            <w:r w:rsidR="003C7513">
              <w:rPr>
                <w:rFonts w:asciiTheme="minorHAnsi" w:eastAsiaTheme="minorEastAsia" w:hAnsiTheme="minorHAnsi" w:cstheme="minorBidi"/>
                <w:bCs w:val="0"/>
                <w:noProof/>
                <w:kern w:val="2"/>
                <w:sz w:val="24"/>
                <w:lang w:eastAsia="tr-TR"/>
                <w14:ligatures w14:val="standardContextual"/>
              </w:rPr>
              <w:tab/>
            </w:r>
            <w:r w:rsidR="003C7513" w:rsidRPr="006106E4">
              <w:rPr>
                <w:rStyle w:val="Kpr"/>
                <w:b/>
                <w:noProof/>
              </w:rPr>
              <w:t>RAPOR HAKKINDA</w:t>
            </w:r>
            <w:r w:rsidR="003C7513">
              <w:rPr>
                <w:noProof/>
                <w:webHidden/>
              </w:rPr>
              <w:tab/>
            </w:r>
            <w:r w:rsidR="003C7513">
              <w:rPr>
                <w:noProof/>
                <w:webHidden/>
              </w:rPr>
              <w:fldChar w:fldCharType="begin"/>
            </w:r>
            <w:r w:rsidR="003C7513">
              <w:rPr>
                <w:noProof/>
                <w:webHidden/>
              </w:rPr>
              <w:instrText xml:space="preserve"> PAGEREF _Toc217427542 \h </w:instrText>
            </w:r>
            <w:r w:rsidR="003C7513">
              <w:rPr>
                <w:noProof/>
                <w:webHidden/>
              </w:rPr>
            </w:r>
            <w:r w:rsidR="003C7513">
              <w:rPr>
                <w:noProof/>
                <w:webHidden/>
              </w:rPr>
              <w:fldChar w:fldCharType="separate"/>
            </w:r>
            <w:r w:rsidR="003C7513">
              <w:rPr>
                <w:noProof/>
                <w:webHidden/>
              </w:rPr>
              <w:t>3</w:t>
            </w:r>
            <w:r w:rsidR="003C7513">
              <w:rPr>
                <w:noProof/>
                <w:webHidden/>
              </w:rPr>
              <w:fldChar w:fldCharType="end"/>
            </w:r>
          </w:hyperlink>
        </w:p>
        <w:p w14:paraId="0E21D845" w14:textId="31B92D7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3" w:history="1">
            <w:r w:rsidRPr="006106E4">
              <w:rPr>
                <w:rStyle w:val="Kpr"/>
                <w:b/>
                <w:noProof/>
              </w:rPr>
              <w:t>1.1.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Sürdürülebilirlik Yaklaşımı</w:t>
            </w:r>
            <w:r>
              <w:rPr>
                <w:noProof/>
                <w:webHidden/>
              </w:rPr>
              <w:tab/>
            </w:r>
            <w:r>
              <w:rPr>
                <w:noProof/>
                <w:webHidden/>
              </w:rPr>
              <w:fldChar w:fldCharType="begin"/>
            </w:r>
            <w:r>
              <w:rPr>
                <w:noProof/>
                <w:webHidden/>
              </w:rPr>
              <w:instrText xml:space="preserve"> PAGEREF _Toc217427543 \h </w:instrText>
            </w:r>
            <w:r>
              <w:rPr>
                <w:noProof/>
                <w:webHidden/>
              </w:rPr>
            </w:r>
            <w:r>
              <w:rPr>
                <w:noProof/>
                <w:webHidden/>
              </w:rPr>
              <w:fldChar w:fldCharType="separate"/>
            </w:r>
            <w:r>
              <w:rPr>
                <w:noProof/>
                <w:webHidden/>
              </w:rPr>
              <w:t>3</w:t>
            </w:r>
            <w:r>
              <w:rPr>
                <w:noProof/>
                <w:webHidden/>
              </w:rPr>
              <w:fldChar w:fldCharType="end"/>
            </w:r>
          </w:hyperlink>
        </w:p>
        <w:p w14:paraId="437276C7" w14:textId="5F214C40"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4" w:history="1">
            <w:r w:rsidRPr="006106E4">
              <w:rPr>
                <w:rStyle w:val="Kpr"/>
                <w:b/>
                <w:noProof/>
              </w:rPr>
              <w:t>1.2.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Kurumsal Yaklaşım</w:t>
            </w:r>
            <w:r>
              <w:rPr>
                <w:noProof/>
                <w:webHidden/>
              </w:rPr>
              <w:tab/>
            </w:r>
            <w:r>
              <w:rPr>
                <w:noProof/>
                <w:webHidden/>
              </w:rPr>
              <w:fldChar w:fldCharType="begin"/>
            </w:r>
            <w:r>
              <w:rPr>
                <w:noProof/>
                <w:webHidden/>
              </w:rPr>
              <w:instrText xml:space="preserve"> PAGEREF _Toc217427544 \h </w:instrText>
            </w:r>
            <w:r>
              <w:rPr>
                <w:noProof/>
                <w:webHidden/>
              </w:rPr>
            </w:r>
            <w:r>
              <w:rPr>
                <w:noProof/>
                <w:webHidden/>
              </w:rPr>
              <w:fldChar w:fldCharType="separate"/>
            </w:r>
            <w:r>
              <w:rPr>
                <w:noProof/>
                <w:webHidden/>
              </w:rPr>
              <w:t>4</w:t>
            </w:r>
            <w:r>
              <w:rPr>
                <w:noProof/>
                <w:webHidden/>
              </w:rPr>
              <w:fldChar w:fldCharType="end"/>
            </w:r>
          </w:hyperlink>
        </w:p>
        <w:p w14:paraId="1943947A" w14:textId="42DBEA6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5" w:history="1">
            <w:r w:rsidRPr="006106E4">
              <w:rPr>
                <w:rStyle w:val="Kpr"/>
                <w:b/>
                <w:noProof/>
              </w:rPr>
              <w:t>1.3.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Katılımcı Yaklaşım</w:t>
            </w:r>
            <w:r>
              <w:rPr>
                <w:noProof/>
                <w:webHidden/>
              </w:rPr>
              <w:tab/>
            </w:r>
            <w:r>
              <w:rPr>
                <w:noProof/>
                <w:webHidden/>
              </w:rPr>
              <w:fldChar w:fldCharType="begin"/>
            </w:r>
            <w:r>
              <w:rPr>
                <w:noProof/>
                <w:webHidden/>
              </w:rPr>
              <w:instrText xml:space="preserve"> PAGEREF _Toc217427545 \h </w:instrText>
            </w:r>
            <w:r>
              <w:rPr>
                <w:noProof/>
                <w:webHidden/>
              </w:rPr>
            </w:r>
            <w:r>
              <w:rPr>
                <w:noProof/>
                <w:webHidden/>
              </w:rPr>
              <w:fldChar w:fldCharType="separate"/>
            </w:r>
            <w:r>
              <w:rPr>
                <w:noProof/>
                <w:webHidden/>
              </w:rPr>
              <w:t>4</w:t>
            </w:r>
            <w:r>
              <w:rPr>
                <w:noProof/>
                <w:webHidden/>
              </w:rPr>
              <w:fldChar w:fldCharType="end"/>
            </w:r>
          </w:hyperlink>
        </w:p>
        <w:p w14:paraId="50A3BA2D" w14:textId="1A9C9240"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6" w:history="1">
            <w:r w:rsidRPr="006106E4">
              <w:rPr>
                <w:rStyle w:val="Kpr"/>
                <w:b/>
                <w:noProof/>
              </w:rPr>
              <w:t>1.4.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Rapor Kapsamı</w:t>
            </w:r>
            <w:r>
              <w:rPr>
                <w:noProof/>
                <w:webHidden/>
              </w:rPr>
              <w:tab/>
            </w:r>
            <w:r>
              <w:rPr>
                <w:noProof/>
                <w:webHidden/>
              </w:rPr>
              <w:fldChar w:fldCharType="begin"/>
            </w:r>
            <w:r>
              <w:rPr>
                <w:noProof/>
                <w:webHidden/>
              </w:rPr>
              <w:instrText xml:space="preserve"> PAGEREF _Toc217427546 \h </w:instrText>
            </w:r>
            <w:r>
              <w:rPr>
                <w:noProof/>
                <w:webHidden/>
              </w:rPr>
            </w:r>
            <w:r>
              <w:rPr>
                <w:noProof/>
                <w:webHidden/>
              </w:rPr>
              <w:fldChar w:fldCharType="separate"/>
            </w:r>
            <w:r>
              <w:rPr>
                <w:noProof/>
                <w:webHidden/>
              </w:rPr>
              <w:t>5</w:t>
            </w:r>
            <w:r>
              <w:rPr>
                <w:noProof/>
                <w:webHidden/>
              </w:rPr>
              <w:fldChar w:fldCharType="end"/>
            </w:r>
          </w:hyperlink>
        </w:p>
        <w:p w14:paraId="342A307B" w14:textId="2E5799D4"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7" w:history="1">
            <w:r w:rsidRPr="006106E4">
              <w:rPr>
                <w:rStyle w:val="Kpr"/>
                <w:b/>
                <w:noProof/>
              </w:rPr>
              <w:t>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TESİS HAKKINDA</w:t>
            </w:r>
            <w:r>
              <w:rPr>
                <w:noProof/>
                <w:webHidden/>
              </w:rPr>
              <w:tab/>
            </w:r>
            <w:r>
              <w:rPr>
                <w:noProof/>
                <w:webHidden/>
              </w:rPr>
              <w:fldChar w:fldCharType="begin"/>
            </w:r>
            <w:r>
              <w:rPr>
                <w:noProof/>
                <w:webHidden/>
              </w:rPr>
              <w:instrText xml:space="preserve"> PAGEREF _Toc217427547 \h </w:instrText>
            </w:r>
            <w:r>
              <w:rPr>
                <w:noProof/>
                <w:webHidden/>
              </w:rPr>
            </w:r>
            <w:r>
              <w:rPr>
                <w:noProof/>
                <w:webHidden/>
              </w:rPr>
              <w:fldChar w:fldCharType="separate"/>
            </w:r>
            <w:r>
              <w:rPr>
                <w:noProof/>
                <w:webHidden/>
              </w:rPr>
              <w:t>6</w:t>
            </w:r>
            <w:r>
              <w:rPr>
                <w:noProof/>
                <w:webHidden/>
              </w:rPr>
              <w:fldChar w:fldCharType="end"/>
            </w:r>
          </w:hyperlink>
        </w:p>
        <w:p w14:paraId="5192BA3F" w14:textId="4B0F9E38"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8" w:history="1">
            <w:r w:rsidRPr="006106E4">
              <w:rPr>
                <w:rStyle w:val="Kpr"/>
                <w:b/>
                <w:noProof/>
              </w:rPr>
              <w:t>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SÜRDÜRÜLEBİLİRLİK</w:t>
            </w:r>
            <w:r>
              <w:rPr>
                <w:noProof/>
                <w:webHidden/>
              </w:rPr>
              <w:tab/>
            </w:r>
            <w:r>
              <w:rPr>
                <w:noProof/>
                <w:webHidden/>
              </w:rPr>
              <w:fldChar w:fldCharType="begin"/>
            </w:r>
            <w:r>
              <w:rPr>
                <w:noProof/>
                <w:webHidden/>
              </w:rPr>
              <w:instrText xml:space="preserve"> PAGEREF _Toc217427548 \h </w:instrText>
            </w:r>
            <w:r>
              <w:rPr>
                <w:noProof/>
                <w:webHidden/>
              </w:rPr>
            </w:r>
            <w:r>
              <w:rPr>
                <w:noProof/>
                <w:webHidden/>
              </w:rPr>
              <w:fldChar w:fldCharType="separate"/>
            </w:r>
            <w:r>
              <w:rPr>
                <w:noProof/>
                <w:webHidden/>
              </w:rPr>
              <w:t>8</w:t>
            </w:r>
            <w:r>
              <w:rPr>
                <w:noProof/>
                <w:webHidden/>
              </w:rPr>
              <w:fldChar w:fldCharType="end"/>
            </w:r>
          </w:hyperlink>
        </w:p>
        <w:p w14:paraId="04FFDB62" w14:textId="72E5655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9" w:history="1">
            <w:r w:rsidRPr="006106E4">
              <w:rPr>
                <w:rStyle w:val="Kpr"/>
                <w:b/>
                <w:noProof/>
              </w:rPr>
              <w:t>3.1.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Sürdürülebilirlik Ekibimiz</w:t>
            </w:r>
            <w:r>
              <w:rPr>
                <w:noProof/>
                <w:webHidden/>
              </w:rPr>
              <w:tab/>
            </w:r>
            <w:r>
              <w:rPr>
                <w:noProof/>
                <w:webHidden/>
              </w:rPr>
              <w:fldChar w:fldCharType="begin"/>
            </w:r>
            <w:r>
              <w:rPr>
                <w:noProof/>
                <w:webHidden/>
              </w:rPr>
              <w:instrText xml:space="preserve"> PAGEREF _Toc217427549 \h </w:instrText>
            </w:r>
            <w:r>
              <w:rPr>
                <w:noProof/>
                <w:webHidden/>
              </w:rPr>
            </w:r>
            <w:r>
              <w:rPr>
                <w:noProof/>
                <w:webHidden/>
              </w:rPr>
              <w:fldChar w:fldCharType="separate"/>
            </w:r>
            <w:r>
              <w:rPr>
                <w:noProof/>
                <w:webHidden/>
              </w:rPr>
              <w:t>10</w:t>
            </w:r>
            <w:r>
              <w:rPr>
                <w:noProof/>
                <w:webHidden/>
              </w:rPr>
              <w:fldChar w:fldCharType="end"/>
            </w:r>
          </w:hyperlink>
        </w:p>
        <w:p w14:paraId="668FDF91" w14:textId="5D76BA6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0" w:history="1">
            <w:r w:rsidRPr="006106E4">
              <w:rPr>
                <w:rStyle w:val="Kpr"/>
                <w:b/>
                <w:noProof/>
              </w:rPr>
              <w:t>3.2.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Sürdürülebilirlik Çalışmalarımız</w:t>
            </w:r>
            <w:r>
              <w:rPr>
                <w:noProof/>
                <w:webHidden/>
              </w:rPr>
              <w:tab/>
            </w:r>
            <w:r>
              <w:rPr>
                <w:noProof/>
                <w:webHidden/>
              </w:rPr>
              <w:fldChar w:fldCharType="begin"/>
            </w:r>
            <w:r>
              <w:rPr>
                <w:noProof/>
                <w:webHidden/>
              </w:rPr>
              <w:instrText xml:space="preserve"> PAGEREF _Toc217427550 \h </w:instrText>
            </w:r>
            <w:r>
              <w:rPr>
                <w:noProof/>
                <w:webHidden/>
              </w:rPr>
            </w:r>
            <w:r>
              <w:rPr>
                <w:noProof/>
                <w:webHidden/>
              </w:rPr>
              <w:fldChar w:fldCharType="separate"/>
            </w:r>
            <w:r>
              <w:rPr>
                <w:noProof/>
                <w:webHidden/>
              </w:rPr>
              <w:t>10</w:t>
            </w:r>
            <w:r>
              <w:rPr>
                <w:noProof/>
                <w:webHidden/>
              </w:rPr>
              <w:fldChar w:fldCharType="end"/>
            </w:r>
          </w:hyperlink>
        </w:p>
        <w:p w14:paraId="3880BAE2" w14:textId="28F6E22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1" w:history="1">
            <w:r w:rsidRPr="006106E4">
              <w:rPr>
                <w:rStyle w:val="Kpr"/>
                <w:b/>
                <w:noProof/>
              </w:rPr>
              <w:t>3.3.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Satın Alma Yönetimi</w:t>
            </w:r>
            <w:r>
              <w:rPr>
                <w:noProof/>
                <w:webHidden/>
              </w:rPr>
              <w:tab/>
            </w:r>
            <w:r>
              <w:rPr>
                <w:noProof/>
                <w:webHidden/>
              </w:rPr>
              <w:fldChar w:fldCharType="begin"/>
            </w:r>
            <w:r>
              <w:rPr>
                <w:noProof/>
                <w:webHidden/>
              </w:rPr>
              <w:instrText xml:space="preserve"> PAGEREF _Toc217427551 \h </w:instrText>
            </w:r>
            <w:r>
              <w:rPr>
                <w:noProof/>
                <w:webHidden/>
              </w:rPr>
            </w:r>
            <w:r>
              <w:rPr>
                <w:noProof/>
                <w:webHidden/>
              </w:rPr>
              <w:fldChar w:fldCharType="separate"/>
            </w:r>
            <w:r>
              <w:rPr>
                <w:noProof/>
                <w:webHidden/>
              </w:rPr>
              <w:t>12</w:t>
            </w:r>
            <w:r>
              <w:rPr>
                <w:noProof/>
                <w:webHidden/>
              </w:rPr>
              <w:fldChar w:fldCharType="end"/>
            </w:r>
          </w:hyperlink>
        </w:p>
        <w:p w14:paraId="3D8E3795" w14:textId="63856ED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2" w:history="1">
            <w:r w:rsidRPr="006106E4">
              <w:rPr>
                <w:rStyle w:val="Kpr"/>
                <w:b/>
                <w:noProof/>
              </w:rPr>
              <w:t>3.4.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Çevre Yönetimi</w:t>
            </w:r>
            <w:r>
              <w:rPr>
                <w:noProof/>
                <w:webHidden/>
              </w:rPr>
              <w:tab/>
            </w:r>
            <w:r>
              <w:rPr>
                <w:noProof/>
                <w:webHidden/>
              </w:rPr>
              <w:fldChar w:fldCharType="begin"/>
            </w:r>
            <w:r>
              <w:rPr>
                <w:noProof/>
                <w:webHidden/>
              </w:rPr>
              <w:instrText xml:space="preserve"> PAGEREF _Toc217427552 \h </w:instrText>
            </w:r>
            <w:r>
              <w:rPr>
                <w:noProof/>
                <w:webHidden/>
              </w:rPr>
            </w:r>
            <w:r>
              <w:rPr>
                <w:noProof/>
                <w:webHidden/>
              </w:rPr>
              <w:fldChar w:fldCharType="separate"/>
            </w:r>
            <w:r>
              <w:rPr>
                <w:noProof/>
                <w:webHidden/>
              </w:rPr>
              <w:t>13</w:t>
            </w:r>
            <w:r>
              <w:rPr>
                <w:noProof/>
                <w:webHidden/>
              </w:rPr>
              <w:fldChar w:fldCharType="end"/>
            </w:r>
          </w:hyperlink>
        </w:p>
        <w:p w14:paraId="13F733E9" w14:textId="05B3719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3" w:history="1">
            <w:r w:rsidRPr="006106E4">
              <w:rPr>
                <w:rStyle w:val="Kpr"/>
                <w:b/>
                <w:noProof/>
              </w:rPr>
              <w:t>3.5.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Atık Yönetimi</w:t>
            </w:r>
            <w:r>
              <w:rPr>
                <w:noProof/>
                <w:webHidden/>
              </w:rPr>
              <w:tab/>
            </w:r>
            <w:r>
              <w:rPr>
                <w:noProof/>
                <w:webHidden/>
              </w:rPr>
              <w:fldChar w:fldCharType="begin"/>
            </w:r>
            <w:r>
              <w:rPr>
                <w:noProof/>
                <w:webHidden/>
              </w:rPr>
              <w:instrText xml:space="preserve"> PAGEREF _Toc217427553 \h </w:instrText>
            </w:r>
            <w:r>
              <w:rPr>
                <w:noProof/>
                <w:webHidden/>
              </w:rPr>
            </w:r>
            <w:r>
              <w:rPr>
                <w:noProof/>
                <w:webHidden/>
              </w:rPr>
              <w:fldChar w:fldCharType="separate"/>
            </w:r>
            <w:r>
              <w:rPr>
                <w:noProof/>
                <w:webHidden/>
              </w:rPr>
              <w:t>14</w:t>
            </w:r>
            <w:r>
              <w:rPr>
                <w:noProof/>
                <w:webHidden/>
              </w:rPr>
              <w:fldChar w:fldCharType="end"/>
            </w:r>
          </w:hyperlink>
        </w:p>
        <w:p w14:paraId="0D8F30E3" w14:textId="245CF4D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4" w:history="1">
            <w:r w:rsidRPr="006106E4">
              <w:rPr>
                <w:rStyle w:val="Kpr"/>
                <w:b/>
                <w:noProof/>
              </w:rPr>
              <w:t>3.6.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Enerji Yönetimi</w:t>
            </w:r>
            <w:r>
              <w:rPr>
                <w:noProof/>
                <w:webHidden/>
              </w:rPr>
              <w:tab/>
            </w:r>
            <w:r>
              <w:rPr>
                <w:noProof/>
                <w:webHidden/>
              </w:rPr>
              <w:fldChar w:fldCharType="begin"/>
            </w:r>
            <w:r>
              <w:rPr>
                <w:noProof/>
                <w:webHidden/>
              </w:rPr>
              <w:instrText xml:space="preserve"> PAGEREF _Toc217427554 \h </w:instrText>
            </w:r>
            <w:r>
              <w:rPr>
                <w:noProof/>
                <w:webHidden/>
              </w:rPr>
            </w:r>
            <w:r>
              <w:rPr>
                <w:noProof/>
                <w:webHidden/>
              </w:rPr>
              <w:fldChar w:fldCharType="separate"/>
            </w:r>
            <w:r>
              <w:rPr>
                <w:noProof/>
                <w:webHidden/>
              </w:rPr>
              <w:t>15</w:t>
            </w:r>
            <w:r>
              <w:rPr>
                <w:noProof/>
                <w:webHidden/>
              </w:rPr>
              <w:fldChar w:fldCharType="end"/>
            </w:r>
          </w:hyperlink>
        </w:p>
        <w:p w14:paraId="495333A1" w14:textId="037B4E6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5" w:history="1">
            <w:r w:rsidRPr="006106E4">
              <w:rPr>
                <w:rStyle w:val="Kpr"/>
                <w:b/>
                <w:noProof/>
              </w:rPr>
              <w:t>3.7.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Su Yönetimi</w:t>
            </w:r>
            <w:r>
              <w:rPr>
                <w:noProof/>
                <w:webHidden/>
              </w:rPr>
              <w:tab/>
            </w:r>
            <w:r>
              <w:rPr>
                <w:noProof/>
                <w:webHidden/>
              </w:rPr>
              <w:fldChar w:fldCharType="begin"/>
            </w:r>
            <w:r>
              <w:rPr>
                <w:noProof/>
                <w:webHidden/>
              </w:rPr>
              <w:instrText xml:space="preserve"> PAGEREF _Toc217427555 \h </w:instrText>
            </w:r>
            <w:r>
              <w:rPr>
                <w:noProof/>
                <w:webHidden/>
              </w:rPr>
            </w:r>
            <w:r>
              <w:rPr>
                <w:noProof/>
                <w:webHidden/>
              </w:rPr>
              <w:fldChar w:fldCharType="separate"/>
            </w:r>
            <w:r>
              <w:rPr>
                <w:noProof/>
                <w:webHidden/>
              </w:rPr>
              <w:t>16</w:t>
            </w:r>
            <w:r>
              <w:rPr>
                <w:noProof/>
                <w:webHidden/>
              </w:rPr>
              <w:fldChar w:fldCharType="end"/>
            </w:r>
          </w:hyperlink>
        </w:p>
        <w:p w14:paraId="17F0860D" w14:textId="2DCD5E0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6" w:history="1">
            <w:r w:rsidRPr="006106E4">
              <w:rPr>
                <w:rStyle w:val="Kpr"/>
                <w:b/>
                <w:noProof/>
              </w:rPr>
              <w:t>3.8.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Kimyasal Yönetimi</w:t>
            </w:r>
            <w:r>
              <w:rPr>
                <w:noProof/>
                <w:webHidden/>
              </w:rPr>
              <w:tab/>
            </w:r>
            <w:r>
              <w:rPr>
                <w:noProof/>
                <w:webHidden/>
              </w:rPr>
              <w:fldChar w:fldCharType="begin"/>
            </w:r>
            <w:r>
              <w:rPr>
                <w:noProof/>
                <w:webHidden/>
              </w:rPr>
              <w:instrText xml:space="preserve"> PAGEREF _Toc217427556 \h </w:instrText>
            </w:r>
            <w:r>
              <w:rPr>
                <w:noProof/>
                <w:webHidden/>
              </w:rPr>
            </w:r>
            <w:r>
              <w:rPr>
                <w:noProof/>
                <w:webHidden/>
              </w:rPr>
              <w:fldChar w:fldCharType="separate"/>
            </w:r>
            <w:r>
              <w:rPr>
                <w:noProof/>
                <w:webHidden/>
              </w:rPr>
              <w:t>18</w:t>
            </w:r>
            <w:r>
              <w:rPr>
                <w:noProof/>
                <w:webHidden/>
              </w:rPr>
              <w:fldChar w:fldCharType="end"/>
            </w:r>
          </w:hyperlink>
        </w:p>
        <w:p w14:paraId="01535D0B" w14:textId="3B90FC7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7" w:history="1">
            <w:r w:rsidRPr="006106E4">
              <w:rPr>
                <w:rStyle w:val="Kpr"/>
                <w:b/>
                <w:noProof/>
              </w:rPr>
              <w:t>3.9.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Coğrafi Farkındalık</w:t>
            </w:r>
            <w:r>
              <w:rPr>
                <w:noProof/>
                <w:webHidden/>
              </w:rPr>
              <w:tab/>
            </w:r>
            <w:r>
              <w:rPr>
                <w:noProof/>
                <w:webHidden/>
              </w:rPr>
              <w:fldChar w:fldCharType="begin"/>
            </w:r>
            <w:r>
              <w:rPr>
                <w:noProof/>
                <w:webHidden/>
              </w:rPr>
              <w:instrText xml:space="preserve"> PAGEREF _Toc217427557 \h </w:instrText>
            </w:r>
            <w:r>
              <w:rPr>
                <w:noProof/>
                <w:webHidden/>
              </w:rPr>
            </w:r>
            <w:r>
              <w:rPr>
                <w:noProof/>
                <w:webHidden/>
              </w:rPr>
              <w:fldChar w:fldCharType="separate"/>
            </w:r>
            <w:r>
              <w:rPr>
                <w:noProof/>
                <w:webHidden/>
              </w:rPr>
              <w:t>19</w:t>
            </w:r>
            <w:r>
              <w:rPr>
                <w:noProof/>
                <w:webHidden/>
              </w:rPr>
              <w:fldChar w:fldCharType="end"/>
            </w:r>
          </w:hyperlink>
        </w:p>
        <w:p w14:paraId="76252AF0" w14:textId="6E09FF1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8" w:history="1">
            <w:r w:rsidRPr="006106E4">
              <w:rPr>
                <w:rStyle w:val="Kpr"/>
                <w:b/>
                <w:noProof/>
              </w:rPr>
              <w:t>3.10.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Yerel Topluluklarla İş Birliği ve Sosyal Sorumluluk</w:t>
            </w:r>
            <w:r>
              <w:rPr>
                <w:noProof/>
                <w:webHidden/>
              </w:rPr>
              <w:tab/>
            </w:r>
            <w:r>
              <w:rPr>
                <w:noProof/>
                <w:webHidden/>
              </w:rPr>
              <w:fldChar w:fldCharType="begin"/>
            </w:r>
            <w:r>
              <w:rPr>
                <w:noProof/>
                <w:webHidden/>
              </w:rPr>
              <w:instrText xml:space="preserve"> PAGEREF _Toc217427558 \h </w:instrText>
            </w:r>
            <w:r>
              <w:rPr>
                <w:noProof/>
                <w:webHidden/>
              </w:rPr>
            </w:r>
            <w:r>
              <w:rPr>
                <w:noProof/>
                <w:webHidden/>
              </w:rPr>
              <w:fldChar w:fldCharType="separate"/>
            </w:r>
            <w:r>
              <w:rPr>
                <w:noProof/>
                <w:webHidden/>
              </w:rPr>
              <w:t>19</w:t>
            </w:r>
            <w:r>
              <w:rPr>
                <w:noProof/>
                <w:webHidden/>
              </w:rPr>
              <w:fldChar w:fldCharType="end"/>
            </w:r>
          </w:hyperlink>
        </w:p>
        <w:p w14:paraId="0AED1F05" w14:textId="729553D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9" w:history="1">
            <w:r w:rsidRPr="006106E4">
              <w:rPr>
                <w:rStyle w:val="Kpr"/>
                <w:b/>
                <w:noProof/>
              </w:rPr>
              <w:t>3.11.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Paydaşlarla İletişim ve İlişkiler</w:t>
            </w:r>
            <w:r>
              <w:rPr>
                <w:noProof/>
                <w:webHidden/>
              </w:rPr>
              <w:tab/>
            </w:r>
            <w:r>
              <w:rPr>
                <w:noProof/>
                <w:webHidden/>
              </w:rPr>
              <w:fldChar w:fldCharType="begin"/>
            </w:r>
            <w:r>
              <w:rPr>
                <w:noProof/>
                <w:webHidden/>
              </w:rPr>
              <w:instrText xml:space="preserve"> PAGEREF _Toc217427559 \h </w:instrText>
            </w:r>
            <w:r>
              <w:rPr>
                <w:noProof/>
                <w:webHidden/>
              </w:rPr>
            </w:r>
            <w:r>
              <w:rPr>
                <w:noProof/>
                <w:webHidden/>
              </w:rPr>
              <w:fldChar w:fldCharType="separate"/>
            </w:r>
            <w:r>
              <w:rPr>
                <w:noProof/>
                <w:webHidden/>
              </w:rPr>
              <w:t>19</w:t>
            </w:r>
            <w:r>
              <w:rPr>
                <w:noProof/>
                <w:webHidden/>
              </w:rPr>
              <w:fldChar w:fldCharType="end"/>
            </w:r>
          </w:hyperlink>
        </w:p>
        <w:p w14:paraId="45CBBC23" w14:textId="6851DA1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0" w:history="1">
            <w:r w:rsidRPr="006106E4">
              <w:rPr>
                <w:rStyle w:val="Kpr"/>
                <w:b/>
                <w:noProof/>
              </w:rPr>
              <w:t>3.12.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Biyoçeşitlilik ve Doğal Alanların Korunması</w:t>
            </w:r>
            <w:r>
              <w:rPr>
                <w:noProof/>
                <w:webHidden/>
              </w:rPr>
              <w:tab/>
            </w:r>
            <w:r>
              <w:rPr>
                <w:noProof/>
                <w:webHidden/>
              </w:rPr>
              <w:fldChar w:fldCharType="begin"/>
            </w:r>
            <w:r>
              <w:rPr>
                <w:noProof/>
                <w:webHidden/>
              </w:rPr>
              <w:instrText xml:space="preserve"> PAGEREF _Toc217427560 \h </w:instrText>
            </w:r>
            <w:r>
              <w:rPr>
                <w:noProof/>
                <w:webHidden/>
              </w:rPr>
            </w:r>
            <w:r>
              <w:rPr>
                <w:noProof/>
                <w:webHidden/>
              </w:rPr>
              <w:fldChar w:fldCharType="separate"/>
            </w:r>
            <w:r>
              <w:rPr>
                <w:noProof/>
                <w:webHidden/>
              </w:rPr>
              <w:t>21</w:t>
            </w:r>
            <w:r>
              <w:rPr>
                <w:noProof/>
                <w:webHidden/>
              </w:rPr>
              <w:fldChar w:fldCharType="end"/>
            </w:r>
          </w:hyperlink>
        </w:p>
        <w:p w14:paraId="33FD62D5" w14:textId="39918E7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1" w:history="1">
            <w:r w:rsidRPr="006106E4">
              <w:rPr>
                <w:rStyle w:val="Kpr"/>
                <w:b/>
                <w:noProof/>
              </w:rPr>
              <w:t>3.13.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Yaban Hayatın Korunması ve Desteklenmesi</w:t>
            </w:r>
            <w:r>
              <w:rPr>
                <w:noProof/>
                <w:webHidden/>
              </w:rPr>
              <w:tab/>
            </w:r>
            <w:r>
              <w:rPr>
                <w:noProof/>
                <w:webHidden/>
              </w:rPr>
              <w:fldChar w:fldCharType="begin"/>
            </w:r>
            <w:r>
              <w:rPr>
                <w:noProof/>
                <w:webHidden/>
              </w:rPr>
              <w:instrText xml:space="preserve"> PAGEREF _Toc217427561 \h </w:instrText>
            </w:r>
            <w:r>
              <w:rPr>
                <w:noProof/>
                <w:webHidden/>
              </w:rPr>
            </w:r>
            <w:r>
              <w:rPr>
                <w:noProof/>
                <w:webHidden/>
              </w:rPr>
              <w:fldChar w:fldCharType="separate"/>
            </w:r>
            <w:r>
              <w:rPr>
                <w:noProof/>
                <w:webHidden/>
              </w:rPr>
              <w:t>22</w:t>
            </w:r>
            <w:r>
              <w:rPr>
                <w:noProof/>
                <w:webHidden/>
              </w:rPr>
              <w:fldChar w:fldCharType="end"/>
            </w:r>
          </w:hyperlink>
        </w:p>
        <w:p w14:paraId="1AC5503C" w14:textId="4255D634"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2" w:history="1">
            <w:r w:rsidRPr="006106E4">
              <w:rPr>
                <w:rStyle w:val="Kpr"/>
                <w:b/>
                <w:noProof/>
              </w:rPr>
              <w:t>3.14.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Herkes için Erişim İmkanları</w:t>
            </w:r>
            <w:r>
              <w:rPr>
                <w:noProof/>
                <w:webHidden/>
              </w:rPr>
              <w:tab/>
            </w:r>
            <w:r>
              <w:rPr>
                <w:noProof/>
                <w:webHidden/>
              </w:rPr>
              <w:fldChar w:fldCharType="begin"/>
            </w:r>
            <w:r>
              <w:rPr>
                <w:noProof/>
                <w:webHidden/>
              </w:rPr>
              <w:instrText xml:space="preserve"> PAGEREF _Toc217427562 \h </w:instrText>
            </w:r>
            <w:r>
              <w:rPr>
                <w:noProof/>
                <w:webHidden/>
              </w:rPr>
            </w:r>
            <w:r>
              <w:rPr>
                <w:noProof/>
                <w:webHidden/>
              </w:rPr>
              <w:fldChar w:fldCharType="separate"/>
            </w:r>
            <w:r>
              <w:rPr>
                <w:noProof/>
                <w:webHidden/>
              </w:rPr>
              <w:t>23</w:t>
            </w:r>
            <w:r>
              <w:rPr>
                <w:noProof/>
                <w:webHidden/>
              </w:rPr>
              <w:fldChar w:fldCharType="end"/>
            </w:r>
          </w:hyperlink>
        </w:p>
        <w:p w14:paraId="1EA3D2E2" w14:textId="21F2FFA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3" w:history="1">
            <w:r w:rsidRPr="006106E4">
              <w:rPr>
                <w:rStyle w:val="Kpr"/>
                <w:b/>
                <w:noProof/>
              </w:rPr>
              <w:t>3.15.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Personel ve Çalışma Hayatı</w:t>
            </w:r>
            <w:r>
              <w:rPr>
                <w:noProof/>
                <w:webHidden/>
              </w:rPr>
              <w:tab/>
            </w:r>
            <w:r>
              <w:rPr>
                <w:noProof/>
                <w:webHidden/>
              </w:rPr>
              <w:fldChar w:fldCharType="begin"/>
            </w:r>
            <w:r>
              <w:rPr>
                <w:noProof/>
                <w:webHidden/>
              </w:rPr>
              <w:instrText xml:space="preserve"> PAGEREF _Toc217427563 \h </w:instrText>
            </w:r>
            <w:r>
              <w:rPr>
                <w:noProof/>
                <w:webHidden/>
              </w:rPr>
            </w:r>
            <w:r>
              <w:rPr>
                <w:noProof/>
                <w:webHidden/>
              </w:rPr>
              <w:fldChar w:fldCharType="separate"/>
            </w:r>
            <w:r>
              <w:rPr>
                <w:noProof/>
                <w:webHidden/>
              </w:rPr>
              <w:t>23</w:t>
            </w:r>
            <w:r>
              <w:rPr>
                <w:noProof/>
                <w:webHidden/>
              </w:rPr>
              <w:fldChar w:fldCharType="end"/>
            </w:r>
          </w:hyperlink>
        </w:p>
        <w:p w14:paraId="0DDDEDB7" w14:textId="4407AD4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4" w:history="1">
            <w:r w:rsidRPr="006106E4">
              <w:rPr>
                <w:rStyle w:val="Kpr"/>
                <w:b/>
                <w:noProof/>
              </w:rPr>
              <w:t>3.16.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Misafir Memnuniyetimiz</w:t>
            </w:r>
            <w:r>
              <w:rPr>
                <w:noProof/>
                <w:webHidden/>
              </w:rPr>
              <w:tab/>
            </w:r>
            <w:r>
              <w:rPr>
                <w:noProof/>
                <w:webHidden/>
              </w:rPr>
              <w:fldChar w:fldCharType="begin"/>
            </w:r>
            <w:r>
              <w:rPr>
                <w:noProof/>
                <w:webHidden/>
              </w:rPr>
              <w:instrText xml:space="preserve"> PAGEREF _Toc217427564 \h </w:instrText>
            </w:r>
            <w:r>
              <w:rPr>
                <w:noProof/>
                <w:webHidden/>
              </w:rPr>
            </w:r>
            <w:r>
              <w:rPr>
                <w:noProof/>
                <w:webHidden/>
              </w:rPr>
              <w:fldChar w:fldCharType="separate"/>
            </w:r>
            <w:r>
              <w:rPr>
                <w:noProof/>
                <w:webHidden/>
              </w:rPr>
              <w:t>24</w:t>
            </w:r>
            <w:r>
              <w:rPr>
                <w:noProof/>
                <w:webHidden/>
              </w:rPr>
              <w:fldChar w:fldCharType="end"/>
            </w:r>
          </w:hyperlink>
        </w:p>
        <w:p w14:paraId="15F52F25" w14:textId="43A06B54"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5" w:history="1">
            <w:r w:rsidRPr="006106E4">
              <w:rPr>
                <w:rStyle w:val="Kpr"/>
                <w:b/>
                <w:noProof/>
              </w:rPr>
              <w:t>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KÜLTÜREL VE TARİHİ MİRAS</w:t>
            </w:r>
            <w:r>
              <w:rPr>
                <w:noProof/>
                <w:webHidden/>
              </w:rPr>
              <w:tab/>
            </w:r>
            <w:r>
              <w:rPr>
                <w:noProof/>
                <w:webHidden/>
              </w:rPr>
              <w:fldChar w:fldCharType="begin"/>
            </w:r>
            <w:r>
              <w:rPr>
                <w:noProof/>
                <w:webHidden/>
              </w:rPr>
              <w:instrText xml:space="preserve"> PAGEREF _Toc217427565 \h </w:instrText>
            </w:r>
            <w:r>
              <w:rPr>
                <w:noProof/>
                <w:webHidden/>
              </w:rPr>
            </w:r>
            <w:r>
              <w:rPr>
                <w:noProof/>
                <w:webHidden/>
              </w:rPr>
              <w:fldChar w:fldCharType="separate"/>
            </w:r>
            <w:r>
              <w:rPr>
                <w:noProof/>
                <w:webHidden/>
              </w:rPr>
              <w:t>25</w:t>
            </w:r>
            <w:r>
              <w:rPr>
                <w:noProof/>
                <w:webHidden/>
              </w:rPr>
              <w:fldChar w:fldCharType="end"/>
            </w:r>
          </w:hyperlink>
        </w:p>
        <w:p w14:paraId="7A1E519D" w14:textId="14DFFF4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6" w:history="1">
            <w:r w:rsidRPr="006106E4">
              <w:rPr>
                <w:rStyle w:val="Kpr"/>
                <w:rFonts w:eastAsiaTheme="majorEastAsia"/>
                <w:b/>
                <w:noProof/>
              </w:rPr>
              <w:t>4.1.</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Bodrum Kalesi</w:t>
            </w:r>
            <w:r>
              <w:rPr>
                <w:noProof/>
                <w:webHidden/>
              </w:rPr>
              <w:tab/>
            </w:r>
            <w:r>
              <w:rPr>
                <w:noProof/>
                <w:webHidden/>
              </w:rPr>
              <w:fldChar w:fldCharType="begin"/>
            </w:r>
            <w:r>
              <w:rPr>
                <w:noProof/>
                <w:webHidden/>
              </w:rPr>
              <w:instrText xml:space="preserve"> PAGEREF _Toc217427566 \h </w:instrText>
            </w:r>
            <w:r>
              <w:rPr>
                <w:noProof/>
                <w:webHidden/>
              </w:rPr>
            </w:r>
            <w:r>
              <w:rPr>
                <w:noProof/>
                <w:webHidden/>
              </w:rPr>
              <w:fldChar w:fldCharType="separate"/>
            </w:r>
            <w:r>
              <w:rPr>
                <w:noProof/>
                <w:webHidden/>
              </w:rPr>
              <w:t>26</w:t>
            </w:r>
            <w:r>
              <w:rPr>
                <w:noProof/>
                <w:webHidden/>
              </w:rPr>
              <w:fldChar w:fldCharType="end"/>
            </w:r>
          </w:hyperlink>
        </w:p>
        <w:p w14:paraId="782DF68F" w14:textId="6537DB7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7" w:history="1">
            <w:r w:rsidRPr="006106E4">
              <w:rPr>
                <w:rStyle w:val="Kpr"/>
                <w:rFonts w:eastAsiaTheme="majorEastAsia"/>
                <w:b/>
                <w:noProof/>
              </w:rPr>
              <w:t>4.2.</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Bodrum Antik Tiyatro</w:t>
            </w:r>
            <w:r>
              <w:rPr>
                <w:noProof/>
                <w:webHidden/>
              </w:rPr>
              <w:tab/>
            </w:r>
            <w:r>
              <w:rPr>
                <w:noProof/>
                <w:webHidden/>
              </w:rPr>
              <w:fldChar w:fldCharType="begin"/>
            </w:r>
            <w:r>
              <w:rPr>
                <w:noProof/>
                <w:webHidden/>
              </w:rPr>
              <w:instrText xml:space="preserve"> PAGEREF _Toc217427567 \h </w:instrText>
            </w:r>
            <w:r>
              <w:rPr>
                <w:noProof/>
                <w:webHidden/>
              </w:rPr>
            </w:r>
            <w:r>
              <w:rPr>
                <w:noProof/>
                <w:webHidden/>
              </w:rPr>
              <w:fldChar w:fldCharType="separate"/>
            </w:r>
            <w:r>
              <w:rPr>
                <w:noProof/>
                <w:webHidden/>
              </w:rPr>
              <w:t>27</w:t>
            </w:r>
            <w:r>
              <w:rPr>
                <w:noProof/>
                <w:webHidden/>
              </w:rPr>
              <w:fldChar w:fldCharType="end"/>
            </w:r>
          </w:hyperlink>
        </w:p>
        <w:p w14:paraId="1658B5FA" w14:textId="2B326F0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8" w:history="1">
            <w:r w:rsidRPr="006106E4">
              <w:rPr>
                <w:rStyle w:val="Kpr"/>
                <w:rFonts w:eastAsiaTheme="majorEastAsia"/>
                <w:b/>
                <w:noProof/>
              </w:rPr>
              <w:t>4.3.</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Myndos Antik Kenti</w:t>
            </w:r>
            <w:r>
              <w:rPr>
                <w:noProof/>
                <w:webHidden/>
              </w:rPr>
              <w:tab/>
            </w:r>
            <w:r>
              <w:rPr>
                <w:noProof/>
                <w:webHidden/>
              </w:rPr>
              <w:fldChar w:fldCharType="begin"/>
            </w:r>
            <w:r>
              <w:rPr>
                <w:noProof/>
                <w:webHidden/>
              </w:rPr>
              <w:instrText xml:space="preserve"> PAGEREF _Toc217427568 \h </w:instrText>
            </w:r>
            <w:r>
              <w:rPr>
                <w:noProof/>
                <w:webHidden/>
              </w:rPr>
            </w:r>
            <w:r>
              <w:rPr>
                <w:noProof/>
                <w:webHidden/>
              </w:rPr>
              <w:fldChar w:fldCharType="separate"/>
            </w:r>
            <w:r>
              <w:rPr>
                <w:noProof/>
                <w:webHidden/>
              </w:rPr>
              <w:t>28</w:t>
            </w:r>
            <w:r>
              <w:rPr>
                <w:noProof/>
                <w:webHidden/>
              </w:rPr>
              <w:fldChar w:fldCharType="end"/>
            </w:r>
          </w:hyperlink>
        </w:p>
        <w:p w14:paraId="6449EC31" w14:textId="6BD1754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9" w:history="1">
            <w:r w:rsidRPr="006106E4">
              <w:rPr>
                <w:rStyle w:val="Kpr"/>
                <w:rFonts w:eastAsiaTheme="majorEastAsia"/>
                <w:b/>
                <w:noProof/>
              </w:rPr>
              <w:t>4.4.</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Myndos Kapısı</w:t>
            </w:r>
            <w:r>
              <w:rPr>
                <w:noProof/>
                <w:webHidden/>
              </w:rPr>
              <w:tab/>
            </w:r>
            <w:r>
              <w:rPr>
                <w:noProof/>
                <w:webHidden/>
              </w:rPr>
              <w:fldChar w:fldCharType="begin"/>
            </w:r>
            <w:r>
              <w:rPr>
                <w:noProof/>
                <w:webHidden/>
              </w:rPr>
              <w:instrText xml:space="preserve"> PAGEREF _Toc217427569 \h </w:instrText>
            </w:r>
            <w:r>
              <w:rPr>
                <w:noProof/>
                <w:webHidden/>
              </w:rPr>
            </w:r>
            <w:r>
              <w:rPr>
                <w:noProof/>
                <w:webHidden/>
              </w:rPr>
              <w:fldChar w:fldCharType="separate"/>
            </w:r>
            <w:r>
              <w:rPr>
                <w:noProof/>
                <w:webHidden/>
              </w:rPr>
              <w:t>29</w:t>
            </w:r>
            <w:r>
              <w:rPr>
                <w:noProof/>
                <w:webHidden/>
              </w:rPr>
              <w:fldChar w:fldCharType="end"/>
            </w:r>
          </w:hyperlink>
        </w:p>
        <w:p w14:paraId="02F712BC" w14:textId="7C4F437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0" w:history="1">
            <w:r w:rsidRPr="006106E4">
              <w:rPr>
                <w:rStyle w:val="Kpr"/>
                <w:rFonts w:eastAsiaTheme="majorEastAsia"/>
                <w:b/>
                <w:noProof/>
              </w:rPr>
              <w:t>4.5.</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Halikarnas Mozolesi</w:t>
            </w:r>
            <w:r>
              <w:rPr>
                <w:noProof/>
                <w:webHidden/>
              </w:rPr>
              <w:tab/>
            </w:r>
            <w:r>
              <w:rPr>
                <w:noProof/>
                <w:webHidden/>
              </w:rPr>
              <w:fldChar w:fldCharType="begin"/>
            </w:r>
            <w:r>
              <w:rPr>
                <w:noProof/>
                <w:webHidden/>
              </w:rPr>
              <w:instrText xml:space="preserve"> PAGEREF _Toc217427570 \h </w:instrText>
            </w:r>
            <w:r>
              <w:rPr>
                <w:noProof/>
                <w:webHidden/>
              </w:rPr>
            </w:r>
            <w:r>
              <w:rPr>
                <w:noProof/>
                <w:webHidden/>
              </w:rPr>
              <w:fldChar w:fldCharType="separate"/>
            </w:r>
            <w:r>
              <w:rPr>
                <w:noProof/>
                <w:webHidden/>
              </w:rPr>
              <w:t>30</w:t>
            </w:r>
            <w:r>
              <w:rPr>
                <w:noProof/>
                <w:webHidden/>
              </w:rPr>
              <w:fldChar w:fldCharType="end"/>
            </w:r>
          </w:hyperlink>
        </w:p>
        <w:p w14:paraId="5B965E3B" w14:textId="2A24D0A6"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1" w:history="1">
            <w:r w:rsidRPr="006106E4">
              <w:rPr>
                <w:rStyle w:val="Kpr"/>
                <w:rFonts w:eastAsiaTheme="majorEastAsia"/>
                <w:b/>
                <w:noProof/>
              </w:rPr>
              <w:t>4.6.</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Karakaya Köyü</w:t>
            </w:r>
            <w:r>
              <w:rPr>
                <w:noProof/>
                <w:webHidden/>
              </w:rPr>
              <w:tab/>
            </w:r>
            <w:r>
              <w:rPr>
                <w:noProof/>
                <w:webHidden/>
              </w:rPr>
              <w:fldChar w:fldCharType="begin"/>
            </w:r>
            <w:r>
              <w:rPr>
                <w:noProof/>
                <w:webHidden/>
              </w:rPr>
              <w:instrText xml:space="preserve"> PAGEREF _Toc217427571 \h </w:instrText>
            </w:r>
            <w:r>
              <w:rPr>
                <w:noProof/>
                <w:webHidden/>
              </w:rPr>
            </w:r>
            <w:r>
              <w:rPr>
                <w:noProof/>
                <w:webHidden/>
              </w:rPr>
              <w:fldChar w:fldCharType="separate"/>
            </w:r>
            <w:r>
              <w:rPr>
                <w:noProof/>
                <w:webHidden/>
              </w:rPr>
              <w:t>31</w:t>
            </w:r>
            <w:r>
              <w:rPr>
                <w:noProof/>
                <w:webHidden/>
              </w:rPr>
              <w:fldChar w:fldCharType="end"/>
            </w:r>
          </w:hyperlink>
        </w:p>
        <w:p w14:paraId="32A9F685" w14:textId="0398791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2" w:history="1">
            <w:r w:rsidRPr="006106E4">
              <w:rPr>
                <w:rStyle w:val="Kpr"/>
                <w:rFonts w:eastAsiaTheme="majorEastAsia"/>
                <w:b/>
                <w:noProof/>
              </w:rPr>
              <w:t>4.7.</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Dibeklihan Kültür ve Sanat Köyü</w:t>
            </w:r>
            <w:r>
              <w:rPr>
                <w:noProof/>
                <w:webHidden/>
              </w:rPr>
              <w:tab/>
            </w:r>
            <w:r>
              <w:rPr>
                <w:noProof/>
                <w:webHidden/>
              </w:rPr>
              <w:fldChar w:fldCharType="begin"/>
            </w:r>
            <w:r>
              <w:rPr>
                <w:noProof/>
                <w:webHidden/>
              </w:rPr>
              <w:instrText xml:space="preserve"> PAGEREF _Toc217427572 \h </w:instrText>
            </w:r>
            <w:r>
              <w:rPr>
                <w:noProof/>
                <w:webHidden/>
              </w:rPr>
            </w:r>
            <w:r>
              <w:rPr>
                <w:noProof/>
                <w:webHidden/>
              </w:rPr>
              <w:fldChar w:fldCharType="separate"/>
            </w:r>
            <w:r>
              <w:rPr>
                <w:noProof/>
                <w:webHidden/>
              </w:rPr>
              <w:t>32</w:t>
            </w:r>
            <w:r>
              <w:rPr>
                <w:noProof/>
                <w:webHidden/>
              </w:rPr>
              <w:fldChar w:fldCharType="end"/>
            </w:r>
          </w:hyperlink>
        </w:p>
        <w:p w14:paraId="3D632B2D" w14:textId="20A89D9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3" w:history="1">
            <w:r w:rsidRPr="006106E4">
              <w:rPr>
                <w:rStyle w:val="Kpr"/>
                <w:rFonts w:eastAsiaTheme="majorEastAsia"/>
                <w:b/>
                <w:noProof/>
              </w:rPr>
              <w:t>4.8.</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Yel Değirmenleri</w:t>
            </w:r>
            <w:r>
              <w:rPr>
                <w:noProof/>
                <w:webHidden/>
              </w:rPr>
              <w:tab/>
            </w:r>
            <w:r>
              <w:rPr>
                <w:noProof/>
                <w:webHidden/>
              </w:rPr>
              <w:fldChar w:fldCharType="begin"/>
            </w:r>
            <w:r>
              <w:rPr>
                <w:noProof/>
                <w:webHidden/>
              </w:rPr>
              <w:instrText xml:space="preserve"> PAGEREF _Toc217427573 \h </w:instrText>
            </w:r>
            <w:r>
              <w:rPr>
                <w:noProof/>
                <w:webHidden/>
              </w:rPr>
            </w:r>
            <w:r>
              <w:rPr>
                <w:noProof/>
                <w:webHidden/>
              </w:rPr>
              <w:fldChar w:fldCharType="separate"/>
            </w:r>
            <w:r>
              <w:rPr>
                <w:noProof/>
                <w:webHidden/>
              </w:rPr>
              <w:t>33</w:t>
            </w:r>
            <w:r>
              <w:rPr>
                <w:noProof/>
                <w:webHidden/>
              </w:rPr>
              <w:fldChar w:fldCharType="end"/>
            </w:r>
          </w:hyperlink>
        </w:p>
        <w:p w14:paraId="207C358A" w14:textId="5C703D10"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4" w:history="1">
            <w:r w:rsidRPr="006106E4">
              <w:rPr>
                <w:rStyle w:val="Kpr"/>
                <w:rFonts w:eastAsiaTheme="majorEastAsia"/>
                <w:b/>
                <w:noProof/>
              </w:rPr>
              <w:t>4.9.</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Osmanlı Tersanesi</w:t>
            </w:r>
            <w:r>
              <w:rPr>
                <w:noProof/>
                <w:webHidden/>
              </w:rPr>
              <w:tab/>
            </w:r>
            <w:r>
              <w:rPr>
                <w:noProof/>
                <w:webHidden/>
              </w:rPr>
              <w:fldChar w:fldCharType="begin"/>
            </w:r>
            <w:r>
              <w:rPr>
                <w:noProof/>
                <w:webHidden/>
              </w:rPr>
              <w:instrText xml:space="preserve"> PAGEREF _Toc217427574 \h </w:instrText>
            </w:r>
            <w:r>
              <w:rPr>
                <w:noProof/>
                <w:webHidden/>
              </w:rPr>
            </w:r>
            <w:r>
              <w:rPr>
                <w:noProof/>
                <w:webHidden/>
              </w:rPr>
              <w:fldChar w:fldCharType="separate"/>
            </w:r>
            <w:r>
              <w:rPr>
                <w:noProof/>
                <w:webHidden/>
              </w:rPr>
              <w:t>34</w:t>
            </w:r>
            <w:r>
              <w:rPr>
                <w:noProof/>
                <w:webHidden/>
              </w:rPr>
              <w:fldChar w:fldCharType="end"/>
            </w:r>
          </w:hyperlink>
        </w:p>
        <w:p w14:paraId="581EC0F4" w14:textId="2954C7C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5" w:history="1">
            <w:r w:rsidRPr="006106E4">
              <w:rPr>
                <w:rStyle w:val="Kpr"/>
                <w:rFonts w:eastAsiaTheme="majorEastAsia"/>
                <w:b/>
                <w:noProof/>
              </w:rPr>
              <w:t>4.10.</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Apostol Kilisesi</w:t>
            </w:r>
            <w:r>
              <w:rPr>
                <w:noProof/>
                <w:webHidden/>
              </w:rPr>
              <w:tab/>
            </w:r>
            <w:r>
              <w:rPr>
                <w:noProof/>
                <w:webHidden/>
              </w:rPr>
              <w:fldChar w:fldCharType="begin"/>
            </w:r>
            <w:r>
              <w:rPr>
                <w:noProof/>
                <w:webHidden/>
              </w:rPr>
              <w:instrText xml:space="preserve"> PAGEREF _Toc217427575 \h </w:instrText>
            </w:r>
            <w:r>
              <w:rPr>
                <w:noProof/>
                <w:webHidden/>
              </w:rPr>
            </w:r>
            <w:r>
              <w:rPr>
                <w:noProof/>
                <w:webHidden/>
              </w:rPr>
              <w:fldChar w:fldCharType="separate"/>
            </w:r>
            <w:r>
              <w:rPr>
                <w:noProof/>
                <w:webHidden/>
              </w:rPr>
              <w:t>35</w:t>
            </w:r>
            <w:r>
              <w:rPr>
                <w:noProof/>
                <w:webHidden/>
              </w:rPr>
              <w:fldChar w:fldCharType="end"/>
            </w:r>
          </w:hyperlink>
        </w:p>
        <w:p w14:paraId="2EDD37F8" w14:textId="44A9456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6" w:history="1">
            <w:r w:rsidRPr="006106E4">
              <w:rPr>
                <w:rStyle w:val="Kpr"/>
                <w:rFonts w:eastAsiaTheme="majorEastAsia"/>
                <w:b/>
                <w:noProof/>
              </w:rPr>
              <w:t>4.11.</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Zeki Müren Sanat Müzesi</w:t>
            </w:r>
            <w:r>
              <w:rPr>
                <w:noProof/>
                <w:webHidden/>
              </w:rPr>
              <w:tab/>
            </w:r>
            <w:r>
              <w:rPr>
                <w:noProof/>
                <w:webHidden/>
              </w:rPr>
              <w:fldChar w:fldCharType="begin"/>
            </w:r>
            <w:r>
              <w:rPr>
                <w:noProof/>
                <w:webHidden/>
              </w:rPr>
              <w:instrText xml:space="preserve"> PAGEREF _Toc217427576 \h </w:instrText>
            </w:r>
            <w:r>
              <w:rPr>
                <w:noProof/>
                <w:webHidden/>
              </w:rPr>
            </w:r>
            <w:r>
              <w:rPr>
                <w:noProof/>
                <w:webHidden/>
              </w:rPr>
              <w:fldChar w:fldCharType="separate"/>
            </w:r>
            <w:r>
              <w:rPr>
                <w:noProof/>
                <w:webHidden/>
              </w:rPr>
              <w:t>36</w:t>
            </w:r>
            <w:r>
              <w:rPr>
                <w:noProof/>
                <w:webHidden/>
              </w:rPr>
              <w:fldChar w:fldCharType="end"/>
            </w:r>
          </w:hyperlink>
        </w:p>
        <w:p w14:paraId="77B8EB13" w14:textId="6D2623D5"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7" w:history="1">
            <w:r w:rsidRPr="006106E4">
              <w:rPr>
                <w:rStyle w:val="Kpr"/>
                <w:b/>
                <w:noProof/>
              </w:rPr>
              <w:t>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POLİTİKALARIMIZ</w:t>
            </w:r>
            <w:r>
              <w:rPr>
                <w:noProof/>
                <w:webHidden/>
              </w:rPr>
              <w:tab/>
            </w:r>
            <w:r>
              <w:rPr>
                <w:noProof/>
                <w:webHidden/>
              </w:rPr>
              <w:fldChar w:fldCharType="begin"/>
            </w:r>
            <w:r>
              <w:rPr>
                <w:noProof/>
                <w:webHidden/>
              </w:rPr>
              <w:instrText xml:space="preserve"> PAGEREF _Toc217427577 \h </w:instrText>
            </w:r>
            <w:r>
              <w:rPr>
                <w:noProof/>
                <w:webHidden/>
              </w:rPr>
            </w:r>
            <w:r>
              <w:rPr>
                <w:noProof/>
                <w:webHidden/>
              </w:rPr>
              <w:fldChar w:fldCharType="separate"/>
            </w:r>
            <w:r>
              <w:rPr>
                <w:noProof/>
                <w:webHidden/>
              </w:rPr>
              <w:t>39</w:t>
            </w:r>
            <w:r>
              <w:rPr>
                <w:noProof/>
                <w:webHidden/>
              </w:rPr>
              <w:fldChar w:fldCharType="end"/>
            </w:r>
          </w:hyperlink>
        </w:p>
        <w:p w14:paraId="0C1F2AC5" w14:textId="1A05A39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8" w:history="1">
            <w:r w:rsidRPr="006106E4">
              <w:rPr>
                <w:rStyle w:val="Kpr"/>
                <w:b/>
                <w:noProof/>
              </w:rPr>
              <w:t>5.1.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Sürdürülebilirlik Politikası</w:t>
            </w:r>
            <w:r>
              <w:rPr>
                <w:noProof/>
                <w:webHidden/>
              </w:rPr>
              <w:tab/>
            </w:r>
            <w:r>
              <w:rPr>
                <w:noProof/>
                <w:webHidden/>
              </w:rPr>
              <w:fldChar w:fldCharType="begin"/>
            </w:r>
            <w:r>
              <w:rPr>
                <w:noProof/>
                <w:webHidden/>
              </w:rPr>
              <w:instrText xml:space="preserve"> PAGEREF _Toc217427578 \h </w:instrText>
            </w:r>
            <w:r>
              <w:rPr>
                <w:noProof/>
                <w:webHidden/>
              </w:rPr>
            </w:r>
            <w:r>
              <w:rPr>
                <w:noProof/>
                <w:webHidden/>
              </w:rPr>
              <w:fldChar w:fldCharType="separate"/>
            </w:r>
            <w:r>
              <w:rPr>
                <w:noProof/>
                <w:webHidden/>
              </w:rPr>
              <w:t>39</w:t>
            </w:r>
            <w:r>
              <w:rPr>
                <w:noProof/>
                <w:webHidden/>
              </w:rPr>
              <w:fldChar w:fldCharType="end"/>
            </w:r>
          </w:hyperlink>
        </w:p>
        <w:p w14:paraId="22B88C94" w14:textId="5223A24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9" w:history="1">
            <w:r w:rsidRPr="006106E4">
              <w:rPr>
                <w:rStyle w:val="Kpr"/>
                <w:b/>
                <w:noProof/>
              </w:rPr>
              <w:t>5.2.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Kalite Politikası</w:t>
            </w:r>
            <w:r>
              <w:rPr>
                <w:noProof/>
                <w:webHidden/>
              </w:rPr>
              <w:tab/>
            </w:r>
            <w:r>
              <w:rPr>
                <w:noProof/>
                <w:webHidden/>
              </w:rPr>
              <w:fldChar w:fldCharType="begin"/>
            </w:r>
            <w:r>
              <w:rPr>
                <w:noProof/>
                <w:webHidden/>
              </w:rPr>
              <w:instrText xml:space="preserve"> PAGEREF _Toc217427579 \h </w:instrText>
            </w:r>
            <w:r>
              <w:rPr>
                <w:noProof/>
                <w:webHidden/>
              </w:rPr>
            </w:r>
            <w:r>
              <w:rPr>
                <w:noProof/>
                <w:webHidden/>
              </w:rPr>
              <w:fldChar w:fldCharType="separate"/>
            </w:r>
            <w:r>
              <w:rPr>
                <w:noProof/>
                <w:webHidden/>
              </w:rPr>
              <w:t>40</w:t>
            </w:r>
            <w:r>
              <w:rPr>
                <w:noProof/>
                <w:webHidden/>
              </w:rPr>
              <w:fldChar w:fldCharType="end"/>
            </w:r>
          </w:hyperlink>
        </w:p>
        <w:p w14:paraId="1CF5C868" w14:textId="470FEA57"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0" w:history="1">
            <w:r w:rsidRPr="006106E4">
              <w:rPr>
                <w:rStyle w:val="Kpr"/>
                <w:b/>
                <w:noProof/>
              </w:rPr>
              <w:t>5.3.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Satın Alma ve Yerel Tedarikçi Politikası</w:t>
            </w:r>
            <w:r>
              <w:rPr>
                <w:noProof/>
                <w:webHidden/>
              </w:rPr>
              <w:tab/>
            </w:r>
            <w:r>
              <w:rPr>
                <w:noProof/>
                <w:webHidden/>
              </w:rPr>
              <w:fldChar w:fldCharType="begin"/>
            </w:r>
            <w:r>
              <w:rPr>
                <w:noProof/>
                <w:webHidden/>
              </w:rPr>
              <w:instrText xml:space="preserve"> PAGEREF _Toc217427580 \h </w:instrText>
            </w:r>
            <w:r>
              <w:rPr>
                <w:noProof/>
                <w:webHidden/>
              </w:rPr>
            </w:r>
            <w:r>
              <w:rPr>
                <w:noProof/>
                <w:webHidden/>
              </w:rPr>
              <w:fldChar w:fldCharType="separate"/>
            </w:r>
            <w:r>
              <w:rPr>
                <w:noProof/>
                <w:webHidden/>
              </w:rPr>
              <w:t>41</w:t>
            </w:r>
            <w:r>
              <w:rPr>
                <w:noProof/>
                <w:webHidden/>
              </w:rPr>
              <w:fldChar w:fldCharType="end"/>
            </w:r>
          </w:hyperlink>
        </w:p>
        <w:p w14:paraId="1C1611EE" w14:textId="6CEB12E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1" w:history="1">
            <w:r w:rsidRPr="006106E4">
              <w:rPr>
                <w:rStyle w:val="Kpr"/>
                <w:b/>
                <w:noProof/>
              </w:rPr>
              <w:t>5.4.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Çevre ve Atık Yönetimi Politikası</w:t>
            </w:r>
            <w:r>
              <w:rPr>
                <w:noProof/>
                <w:webHidden/>
              </w:rPr>
              <w:tab/>
            </w:r>
            <w:r>
              <w:rPr>
                <w:noProof/>
                <w:webHidden/>
              </w:rPr>
              <w:fldChar w:fldCharType="begin"/>
            </w:r>
            <w:r>
              <w:rPr>
                <w:noProof/>
                <w:webHidden/>
              </w:rPr>
              <w:instrText xml:space="preserve"> PAGEREF _Toc217427581 \h </w:instrText>
            </w:r>
            <w:r>
              <w:rPr>
                <w:noProof/>
                <w:webHidden/>
              </w:rPr>
            </w:r>
            <w:r>
              <w:rPr>
                <w:noProof/>
                <w:webHidden/>
              </w:rPr>
              <w:fldChar w:fldCharType="separate"/>
            </w:r>
            <w:r>
              <w:rPr>
                <w:noProof/>
                <w:webHidden/>
              </w:rPr>
              <w:t>42</w:t>
            </w:r>
            <w:r>
              <w:rPr>
                <w:noProof/>
                <w:webHidden/>
              </w:rPr>
              <w:fldChar w:fldCharType="end"/>
            </w:r>
          </w:hyperlink>
        </w:p>
        <w:p w14:paraId="15BA8A44" w14:textId="15664F04"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2" w:history="1">
            <w:r w:rsidRPr="006106E4">
              <w:rPr>
                <w:rStyle w:val="Kpr"/>
                <w:b/>
                <w:noProof/>
              </w:rPr>
              <w:t>5.5.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İnsan Hakları, Çalışan Hakları ve Fırsat Eşitliği Politikası</w:t>
            </w:r>
            <w:r>
              <w:rPr>
                <w:noProof/>
                <w:webHidden/>
              </w:rPr>
              <w:tab/>
            </w:r>
            <w:r>
              <w:rPr>
                <w:noProof/>
                <w:webHidden/>
              </w:rPr>
              <w:fldChar w:fldCharType="begin"/>
            </w:r>
            <w:r>
              <w:rPr>
                <w:noProof/>
                <w:webHidden/>
              </w:rPr>
              <w:instrText xml:space="preserve"> PAGEREF _Toc217427582 \h </w:instrText>
            </w:r>
            <w:r>
              <w:rPr>
                <w:noProof/>
                <w:webHidden/>
              </w:rPr>
            </w:r>
            <w:r>
              <w:rPr>
                <w:noProof/>
                <w:webHidden/>
              </w:rPr>
              <w:fldChar w:fldCharType="separate"/>
            </w:r>
            <w:r>
              <w:rPr>
                <w:noProof/>
                <w:webHidden/>
              </w:rPr>
              <w:t>43</w:t>
            </w:r>
            <w:r>
              <w:rPr>
                <w:noProof/>
                <w:webHidden/>
              </w:rPr>
              <w:fldChar w:fldCharType="end"/>
            </w:r>
          </w:hyperlink>
        </w:p>
        <w:p w14:paraId="30570C06" w14:textId="2FC5F5B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3" w:history="1">
            <w:r w:rsidRPr="006106E4">
              <w:rPr>
                <w:rStyle w:val="Kpr"/>
                <w:b/>
                <w:noProof/>
              </w:rPr>
              <w:t>5.6.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Savunmasız Gruplar ve Çocuk Hakları Politikası</w:t>
            </w:r>
            <w:r>
              <w:rPr>
                <w:noProof/>
                <w:webHidden/>
              </w:rPr>
              <w:tab/>
            </w:r>
            <w:r>
              <w:rPr>
                <w:noProof/>
                <w:webHidden/>
              </w:rPr>
              <w:fldChar w:fldCharType="begin"/>
            </w:r>
            <w:r>
              <w:rPr>
                <w:noProof/>
                <w:webHidden/>
              </w:rPr>
              <w:instrText xml:space="preserve"> PAGEREF _Toc217427583 \h </w:instrText>
            </w:r>
            <w:r>
              <w:rPr>
                <w:noProof/>
                <w:webHidden/>
              </w:rPr>
            </w:r>
            <w:r>
              <w:rPr>
                <w:noProof/>
                <w:webHidden/>
              </w:rPr>
              <w:fldChar w:fldCharType="separate"/>
            </w:r>
            <w:r>
              <w:rPr>
                <w:noProof/>
                <w:webHidden/>
              </w:rPr>
              <w:t>45</w:t>
            </w:r>
            <w:r>
              <w:rPr>
                <w:noProof/>
                <w:webHidden/>
              </w:rPr>
              <w:fldChar w:fldCharType="end"/>
            </w:r>
          </w:hyperlink>
        </w:p>
        <w:p w14:paraId="16751A4C" w14:textId="44C60A0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4" w:history="1">
            <w:r w:rsidRPr="006106E4">
              <w:rPr>
                <w:rStyle w:val="Kpr"/>
                <w:b/>
                <w:noProof/>
              </w:rPr>
              <w:t>5.7.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Müşteri Memnuniyeti Politikası</w:t>
            </w:r>
            <w:r>
              <w:rPr>
                <w:noProof/>
                <w:webHidden/>
              </w:rPr>
              <w:tab/>
            </w:r>
            <w:r>
              <w:rPr>
                <w:noProof/>
                <w:webHidden/>
              </w:rPr>
              <w:fldChar w:fldCharType="begin"/>
            </w:r>
            <w:r>
              <w:rPr>
                <w:noProof/>
                <w:webHidden/>
              </w:rPr>
              <w:instrText xml:space="preserve"> PAGEREF _Toc217427584 \h </w:instrText>
            </w:r>
            <w:r>
              <w:rPr>
                <w:noProof/>
                <w:webHidden/>
              </w:rPr>
            </w:r>
            <w:r>
              <w:rPr>
                <w:noProof/>
                <w:webHidden/>
              </w:rPr>
              <w:fldChar w:fldCharType="separate"/>
            </w:r>
            <w:r>
              <w:rPr>
                <w:noProof/>
                <w:webHidden/>
              </w:rPr>
              <w:t>46</w:t>
            </w:r>
            <w:r>
              <w:rPr>
                <w:noProof/>
                <w:webHidden/>
              </w:rPr>
              <w:fldChar w:fldCharType="end"/>
            </w:r>
          </w:hyperlink>
        </w:p>
        <w:p w14:paraId="257EA077" w14:textId="4C45C08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5" w:history="1">
            <w:r w:rsidRPr="006106E4">
              <w:rPr>
                <w:rStyle w:val="Kpr"/>
                <w:b/>
                <w:noProof/>
              </w:rPr>
              <w:t>5.8.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İş Sağlığı ve Güvenliği Politikası</w:t>
            </w:r>
            <w:r>
              <w:rPr>
                <w:noProof/>
                <w:webHidden/>
              </w:rPr>
              <w:tab/>
            </w:r>
            <w:r>
              <w:rPr>
                <w:noProof/>
                <w:webHidden/>
              </w:rPr>
              <w:fldChar w:fldCharType="begin"/>
            </w:r>
            <w:r>
              <w:rPr>
                <w:noProof/>
                <w:webHidden/>
              </w:rPr>
              <w:instrText xml:space="preserve"> PAGEREF _Toc217427585 \h </w:instrText>
            </w:r>
            <w:r>
              <w:rPr>
                <w:noProof/>
                <w:webHidden/>
              </w:rPr>
            </w:r>
            <w:r>
              <w:rPr>
                <w:noProof/>
                <w:webHidden/>
              </w:rPr>
              <w:fldChar w:fldCharType="separate"/>
            </w:r>
            <w:r>
              <w:rPr>
                <w:noProof/>
                <w:webHidden/>
              </w:rPr>
              <w:t>46</w:t>
            </w:r>
            <w:r>
              <w:rPr>
                <w:noProof/>
                <w:webHidden/>
              </w:rPr>
              <w:fldChar w:fldCharType="end"/>
            </w:r>
          </w:hyperlink>
        </w:p>
        <w:p w14:paraId="05DEBA51" w14:textId="683FCD2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6" w:history="1">
            <w:r w:rsidRPr="006106E4">
              <w:rPr>
                <w:rStyle w:val="Kpr"/>
                <w:b/>
                <w:noProof/>
              </w:rPr>
              <w:t>5.9.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Enerji Yönetimi Politikası</w:t>
            </w:r>
            <w:r>
              <w:rPr>
                <w:noProof/>
                <w:webHidden/>
              </w:rPr>
              <w:tab/>
            </w:r>
            <w:r>
              <w:rPr>
                <w:noProof/>
                <w:webHidden/>
              </w:rPr>
              <w:fldChar w:fldCharType="begin"/>
            </w:r>
            <w:r>
              <w:rPr>
                <w:noProof/>
                <w:webHidden/>
              </w:rPr>
              <w:instrText xml:space="preserve"> PAGEREF _Toc217427586 \h </w:instrText>
            </w:r>
            <w:r>
              <w:rPr>
                <w:noProof/>
                <w:webHidden/>
              </w:rPr>
            </w:r>
            <w:r>
              <w:rPr>
                <w:noProof/>
                <w:webHidden/>
              </w:rPr>
              <w:fldChar w:fldCharType="separate"/>
            </w:r>
            <w:r>
              <w:rPr>
                <w:noProof/>
                <w:webHidden/>
              </w:rPr>
              <w:t>47</w:t>
            </w:r>
            <w:r>
              <w:rPr>
                <w:noProof/>
                <w:webHidden/>
              </w:rPr>
              <w:fldChar w:fldCharType="end"/>
            </w:r>
          </w:hyperlink>
        </w:p>
        <w:p w14:paraId="4C9E7B09" w14:textId="50F13AC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7" w:history="1">
            <w:r w:rsidRPr="006106E4">
              <w:rPr>
                <w:rStyle w:val="Kpr"/>
                <w:b/>
                <w:noProof/>
              </w:rPr>
              <w:t>5.10.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Paydaşlarla İletişim Politikası</w:t>
            </w:r>
            <w:r>
              <w:rPr>
                <w:noProof/>
                <w:webHidden/>
              </w:rPr>
              <w:tab/>
            </w:r>
            <w:r>
              <w:rPr>
                <w:noProof/>
                <w:webHidden/>
              </w:rPr>
              <w:fldChar w:fldCharType="begin"/>
            </w:r>
            <w:r>
              <w:rPr>
                <w:noProof/>
                <w:webHidden/>
              </w:rPr>
              <w:instrText xml:space="preserve"> PAGEREF _Toc217427587 \h </w:instrText>
            </w:r>
            <w:r>
              <w:rPr>
                <w:noProof/>
                <w:webHidden/>
              </w:rPr>
            </w:r>
            <w:r>
              <w:rPr>
                <w:noProof/>
                <w:webHidden/>
              </w:rPr>
              <w:fldChar w:fldCharType="separate"/>
            </w:r>
            <w:r>
              <w:rPr>
                <w:noProof/>
                <w:webHidden/>
              </w:rPr>
              <w:t>48</w:t>
            </w:r>
            <w:r>
              <w:rPr>
                <w:noProof/>
                <w:webHidden/>
              </w:rPr>
              <w:fldChar w:fldCharType="end"/>
            </w:r>
          </w:hyperlink>
        </w:p>
        <w:p w14:paraId="76E2D84A" w14:textId="53854DD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8" w:history="1">
            <w:r w:rsidRPr="006106E4">
              <w:rPr>
                <w:rStyle w:val="Kpr"/>
                <w:b/>
                <w:noProof/>
              </w:rPr>
              <w:t>5.11.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Kısıtlı Bireyler ve Erişebilirlik Politikası</w:t>
            </w:r>
            <w:r>
              <w:rPr>
                <w:noProof/>
                <w:webHidden/>
              </w:rPr>
              <w:tab/>
            </w:r>
            <w:r>
              <w:rPr>
                <w:noProof/>
                <w:webHidden/>
              </w:rPr>
              <w:fldChar w:fldCharType="begin"/>
            </w:r>
            <w:r>
              <w:rPr>
                <w:noProof/>
                <w:webHidden/>
              </w:rPr>
              <w:instrText xml:space="preserve"> PAGEREF _Toc217427588 \h </w:instrText>
            </w:r>
            <w:r>
              <w:rPr>
                <w:noProof/>
                <w:webHidden/>
              </w:rPr>
            </w:r>
            <w:r>
              <w:rPr>
                <w:noProof/>
                <w:webHidden/>
              </w:rPr>
              <w:fldChar w:fldCharType="separate"/>
            </w:r>
            <w:r>
              <w:rPr>
                <w:noProof/>
                <w:webHidden/>
              </w:rPr>
              <w:t>49</w:t>
            </w:r>
            <w:r>
              <w:rPr>
                <w:noProof/>
                <w:webHidden/>
              </w:rPr>
              <w:fldChar w:fldCharType="end"/>
            </w:r>
          </w:hyperlink>
        </w:p>
        <w:p w14:paraId="77908EC8" w14:textId="78B8894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9" w:history="1">
            <w:r w:rsidRPr="006106E4">
              <w:rPr>
                <w:rStyle w:val="Kpr"/>
                <w:b/>
                <w:noProof/>
              </w:rPr>
              <w:t>5.12.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Gıda Güvenliği Politikası</w:t>
            </w:r>
            <w:r>
              <w:rPr>
                <w:noProof/>
                <w:webHidden/>
              </w:rPr>
              <w:tab/>
            </w:r>
            <w:r>
              <w:rPr>
                <w:noProof/>
                <w:webHidden/>
              </w:rPr>
              <w:fldChar w:fldCharType="begin"/>
            </w:r>
            <w:r>
              <w:rPr>
                <w:noProof/>
                <w:webHidden/>
              </w:rPr>
              <w:instrText xml:space="preserve"> PAGEREF _Toc217427589 \h </w:instrText>
            </w:r>
            <w:r>
              <w:rPr>
                <w:noProof/>
                <w:webHidden/>
              </w:rPr>
            </w:r>
            <w:r>
              <w:rPr>
                <w:noProof/>
                <w:webHidden/>
              </w:rPr>
              <w:fldChar w:fldCharType="separate"/>
            </w:r>
            <w:r>
              <w:rPr>
                <w:noProof/>
                <w:webHidden/>
              </w:rPr>
              <w:t>50</w:t>
            </w:r>
            <w:r>
              <w:rPr>
                <w:noProof/>
                <w:webHidden/>
              </w:rPr>
              <w:fldChar w:fldCharType="end"/>
            </w:r>
          </w:hyperlink>
        </w:p>
        <w:p w14:paraId="7FC29141" w14:textId="24736C9C"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0" w:history="1">
            <w:r w:rsidRPr="006106E4">
              <w:rPr>
                <w:rStyle w:val="Kpr"/>
                <w:b/>
                <w:noProof/>
              </w:rPr>
              <w:t>5.13.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Yerel Halkın Desteklenmesi Politikası</w:t>
            </w:r>
            <w:r>
              <w:rPr>
                <w:noProof/>
                <w:webHidden/>
              </w:rPr>
              <w:tab/>
            </w:r>
            <w:r>
              <w:rPr>
                <w:noProof/>
                <w:webHidden/>
              </w:rPr>
              <w:fldChar w:fldCharType="begin"/>
            </w:r>
            <w:r>
              <w:rPr>
                <w:noProof/>
                <w:webHidden/>
              </w:rPr>
              <w:instrText xml:space="preserve"> PAGEREF _Toc217427590 \h </w:instrText>
            </w:r>
            <w:r>
              <w:rPr>
                <w:noProof/>
                <w:webHidden/>
              </w:rPr>
            </w:r>
            <w:r>
              <w:rPr>
                <w:noProof/>
                <w:webHidden/>
              </w:rPr>
              <w:fldChar w:fldCharType="separate"/>
            </w:r>
            <w:r>
              <w:rPr>
                <w:noProof/>
                <w:webHidden/>
              </w:rPr>
              <w:t>51</w:t>
            </w:r>
            <w:r>
              <w:rPr>
                <w:noProof/>
                <w:webHidden/>
              </w:rPr>
              <w:fldChar w:fldCharType="end"/>
            </w:r>
          </w:hyperlink>
        </w:p>
        <w:p w14:paraId="664B5B87" w14:textId="40E2758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1" w:history="1">
            <w:r w:rsidRPr="006106E4">
              <w:rPr>
                <w:rStyle w:val="Kpr"/>
                <w:b/>
                <w:noProof/>
              </w:rPr>
              <w:t>5.14.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Destinasyona Katılım Politikası</w:t>
            </w:r>
            <w:r>
              <w:rPr>
                <w:noProof/>
                <w:webHidden/>
              </w:rPr>
              <w:tab/>
            </w:r>
            <w:r>
              <w:rPr>
                <w:noProof/>
                <w:webHidden/>
              </w:rPr>
              <w:fldChar w:fldCharType="begin"/>
            </w:r>
            <w:r>
              <w:rPr>
                <w:noProof/>
                <w:webHidden/>
              </w:rPr>
              <w:instrText xml:space="preserve"> PAGEREF _Toc217427591 \h </w:instrText>
            </w:r>
            <w:r>
              <w:rPr>
                <w:noProof/>
                <w:webHidden/>
              </w:rPr>
            </w:r>
            <w:r>
              <w:rPr>
                <w:noProof/>
                <w:webHidden/>
              </w:rPr>
              <w:fldChar w:fldCharType="separate"/>
            </w:r>
            <w:r>
              <w:rPr>
                <w:noProof/>
                <w:webHidden/>
              </w:rPr>
              <w:t>52</w:t>
            </w:r>
            <w:r>
              <w:rPr>
                <w:noProof/>
                <w:webHidden/>
              </w:rPr>
              <w:fldChar w:fldCharType="end"/>
            </w:r>
          </w:hyperlink>
        </w:p>
        <w:p w14:paraId="7403400D" w14:textId="4F6D6D56"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2" w:history="1">
            <w:r w:rsidRPr="006106E4">
              <w:rPr>
                <w:rStyle w:val="Kpr"/>
                <w:b/>
                <w:noProof/>
              </w:rPr>
              <w:t>5.15.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Kültürel Mirasın Korunması ve Sunulması Politikası</w:t>
            </w:r>
            <w:r>
              <w:rPr>
                <w:noProof/>
                <w:webHidden/>
              </w:rPr>
              <w:tab/>
            </w:r>
            <w:r>
              <w:rPr>
                <w:noProof/>
                <w:webHidden/>
              </w:rPr>
              <w:fldChar w:fldCharType="begin"/>
            </w:r>
            <w:r>
              <w:rPr>
                <w:noProof/>
                <w:webHidden/>
              </w:rPr>
              <w:instrText xml:space="preserve"> PAGEREF _Toc217427592 \h </w:instrText>
            </w:r>
            <w:r>
              <w:rPr>
                <w:noProof/>
                <w:webHidden/>
              </w:rPr>
            </w:r>
            <w:r>
              <w:rPr>
                <w:noProof/>
                <w:webHidden/>
              </w:rPr>
              <w:fldChar w:fldCharType="separate"/>
            </w:r>
            <w:r>
              <w:rPr>
                <w:noProof/>
                <w:webHidden/>
              </w:rPr>
              <w:t>53</w:t>
            </w:r>
            <w:r>
              <w:rPr>
                <w:noProof/>
                <w:webHidden/>
              </w:rPr>
              <w:fldChar w:fldCharType="end"/>
            </w:r>
          </w:hyperlink>
        </w:p>
        <w:p w14:paraId="3BBD3626" w14:textId="420B909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3" w:history="1">
            <w:r w:rsidRPr="006106E4">
              <w:rPr>
                <w:rStyle w:val="Kpr"/>
                <w:b/>
                <w:noProof/>
              </w:rPr>
              <w:t>5.16.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Biyoçeşitliliğin Korunması Politikası</w:t>
            </w:r>
            <w:r>
              <w:rPr>
                <w:noProof/>
                <w:webHidden/>
              </w:rPr>
              <w:tab/>
            </w:r>
            <w:r>
              <w:rPr>
                <w:noProof/>
                <w:webHidden/>
              </w:rPr>
              <w:fldChar w:fldCharType="begin"/>
            </w:r>
            <w:r>
              <w:rPr>
                <w:noProof/>
                <w:webHidden/>
              </w:rPr>
              <w:instrText xml:space="preserve"> PAGEREF _Toc217427593 \h </w:instrText>
            </w:r>
            <w:r>
              <w:rPr>
                <w:noProof/>
                <w:webHidden/>
              </w:rPr>
            </w:r>
            <w:r>
              <w:rPr>
                <w:noProof/>
                <w:webHidden/>
              </w:rPr>
              <w:fldChar w:fldCharType="separate"/>
            </w:r>
            <w:r>
              <w:rPr>
                <w:noProof/>
                <w:webHidden/>
              </w:rPr>
              <w:t>54</w:t>
            </w:r>
            <w:r>
              <w:rPr>
                <w:noProof/>
                <w:webHidden/>
              </w:rPr>
              <w:fldChar w:fldCharType="end"/>
            </w:r>
          </w:hyperlink>
        </w:p>
        <w:p w14:paraId="64D31A5B" w14:textId="758F4B9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4" w:history="1">
            <w:r w:rsidRPr="006106E4">
              <w:rPr>
                <w:rStyle w:val="Kpr"/>
                <w:b/>
                <w:noProof/>
              </w:rPr>
              <w:t>5.17.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Yaban Hayatı ve Hayvan Sağlığının Korunması Politikası</w:t>
            </w:r>
            <w:r>
              <w:rPr>
                <w:noProof/>
                <w:webHidden/>
              </w:rPr>
              <w:tab/>
            </w:r>
            <w:r>
              <w:rPr>
                <w:noProof/>
                <w:webHidden/>
              </w:rPr>
              <w:fldChar w:fldCharType="begin"/>
            </w:r>
            <w:r>
              <w:rPr>
                <w:noProof/>
                <w:webHidden/>
              </w:rPr>
              <w:instrText xml:space="preserve"> PAGEREF _Toc217427594 \h </w:instrText>
            </w:r>
            <w:r>
              <w:rPr>
                <w:noProof/>
                <w:webHidden/>
              </w:rPr>
            </w:r>
            <w:r>
              <w:rPr>
                <w:noProof/>
                <w:webHidden/>
              </w:rPr>
              <w:fldChar w:fldCharType="separate"/>
            </w:r>
            <w:r>
              <w:rPr>
                <w:noProof/>
                <w:webHidden/>
              </w:rPr>
              <w:t>55</w:t>
            </w:r>
            <w:r>
              <w:rPr>
                <w:noProof/>
                <w:webHidden/>
              </w:rPr>
              <w:fldChar w:fldCharType="end"/>
            </w:r>
          </w:hyperlink>
        </w:p>
        <w:p w14:paraId="11A70B00" w14:textId="51034BF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5" w:history="1">
            <w:r w:rsidRPr="006106E4">
              <w:rPr>
                <w:rStyle w:val="Kpr"/>
                <w:b/>
                <w:noProof/>
              </w:rPr>
              <w:t>5.18.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Yerel İstihdamın Korunması Politikası</w:t>
            </w:r>
            <w:r>
              <w:rPr>
                <w:noProof/>
                <w:webHidden/>
              </w:rPr>
              <w:tab/>
            </w:r>
            <w:r>
              <w:rPr>
                <w:noProof/>
                <w:webHidden/>
              </w:rPr>
              <w:fldChar w:fldCharType="begin"/>
            </w:r>
            <w:r>
              <w:rPr>
                <w:noProof/>
                <w:webHidden/>
              </w:rPr>
              <w:instrText xml:space="preserve"> PAGEREF _Toc217427595 \h </w:instrText>
            </w:r>
            <w:r>
              <w:rPr>
                <w:noProof/>
                <w:webHidden/>
              </w:rPr>
            </w:r>
            <w:r>
              <w:rPr>
                <w:noProof/>
                <w:webHidden/>
              </w:rPr>
              <w:fldChar w:fldCharType="separate"/>
            </w:r>
            <w:r>
              <w:rPr>
                <w:noProof/>
                <w:webHidden/>
              </w:rPr>
              <w:t>56</w:t>
            </w:r>
            <w:r>
              <w:rPr>
                <w:noProof/>
                <w:webHidden/>
              </w:rPr>
              <w:fldChar w:fldCharType="end"/>
            </w:r>
          </w:hyperlink>
        </w:p>
        <w:p w14:paraId="505DAEBB" w14:textId="4C59F82E"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6" w:history="1">
            <w:r w:rsidRPr="006106E4">
              <w:rPr>
                <w:rStyle w:val="Kpr"/>
                <w:b/>
                <w:noProof/>
              </w:rPr>
              <w:t>5.19.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Yöresel Farkındalık Politikası</w:t>
            </w:r>
            <w:r>
              <w:rPr>
                <w:noProof/>
                <w:webHidden/>
              </w:rPr>
              <w:tab/>
            </w:r>
            <w:r>
              <w:rPr>
                <w:noProof/>
                <w:webHidden/>
              </w:rPr>
              <w:fldChar w:fldCharType="begin"/>
            </w:r>
            <w:r>
              <w:rPr>
                <w:noProof/>
                <w:webHidden/>
              </w:rPr>
              <w:instrText xml:space="preserve"> PAGEREF _Toc217427596 \h </w:instrText>
            </w:r>
            <w:r>
              <w:rPr>
                <w:noProof/>
                <w:webHidden/>
              </w:rPr>
            </w:r>
            <w:r>
              <w:rPr>
                <w:noProof/>
                <w:webHidden/>
              </w:rPr>
              <w:fldChar w:fldCharType="separate"/>
            </w:r>
            <w:r>
              <w:rPr>
                <w:noProof/>
                <w:webHidden/>
              </w:rPr>
              <w:t>57</w:t>
            </w:r>
            <w:r>
              <w:rPr>
                <w:noProof/>
                <w:webHidden/>
              </w:rPr>
              <w:fldChar w:fldCharType="end"/>
            </w:r>
          </w:hyperlink>
        </w:p>
        <w:p w14:paraId="35050A76" w14:textId="476B835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7" w:history="1">
            <w:r w:rsidRPr="006106E4">
              <w:rPr>
                <w:rStyle w:val="Kpr"/>
                <w:b/>
                <w:noProof/>
              </w:rPr>
              <w:t>5.20.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Su Tasarrufu Politikası</w:t>
            </w:r>
            <w:r>
              <w:rPr>
                <w:noProof/>
                <w:webHidden/>
              </w:rPr>
              <w:tab/>
            </w:r>
            <w:r>
              <w:rPr>
                <w:noProof/>
                <w:webHidden/>
              </w:rPr>
              <w:fldChar w:fldCharType="begin"/>
            </w:r>
            <w:r>
              <w:rPr>
                <w:noProof/>
                <w:webHidden/>
              </w:rPr>
              <w:instrText xml:space="preserve"> PAGEREF _Toc217427597 \h </w:instrText>
            </w:r>
            <w:r>
              <w:rPr>
                <w:noProof/>
                <w:webHidden/>
              </w:rPr>
            </w:r>
            <w:r>
              <w:rPr>
                <w:noProof/>
                <w:webHidden/>
              </w:rPr>
              <w:fldChar w:fldCharType="separate"/>
            </w:r>
            <w:r>
              <w:rPr>
                <w:noProof/>
                <w:webHidden/>
              </w:rPr>
              <w:t>58</w:t>
            </w:r>
            <w:r>
              <w:rPr>
                <w:noProof/>
                <w:webHidden/>
              </w:rPr>
              <w:fldChar w:fldCharType="end"/>
            </w:r>
          </w:hyperlink>
        </w:p>
        <w:p w14:paraId="1D6F1222" w14:textId="572D79A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8" w:history="1">
            <w:r w:rsidRPr="006106E4">
              <w:rPr>
                <w:rStyle w:val="Kpr"/>
                <w:b/>
                <w:noProof/>
              </w:rPr>
              <w:t>5.21.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Sürdürülebilir Satın Alma ve Tedarik Zinciri Politikası</w:t>
            </w:r>
            <w:r>
              <w:rPr>
                <w:noProof/>
                <w:webHidden/>
              </w:rPr>
              <w:tab/>
            </w:r>
            <w:r>
              <w:rPr>
                <w:noProof/>
                <w:webHidden/>
              </w:rPr>
              <w:fldChar w:fldCharType="begin"/>
            </w:r>
            <w:r>
              <w:rPr>
                <w:noProof/>
                <w:webHidden/>
              </w:rPr>
              <w:instrText xml:space="preserve"> PAGEREF _Toc217427598 \h </w:instrText>
            </w:r>
            <w:r>
              <w:rPr>
                <w:noProof/>
                <w:webHidden/>
              </w:rPr>
            </w:r>
            <w:r>
              <w:rPr>
                <w:noProof/>
                <w:webHidden/>
              </w:rPr>
              <w:fldChar w:fldCharType="separate"/>
            </w:r>
            <w:r>
              <w:rPr>
                <w:noProof/>
                <w:webHidden/>
              </w:rPr>
              <w:t>59</w:t>
            </w:r>
            <w:r>
              <w:rPr>
                <w:noProof/>
                <w:webHidden/>
              </w:rPr>
              <w:fldChar w:fldCharType="end"/>
            </w:r>
          </w:hyperlink>
        </w:p>
        <w:p w14:paraId="49175DD8" w14:textId="57A3A9B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9" w:history="1">
            <w:r w:rsidRPr="006106E4">
              <w:rPr>
                <w:rStyle w:val="Kpr"/>
                <w:b/>
                <w:noProof/>
              </w:rPr>
              <w:t>5.22.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Taciz ve Ayrımcılığı Önleme Politikası</w:t>
            </w:r>
            <w:r>
              <w:rPr>
                <w:noProof/>
                <w:webHidden/>
              </w:rPr>
              <w:tab/>
            </w:r>
            <w:r>
              <w:rPr>
                <w:noProof/>
                <w:webHidden/>
              </w:rPr>
              <w:fldChar w:fldCharType="begin"/>
            </w:r>
            <w:r>
              <w:rPr>
                <w:noProof/>
                <w:webHidden/>
              </w:rPr>
              <w:instrText xml:space="preserve"> PAGEREF _Toc217427599 \h </w:instrText>
            </w:r>
            <w:r>
              <w:rPr>
                <w:noProof/>
                <w:webHidden/>
              </w:rPr>
            </w:r>
            <w:r>
              <w:rPr>
                <w:noProof/>
                <w:webHidden/>
              </w:rPr>
              <w:fldChar w:fldCharType="separate"/>
            </w:r>
            <w:r>
              <w:rPr>
                <w:noProof/>
                <w:webHidden/>
              </w:rPr>
              <w:t>60</w:t>
            </w:r>
            <w:r>
              <w:rPr>
                <w:noProof/>
                <w:webHidden/>
              </w:rPr>
              <w:fldChar w:fldCharType="end"/>
            </w:r>
          </w:hyperlink>
        </w:p>
        <w:p w14:paraId="207809DA" w14:textId="3390335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0" w:history="1">
            <w:r w:rsidRPr="006106E4">
              <w:rPr>
                <w:rStyle w:val="Kpr"/>
                <w:b/>
                <w:noProof/>
              </w:rPr>
              <w:t>5.23.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Personel Açık Kapı Politikası</w:t>
            </w:r>
            <w:r>
              <w:rPr>
                <w:noProof/>
                <w:webHidden/>
              </w:rPr>
              <w:tab/>
            </w:r>
            <w:r>
              <w:rPr>
                <w:noProof/>
                <w:webHidden/>
              </w:rPr>
              <w:fldChar w:fldCharType="begin"/>
            </w:r>
            <w:r>
              <w:rPr>
                <w:noProof/>
                <w:webHidden/>
              </w:rPr>
              <w:instrText xml:space="preserve"> PAGEREF _Toc217427600 \h </w:instrText>
            </w:r>
            <w:r>
              <w:rPr>
                <w:noProof/>
                <w:webHidden/>
              </w:rPr>
            </w:r>
            <w:r>
              <w:rPr>
                <w:noProof/>
                <w:webHidden/>
              </w:rPr>
              <w:fldChar w:fldCharType="separate"/>
            </w:r>
            <w:r>
              <w:rPr>
                <w:noProof/>
                <w:webHidden/>
              </w:rPr>
              <w:t>61</w:t>
            </w:r>
            <w:r>
              <w:rPr>
                <w:noProof/>
                <w:webHidden/>
              </w:rPr>
              <w:fldChar w:fldCharType="end"/>
            </w:r>
          </w:hyperlink>
        </w:p>
        <w:p w14:paraId="381EB6A1" w14:textId="3E0CF3B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1" w:history="1">
            <w:r w:rsidRPr="006106E4">
              <w:rPr>
                <w:rStyle w:val="Kpr"/>
                <w:b/>
                <w:noProof/>
              </w:rPr>
              <w:t>5.24.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Risk ve Kriz Yönetimi Politikası</w:t>
            </w:r>
            <w:r>
              <w:rPr>
                <w:noProof/>
                <w:webHidden/>
              </w:rPr>
              <w:tab/>
            </w:r>
            <w:r>
              <w:rPr>
                <w:noProof/>
                <w:webHidden/>
              </w:rPr>
              <w:fldChar w:fldCharType="begin"/>
            </w:r>
            <w:r>
              <w:rPr>
                <w:noProof/>
                <w:webHidden/>
              </w:rPr>
              <w:instrText xml:space="preserve"> PAGEREF _Toc217427601 \h </w:instrText>
            </w:r>
            <w:r>
              <w:rPr>
                <w:noProof/>
                <w:webHidden/>
              </w:rPr>
            </w:r>
            <w:r>
              <w:rPr>
                <w:noProof/>
                <w:webHidden/>
              </w:rPr>
              <w:fldChar w:fldCharType="separate"/>
            </w:r>
            <w:r>
              <w:rPr>
                <w:noProof/>
                <w:webHidden/>
              </w:rPr>
              <w:t>62</w:t>
            </w:r>
            <w:r>
              <w:rPr>
                <w:noProof/>
                <w:webHidden/>
              </w:rPr>
              <w:fldChar w:fldCharType="end"/>
            </w:r>
          </w:hyperlink>
        </w:p>
        <w:p w14:paraId="0D510E71" w14:textId="14048677"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2" w:history="1">
            <w:r w:rsidRPr="006106E4">
              <w:rPr>
                <w:rStyle w:val="Kpr"/>
                <w:b/>
                <w:noProof/>
              </w:rPr>
              <w:t>5.25.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İç ve Dış İletişim Politikası</w:t>
            </w:r>
            <w:r>
              <w:rPr>
                <w:noProof/>
                <w:webHidden/>
              </w:rPr>
              <w:tab/>
            </w:r>
            <w:r>
              <w:rPr>
                <w:noProof/>
                <w:webHidden/>
              </w:rPr>
              <w:fldChar w:fldCharType="begin"/>
            </w:r>
            <w:r>
              <w:rPr>
                <w:noProof/>
                <w:webHidden/>
              </w:rPr>
              <w:instrText xml:space="preserve"> PAGEREF _Toc217427602 \h </w:instrText>
            </w:r>
            <w:r>
              <w:rPr>
                <w:noProof/>
                <w:webHidden/>
              </w:rPr>
            </w:r>
            <w:r>
              <w:rPr>
                <w:noProof/>
                <w:webHidden/>
              </w:rPr>
              <w:fldChar w:fldCharType="separate"/>
            </w:r>
            <w:r>
              <w:rPr>
                <w:noProof/>
                <w:webHidden/>
              </w:rPr>
              <w:t>63</w:t>
            </w:r>
            <w:r>
              <w:rPr>
                <w:noProof/>
                <w:webHidden/>
              </w:rPr>
              <w:fldChar w:fldCharType="end"/>
            </w:r>
          </w:hyperlink>
        </w:p>
        <w:p w14:paraId="79A3B141" w14:textId="06240CD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3" w:history="1">
            <w:r w:rsidRPr="006106E4">
              <w:rPr>
                <w:rStyle w:val="Kpr"/>
                <w:b/>
                <w:noProof/>
              </w:rPr>
              <w:t>5.26.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Sera Gazı Emisyonlarını Azaltma Politikası</w:t>
            </w:r>
            <w:r>
              <w:rPr>
                <w:noProof/>
                <w:webHidden/>
              </w:rPr>
              <w:tab/>
            </w:r>
            <w:r>
              <w:rPr>
                <w:noProof/>
                <w:webHidden/>
              </w:rPr>
              <w:fldChar w:fldCharType="begin"/>
            </w:r>
            <w:r>
              <w:rPr>
                <w:noProof/>
                <w:webHidden/>
              </w:rPr>
              <w:instrText xml:space="preserve"> PAGEREF _Toc217427603 \h </w:instrText>
            </w:r>
            <w:r>
              <w:rPr>
                <w:noProof/>
                <w:webHidden/>
              </w:rPr>
            </w:r>
            <w:r>
              <w:rPr>
                <w:noProof/>
                <w:webHidden/>
              </w:rPr>
              <w:fldChar w:fldCharType="separate"/>
            </w:r>
            <w:r>
              <w:rPr>
                <w:noProof/>
                <w:webHidden/>
              </w:rPr>
              <w:t>65</w:t>
            </w:r>
            <w:r>
              <w:rPr>
                <w:noProof/>
                <w:webHidden/>
              </w:rPr>
              <w:fldChar w:fldCharType="end"/>
            </w:r>
          </w:hyperlink>
        </w:p>
        <w:p w14:paraId="17D41143" w14:textId="0D53F93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4" w:history="1">
            <w:r w:rsidRPr="006106E4">
              <w:rPr>
                <w:rStyle w:val="Kpr"/>
                <w:b/>
                <w:noProof/>
              </w:rPr>
              <w:t>5.27.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Performans ve Terfi Politikası</w:t>
            </w:r>
            <w:r>
              <w:rPr>
                <w:noProof/>
                <w:webHidden/>
              </w:rPr>
              <w:tab/>
            </w:r>
            <w:r>
              <w:rPr>
                <w:noProof/>
                <w:webHidden/>
              </w:rPr>
              <w:fldChar w:fldCharType="begin"/>
            </w:r>
            <w:r>
              <w:rPr>
                <w:noProof/>
                <w:webHidden/>
              </w:rPr>
              <w:instrText xml:space="preserve"> PAGEREF _Toc217427604 \h </w:instrText>
            </w:r>
            <w:r>
              <w:rPr>
                <w:noProof/>
                <w:webHidden/>
              </w:rPr>
            </w:r>
            <w:r>
              <w:rPr>
                <w:noProof/>
                <w:webHidden/>
              </w:rPr>
              <w:fldChar w:fldCharType="separate"/>
            </w:r>
            <w:r>
              <w:rPr>
                <w:noProof/>
                <w:webHidden/>
              </w:rPr>
              <w:t>66</w:t>
            </w:r>
            <w:r>
              <w:rPr>
                <w:noProof/>
                <w:webHidden/>
              </w:rPr>
              <w:fldChar w:fldCharType="end"/>
            </w:r>
          </w:hyperlink>
        </w:p>
        <w:p w14:paraId="3DA6FA8D" w14:textId="2C59C0B4"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5" w:history="1">
            <w:r w:rsidRPr="006106E4">
              <w:rPr>
                <w:rStyle w:val="Kpr"/>
                <w:b/>
                <w:noProof/>
              </w:rPr>
              <w:t>5.28.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İç ve Dış Denetim Politikası</w:t>
            </w:r>
            <w:r>
              <w:rPr>
                <w:noProof/>
                <w:webHidden/>
              </w:rPr>
              <w:tab/>
            </w:r>
            <w:r>
              <w:rPr>
                <w:noProof/>
                <w:webHidden/>
              </w:rPr>
              <w:fldChar w:fldCharType="begin"/>
            </w:r>
            <w:r>
              <w:rPr>
                <w:noProof/>
                <w:webHidden/>
              </w:rPr>
              <w:instrText xml:space="preserve"> PAGEREF _Toc217427605 \h </w:instrText>
            </w:r>
            <w:r>
              <w:rPr>
                <w:noProof/>
                <w:webHidden/>
              </w:rPr>
            </w:r>
            <w:r>
              <w:rPr>
                <w:noProof/>
                <w:webHidden/>
              </w:rPr>
              <w:fldChar w:fldCharType="separate"/>
            </w:r>
            <w:r>
              <w:rPr>
                <w:noProof/>
                <w:webHidden/>
              </w:rPr>
              <w:t>67</w:t>
            </w:r>
            <w:r>
              <w:rPr>
                <w:noProof/>
                <w:webHidden/>
              </w:rPr>
              <w:fldChar w:fldCharType="end"/>
            </w:r>
          </w:hyperlink>
        </w:p>
        <w:p w14:paraId="49E6CA70" w14:textId="324307B7"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6" w:history="1">
            <w:r w:rsidRPr="006106E4">
              <w:rPr>
                <w:rStyle w:val="Kpr"/>
                <w:b/>
                <w:noProof/>
              </w:rPr>
              <w:t>5.29.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Eğitim Politikası</w:t>
            </w:r>
            <w:r>
              <w:rPr>
                <w:noProof/>
                <w:webHidden/>
              </w:rPr>
              <w:tab/>
            </w:r>
            <w:r>
              <w:rPr>
                <w:noProof/>
                <w:webHidden/>
              </w:rPr>
              <w:fldChar w:fldCharType="begin"/>
            </w:r>
            <w:r>
              <w:rPr>
                <w:noProof/>
                <w:webHidden/>
              </w:rPr>
              <w:instrText xml:space="preserve"> PAGEREF _Toc217427606 \h </w:instrText>
            </w:r>
            <w:r>
              <w:rPr>
                <w:noProof/>
                <w:webHidden/>
              </w:rPr>
            </w:r>
            <w:r>
              <w:rPr>
                <w:noProof/>
                <w:webHidden/>
              </w:rPr>
              <w:fldChar w:fldCharType="separate"/>
            </w:r>
            <w:r>
              <w:rPr>
                <w:noProof/>
                <w:webHidden/>
              </w:rPr>
              <w:t>68</w:t>
            </w:r>
            <w:r>
              <w:rPr>
                <w:noProof/>
                <w:webHidden/>
              </w:rPr>
              <w:fldChar w:fldCharType="end"/>
            </w:r>
          </w:hyperlink>
        </w:p>
        <w:p w14:paraId="35F11503" w14:textId="1FF27C9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7" w:history="1">
            <w:r w:rsidRPr="006106E4">
              <w:rPr>
                <w:rStyle w:val="Kpr"/>
                <w:b/>
                <w:noProof/>
              </w:rPr>
              <w:t>5.30.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İşe Alım, İşbaşı ve Oryantasyon Politikası</w:t>
            </w:r>
            <w:r>
              <w:rPr>
                <w:noProof/>
                <w:webHidden/>
              </w:rPr>
              <w:tab/>
            </w:r>
            <w:r>
              <w:rPr>
                <w:noProof/>
                <w:webHidden/>
              </w:rPr>
              <w:fldChar w:fldCharType="begin"/>
            </w:r>
            <w:r>
              <w:rPr>
                <w:noProof/>
                <w:webHidden/>
              </w:rPr>
              <w:instrText xml:space="preserve"> PAGEREF _Toc217427607 \h </w:instrText>
            </w:r>
            <w:r>
              <w:rPr>
                <w:noProof/>
                <w:webHidden/>
              </w:rPr>
            </w:r>
            <w:r>
              <w:rPr>
                <w:noProof/>
                <w:webHidden/>
              </w:rPr>
              <w:fldChar w:fldCharType="separate"/>
            </w:r>
            <w:r>
              <w:rPr>
                <w:noProof/>
                <w:webHidden/>
              </w:rPr>
              <w:t>69</w:t>
            </w:r>
            <w:r>
              <w:rPr>
                <w:noProof/>
                <w:webHidden/>
              </w:rPr>
              <w:fldChar w:fldCharType="end"/>
            </w:r>
          </w:hyperlink>
        </w:p>
        <w:p w14:paraId="7CBFE442" w14:textId="327334DB"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8" w:history="1">
            <w:r w:rsidRPr="006106E4">
              <w:rPr>
                <w:rStyle w:val="Kpr"/>
                <w:b/>
                <w:noProof/>
              </w:rPr>
              <w:t>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TASARRUF TEDBİRLERİMİZ</w:t>
            </w:r>
            <w:r>
              <w:rPr>
                <w:noProof/>
                <w:webHidden/>
              </w:rPr>
              <w:tab/>
            </w:r>
            <w:r>
              <w:rPr>
                <w:noProof/>
                <w:webHidden/>
              </w:rPr>
              <w:fldChar w:fldCharType="begin"/>
            </w:r>
            <w:r>
              <w:rPr>
                <w:noProof/>
                <w:webHidden/>
              </w:rPr>
              <w:instrText xml:space="preserve"> PAGEREF _Toc217427608 \h </w:instrText>
            </w:r>
            <w:r>
              <w:rPr>
                <w:noProof/>
                <w:webHidden/>
              </w:rPr>
            </w:r>
            <w:r>
              <w:rPr>
                <w:noProof/>
                <w:webHidden/>
              </w:rPr>
              <w:fldChar w:fldCharType="separate"/>
            </w:r>
            <w:r>
              <w:rPr>
                <w:noProof/>
                <w:webHidden/>
              </w:rPr>
              <w:t>71</w:t>
            </w:r>
            <w:r>
              <w:rPr>
                <w:noProof/>
                <w:webHidden/>
              </w:rPr>
              <w:fldChar w:fldCharType="end"/>
            </w:r>
          </w:hyperlink>
        </w:p>
        <w:p w14:paraId="68A4C5D0" w14:textId="39010150"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9" w:history="1">
            <w:r w:rsidRPr="006106E4">
              <w:rPr>
                <w:rStyle w:val="Kpr"/>
                <w:b/>
                <w:noProof/>
              </w:rPr>
              <w:t>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HEDEFLERİMİZ</w:t>
            </w:r>
            <w:r>
              <w:rPr>
                <w:noProof/>
                <w:webHidden/>
              </w:rPr>
              <w:tab/>
            </w:r>
            <w:r>
              <w:rPr>
                <w:noProof/>
                <w:webHidden/>
              </w:rPr>
              <w:fldChar w:fldCharType="begin"/>
            </w:r>
            <w:r>
              <w:rPr>
                <w:noProof/>
                <w:webHidden/>
              </w:rPr>
              <w:instrText xml:space="preserve"> PAGEREF _Toc217427609 \h </w:instrText>
            </w:r>
            <w:r>
              <w:rPr>
                <w:noProof/>
                <w:webHidden/>
              </w:rPr>
            </w:r>
            <w:r>
              <w:rPr>
                <w:noProof/>
                <w:webHidden/>
              </w:rPr>
              <w:fldChar w:fldCharType="separate"/>
            </w:r>
            <w:r>
              <w:rPr>
                <w:noProof/>
                <w:webHidden/>
              </w:rPr>
              <w:t>72</w:t>
            </w:r>
            <w:r>
              <w:rPr>
                <w:noProof/>
                <w:webHidden/>
              </w:rPr>
              <w:fldChar w:fldCharType="end"/>
            </w:r>
          </w:hyperlink>
        </w:p>
        <w:p w14:paraId="04709D71" w14:textId="1445B6EC" w:rsidR="00160C0E" w:rsidRPr="007217A0" w:rsidRDefault="00160C0E">
          <w:pPr>
            <w:rPr>
              <w:sz w:val="24"/>
            </w:rPr>
          </w:pPr>
          <w:r w:rsidRPr="007217A0">
            <w:rPr>
              <w:b/>
              <w:sz w:val="24"/>
            </w:rPr>
            <w:fldChar w:fldCharType="end"/>
          </w:r>
        </w:p>
      </w:sdtContent>
    </w:sdt>
    <w:p w14:paraId="775A427D" w14:textId="77777777" w:rsidR="007F28F9" w:rsidRPr="007217A0" w:rsidRDefault="007F28F9" w:rsidP="00F44E66">
      <w:pPr>
        <w:rPr>
          <w:sz w:val="24"/>
        </w:rPr>
      </w:pPr>
    </w:p>
    <w:p w14:paraId="41B77D33" w14:textId="77777777" w:rsidR="007F28F9" w:rsidRPr="007217A0" w:rsidRDefault="007F28F9" w:rsidP="00F44E66">
      <w:pPr>
        <w:rPr>
          <w:sz w:val="24"/>
        </w:rPr>
      </w:pPr>
    </w:p>
    <w:p w14:paraId="4EF6FA31" w14:textId="77777777" w:rsidR="007F28F9" w:rsidRPr="007217A0" w:rsidRDefault="007F28F9" w:rsidP="00F44E66">
      <w:pPr>
        <w:rPr>
          <w:sz w:val="24"/>
        </w:rPr>
      </w:pPr>
    </w:p>
    <w:p w14:paraId="35D9A13F" w14:textId="77777777" w:rsidR="00CF6946" w:rsidRDefault="00CF6946" w:rsidP="00F44E66">
      <w:pPr>
        <w:rPr>
          <w:sz w:val="24"/>
        </w:rPr>
      </w:pPr>
    </w:p>
    <w:p w14:paraId="4EDE14B6" w14:textId="4EB0A6AD" w:rsidR="00F44E66" w:rsidRPr="007217A0" w:rsidRDefault="00320423" w:rsidP="00A54A7A">
      <w:pPr>
        <w:pStyle w:val="ListeParagraf"/>
        <w:numPr>
          <w:ilvl w:val="0"/>
          <w:numId w:val="1"/>
        </w:numPr>
        <w:ind w:left="993" w:hanging="633"/>
        <w:jc w:val="both"/>
        <w:outlineLvl w:val="0"/>
        <w:rPr>
          <w:b/>
          <w:bCs w:val="0"/>
          <w:sz w:val="24"/>
        </w:rPr>
      </w:pPr>
      <w:bookmarkStart w:id="0" w:name="_Toc217427542"/>
      <w:r w:rsidRPr="007217A0">
        <w:rPr>
          <w:b/>
          <w:bCs w:val="0"/>
          <w:sz w:val="24"/>
        </w:rPr>
        <w:lastRenderedPageBreak/>
        <w:t>RAPOR HAKKINDA</w:t>
      </w:r>
      <w:bookmarkEnd w:id="0"/>
    </w:p>
    <w:p w14:paraId="163A773A" w14:textId="527A4F46" w:rsidR="009E7C7D" w:rsidRPr="007217A0" w:rsidRDefault="009E7C7D" w:rsidP="009E7C7D">
      <w:pPr>
        <w:pStyle w:val="ListeParagraf"/>
        <w:numPr>
          <w:ilvl w:val="1"/>
          <w:numId w:val="1"/>
        </w:numPr>
        <w:ind w:left="993" w:hanging="633"/>
        <w:outlineLvl w:val="1"/>
        <w:rPr>
          <w:b/>
          <w:sz w:val="24"/>
        </w:rPr>
      </w:pPr>
      <w:bookmarkStart w:id="1" w:name="_Toc217427543"/>
      <w:r w:rsidRPr="007217A0">
        <w:rPr>
          <w:b/>
          <w:sz w:val="24"/>
        </w:rPr>
        <w:t>Sürdürülebilirlik Yaklaşımı</w:t>
      </w:r>
      <w:bookmarkEnd w:id="1"/>
    </w:p>
    <w:p w14:paraId="0BD90799" w14:textId="10CFA7D3" w:rsidR="009E7C7D" w:rsidRDefault="009E7C7D" w:rsidP="009E7C7D">
      <w:pPr>
        <w:ind w:firstLine="360"/>
        <w:jc w:val="both"/>
        <w:rPr>
          <w:sz w:val="24"/>
        </w:rPr>
      </w:pPr>
      <w:r w:rsidRPr="009E7C7D">
        <w:rPr>
          <w:sz w:val="24"/>
        </w:rPr>
        <w:t>Sürdürülebilirlik; çevre değerlerinin ve doğal kaynakların israfına yol açmayacak biçimde, bugünkü ve gelecek kuşakların hak ve yararları gözetilerek kullanılmasını ifade eder. Amaç; sosyal, ekonomik, ekolojik ve kültürel boyutlarda dengeli bir gelişim sağlarken, gelecek nesillerin kendi ihtiyaçlarını karşılama yetilerini riske atmadan günümüz için kalkınmayı mümkün kılmaktır.</w:t>
      </w:r>
    </w:p>
    <w:p w14:paraId="4F960D42" w14:textId="77777777" w:rsidR="001C1C4A" w:rsidRDefault="001C1C4A" w:rsidP="001C1C4A">
      <w:pPr>
        <w:ind w:firstLine="360"/>
        <w:jc w:val="both"/>
        <w:rPr>
          <w:sz w:val="24"/>
        </w:rPr>
      </w:pPr>
      <w:r w:rsidRPr="005A4E76">
        <w:rPr>
          <w:sz w:val="24"/>
        </w:rPr>
        <w:t>Sürdürülebilir Turizm; Birleşmiş Milletler Dünya Turizm Örgütü (UNWTO) tarafından “mevcut ve gelecekteki ekonomik, sosyal ve çevresel etkileri tam olarak hesaba katan; ziyaretçilerin, endüstrinin, çevrenin ve ev sahibi toplulukların ihtiyaçlarını karşılayan turizm” olarak tanımlanıyor.</w:t>
      </w:r>
    </w:p>
    <w:p w14:paraId="473D32F2" w14:textId="77777777" w:rsidR="004D09A1" w:rsidRDefault="004D09A1" w:rsidP="004D09A1">
      <w:pPr>
        <w:jc w:val="center"/>
        <w:rPr>
          <w:sz w:val="24"/>
        </w:rPr>
      </w:pPr>
      <w:r w:rsidRPr="007217A0">
        <w:rPr>
          <w:noProof/>
          <w:sz w:val="24"/>
        </w:rPr>
        <w:drawing>
          <wp:inline distT="0" distB="0" distL="0" distR="0" wp14:anchorId="32707B56" wp14:editId="2038650A">
            <wp:extent cx="5760720" cy="2866274"/>
            <wp:effectExtent l="0" t="0" r="0" b="0"/>
            <wp:docPr id="2532028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02817" name="Resim 253202817"/>
                    <pic:cNvPicPr/>
                  </pic:nvPicPr>
                  <pic:blipFill>
                    <a:blip r:embed="rId14">
                      <a:extLst>
                        <a:ext uri="{28A0092B-C50C-407E-A947-70E740481C1C}">
                          <a14:useLocalDpi xmlns:a14="http://schemas.microsoft.com/office/drawing/2010/main" val="0"/>
                        </a:ext>
                      </a:extLst>
                    </a:blip>
                    <a:stretch>
                      <a:fillRect/>
                    </a:stretch>
                  </pic:blipFill>
                  <pic:spPr>
                    <a:xfrm>
                      <a:off x="0" y="0"/>
                      <a:ext cx="5760720" cy="2866274"/>
                    </a:xfrm>
                    <a:prstGeom prst="rect">
                      <a:avLst/>
                    </a:prstGeom>
                  </pic:spPr>
                </pic:pic>
              </a:graphicData>
            </a:graphic>
          </wp:inline>
        </w:drawing>
      </w:r>
    </w:p>
    <w:p w14:paraId="11D84F8C" w14:textId="23A356E8" w:rsidR="004D09A1" w:rsidRDefault="004D09A1" w:rsidP="004D09A1">
      <w:pPr>
        <w:jc w:val="center"/>
        <w:rPr>
          <w:sz w:val="24"/>
        </w:rPr>
      </w:pPr>
      <w:r w:rsidRPr="001C1C4A">
        <w:rPr>
          <w:b/>
          <w:bCs w:val="0"/>
          <w:sz w:val="24"/>
        </w:rPr>
        <w:t>Görsel 1.1</w:t>
      </w:r>
      <w:r w:rsidR="00987EA6">
        <w:rPr>
          <w:b/>
          <w:bCs w:val="0"/>
          <w:sz w:val="24"/>
        </w:rPr>
        <w:t>.1</w:t>
      </w:r>
      <w:r w:rsidRPr="001C1C4A">
        <w:rPr>
          <w:b/>
          <w:bCs w:val="0"/>
          <w:sz w:val="24"/>
        </w:rPr>
        <w:t>:</w:t>
      </w:r>
      <w:r w:rsidRPr="001C1C4A">
        <w:rPr>
          <w:sz w:val="24"/>
        </w:rPr>
        <w:t xml:space="preserve"> Sürdürülebilirlik </w:t>
      </w:r>
      <w:r w:rsidR="0099016B">
        <w:rPr>
          <w:sz w:val="24"/>
        </w:rPr>
        <w:t>Kalkınma için Küresel Amaçlar</w:t>
      </w:r>
    </w:p>
    <w:p w14:paraId="2B3F1E24" w14:textId="77777777" w:rsidR="009E7C7D" w:rsidRDefault="009E7C7D" w:rsidP="009E7C7D">
      <w:pPr>
        <w:rPr>
          <w:b/>
          <w:sz w:val="24"/>
        </w:rPr>
      </w:pP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576"/>
      </w:tblGrid>
      <w:tr w:rsidR="004115E6" w14:paraId="7892E32D" w14:textId="77777777" w:rsidTr="00692D5F">
        <w:trPr>
          <w:jc w:val="center"/>
        </w:trPr>
        <w:tc>
          <w:tcPr>
            <w:tcW w:w="0" w:type="auto"/>
            <w:tcBorders>
              <w:bottom w:val="single" w:sz="4" w:space="0" w:color="auto"/>
            </w:tcBorders>
            <w:vAlign w:val="center"/>
          </w:tcPr>
          <w:p w14:paraId="56E401D7" w14:textId="77777777" w:rsidR="004115E6" w:rsidRDefault="004115E6" w:rsidP="00425026">
            <w:pPr>
              <w:jc w:val="center"/>
              <w:rPr>
                <w:sz w:val="24"/>
              </w:rPr>
            </w:pPr>
            <w:r w:rsidRPr="003D51B1">
              <w:rPr>
                <w:noProof/>
                <w:sz w:val="24"/>
              </w:rPr>
              <w:drawing>
                <wp:inline distT="0" distB="0" distL="0" distR="0" wp14:anchorId="70F8994A" wp14:editId="0C1D9C0E">
                  <wp:extent cx="1153442" cy="915670"/>
                  <wp:effectExtent l="0" t="0" r="8890" b="0"/>
                  <wp:docPr id="65090356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85" t="19590" r="46116" b="19070"/>
                          <a:stretch>
                            <a:fillRect/>
                          </a:stretch>
                        </pic:blipFill>
                        <pic:spPr bwMode="auto">
                          <a:xfrm>
                            <a:off x="0" y="0"/>
                            <a:ext cx="1154457" cy="916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bottom w:val="single" w:sz="4" w:space="0" w:color="auto"/>
            </w:tcBorders>
            <w:vAlign w:val="center"/>
          </w:tcPr>
          <w:p w14:paraId="042773D2" w14:textId="77777777" w:rsidR="004115E6" w:rsidRDefault="004115E6" w:rsidP="00425026">
            <w:pPr>
              <w:jc w:val="both"/>
              <w:rPr>
                <w:sz w:val="24"/>
              </w:rPr>
            </w:pPr>
            <w:r w:rsidRPr="004115E6">
              <w:rPr>
                <w:sz w:val="24"/>
              </w:rPr>
              <w:t>Enerji tasarrufuna dikkat eder ve enerjimizi mümkün oldukça verimli kullanırız. Enerjimizi ve enerji kaynaklarımızı korumaya özen gösteririz.</w:t>
            </w:r>
          </w:p>
        </w:tc>
      </w:tr>
      <w:tr w:rsidR="004115E6" w14:paraId="1845AEFF" w14:textId="77777777" w:rsidTr="00692D5F">
        <w:trPr>
          <w:jc w:val="center"/>
        </w:trPr>
        <w:tc>
          <w:tcPr>
            <w:tcW w:w="0" w:type="auto"/>
            <w:tcBorders>
              <w:top w:val="single" w:sz="4" w:space="0" w:color="auto"/>
              <w:bottom w:val="single" w:sz="4" w:space="0" w:color="auto"/>
            </w:tcBorders>
            <w:vAlign w:val="center"/>
          </w:tcPr>
          <w:p w14:paraId="362235C7" w14:textId="77777777" w:rsidR="004115E6" w:rsidRDefault="004115E6" w:rsidP="00692D5F">
            <w:pPr>
              <w:jc w:val="center"/>
              <w:rPr>
                <w:sz w:val="24"/>
              </w:rPr>
            </w:pPr>
            <w:r w:rsidRPr="00AA4E9E">
              <w:rPr>
                <w:noProof/>
                <w:sz w:val="24"/>
              </w:rPr>
              <w:drawing>
                <wp:inline distT="0" distB="0" distL="0" distR="0" wp14:anchorId="66F8756A" wp14:editId="64BD436A">
                  <wp:extent cx="1080000" cy="911705"/>
                  <wp:effectExtent l="0" t="0" r="6350" b="3175"/>
                  <wp:docPr id="929187373"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670" t="18383" r="32990" b="16228"/>
                          <a:stretch>
                            <a:fillRect/>
                          </a:stretch>
                        </pic:blipFill>
                        <pic:spPr bwMode="auto">
                          <a:xfrm>
                            <a:off x="0" y="0"/>
                            <a:ext cx="1080000" cy="911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bottom w:val="single" w:sz="4" w:space="0" w:color="auto"/>
            </w:tcBorders>
            <w:vAlign w:val="center"/>
          </w:tcPr>
          <w:p w14:paraId="5975D3A8" w14:textId="77777777" w:rsidR="004115E6" w:rsidRDefault="004115E6" w:rsidP="00425026">
            <w:pPr>
              <w:jc w:val="both"/>
              <w:rPr>
                <w:sz w:val="24"/>
              </w:rPr>
            </w:pPr>
            <w:r w:rsidRPr="004115E6">
              <w:rPr>
                <w:sz w:val="24"/>
              </w:rPr>
              <w:t>Su tasarrufuna dikkat eder ve su tüketimimizin azalması için mümkün oldukça suyumuzu verimli kullanmaya özen gösteririz.</w:t>
            </w:r>
          </w:p>
        </w:tc>
      </w:tr>
      <w:tr w:rsidR="004115E6" w14:paraId="33A58C00" w14:textId="77777777" w:rsidTr="00692D5F">
        <w:trPr>
          <w:jc w:val="center"/>
        </w:trPr>
        <w:tc>
          <w:tcPr>
            <w:tcW w:w="0" w:type="auto"/>
            <w:tcBorders>
              <w:top w:val="single" w:sz="4" w:space="0" w:color="auto"/>
            </w:tcBorders>
            <w:vAlign w:val="center"/>
          </w:tcPr>
          <w:p w14:paraId="445733BE" w14:textId="77777777" w:rsidR="004115E6" w:rsidRDefault="004115E6" w:rsidP="00692D5F">
            <w:pPr>
              <w:jc w:val="center"/>
              <w:rPr>
                <w:sz w:val="24"/>
              </w:rPr>
            </w:pPr>
            <w:r w:rsidRPr="00EF5928">
              <w:rPr>
                <w:noProof/>
                <w:sz w:val="24"/>
              </w:rPr>
              <w:drawing>
                <wp:inline distT="0" distB="0" distL="0" distR="0" wp14:anchorId="4BD02687" wp14:editId="0B62EDE6">
                  <wp:extent cx="1440000" cy="676427"/>
                  <wp:effectExtent l="0" t="0" r="8255" b="0"/>
                  <wp:docPr id="34899768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676427"/>
                          </a:xfrm>
                          <a:prstGeom prst="rect">
                            <a:avLst/>
                          </a:prstGeom>
                          <a:noFill/>
                          <a:ln>
                            <a:noFill/>
                          </a:ln>
                        </pic:spPr>
                      </pic:pic>
                    </a:graphicData>
                  </a:graphic>
                </wp:inline>
              </w:drawing>
            </w:r>
          </w:p>
        </w:tc>
        <w:tc>
          <w:tcPr>
            <w:tcW w:w="0" w:type="auto"/>
            <w:tcBorders>
              <w:top w:val="single" w:sz="4" w:space="0" w:color="auto"/>
            </w:tcBorders>
            <w:vAlign w:val="center"/>
          </w:tcPr>
          <w:p w14:paraId="6068E852" w14:textId="77777777" w:rsidR="004115E6" w:rsidRDefault="004115E6" w:rsidP="00425026">
            <w:pPr>
              <w:jc w:val="both"/>
              <w:rPr>
                <w:sz w:val="24"/>
              </w:rPr>
            </w:pPr>
            <w:r w:rsidRPr="004115E6">
              <w:rPr>
                <w:sz w:val="24"/>
              </w:rPr>
              <w:t>Atıklarımızı kaynağında oluştuğu andan itibaren kontrollü olarak yönetiriz. Atık azaltımı konusunda Sıfır Atık Sistemine göre hareket ederek çevreye her daim duyarlı davranırız.</w:t>
            </w:r>
          </w:p>
        </w:tc>
      </w:tr>
    </w:tbl>
    <w:p w14:paraId="10F30A6F" w14:textId="77777777" w:rsidR="004115E6" w:rsidRDefault="004115E6" w:rsidP="009E7C7D">
      <w:pPr>
        <w:rPr>
          <w:b/>
          <w:sz w:val="24"/>
        </w:rPr>
      </w:pPr>
    </w:p>
    <w:p w14:paraId="47F7DD83" w14:textId="2F76C776" w:rsidR="009E7C7D" w:rsidRPr="007217A0" w:rsidRDefault="009E7C7D" w:rsidP="009E7C7D">
      <w:pPr>
        <w:pStyle w:val="ListeParagraf"/>
        <w:numPr>
          <w:ilvl w:val="1"/>
          <w:numId w:val="1"/>
        </w:numPr>
        <w:ind w:left="993" w:hanging="633"/>
        <w:outlineLvl w:val="1"/>
        <w:rPr>
          <w:b/>
          <w:sz w:val="24"/>
        </w:rPr>
      </w:pPr>
      <w:bookmarkStart w:id="2" w:name="_Toc217427544"/>
      <w:r w:rsidRPr="007217A0">
        <w:rPr>
          <w:b/>
          <w:sz w:val="24"/>
        </w:rPr>
        <w:lastRenderedPageBreak/>
        <w:t>Kurumsal Yaklaşım</w:t>
      </w:r>
      <w:bookmarkEnd w:id="2"/>
    </w:p>
    <w:p w14:paraId="20052A90" w14:textId="020BCCB8" w:rsidR="009E7C7D" w:rsidRDefault="009E7C7D" w:rsidP="001F4BBD">
      <w:pPr>
        <w:ind w:firstLine="360"/>
        <w:jc w:val="both"/>
        <w:rPr>
          <w:sz w:val="24"/>
        </w:rPr>
      </w:pPr>
      <w:r w:rsidRPr="007217A0">
        <w:rPr>
          <w:sz w:val="24"/>
        </w:rPr>
        <w:t>Tesisimiz,</w:t>
      </w:r>
      <w:r w:rsidRPr="009E7C7D">
        <w:rPr>
          <w:sz w:val="24"/>
        </w:rPr>
        <w:t xml:space="preserve"> sürdürülebilir kalkınmanın tüm boyutlarında sorumluluklarının bilincinde olarak, daha iyi bir dünya için çalışmalarını sürdürmektedir. Yüksek hizmet standartlarımızdan ve </w:t>
      </w:r>
      <w:r w:rsidRPr="007217A0">
        <w:rPr>
          <w:sz w:val="24"/>
        </w:rPr>
        <w:t>%100</w:t>
      </w:r>
      <w:r w:rsidRPr="009E7C7D">
        <w:rPr>
          <w:sz w:val="24"/>
        </w:rPr>
        <w:t xml:space="preserve"> misafir memnuniyeti ilkemizden ödün vermeden; tüketimlerin kontrol altına alınması, doğal kaynakların korunması ve ekonomiye yönelik olumsuz etkilerin en aza indirilmesi öncelikli hedeflerimiz arasındadır.</w:t>
      </w:r>
    </w:p>
    <w:p w14:paraId="3076CA35" w14:textId="77777777" w:rsidR="006474F6" w:rsidRDefault="006474F6" w:rsidP="001F4BBD">
      <w:pPr>
        <w:ind w:firstLine="360"/>
        <w:jc w:val="both"/>
        <w:rPr>
          <w:sz w:val="24"/>
        </w:rPr>
      </w:pPr>
    </w:p>
    <w:p w14:paraId="5BBEFE77" w14:textId="22E3AC02" w:rsidR="00656EDC" w:rsidRDefault="001413A1" w:rsidP="001F4BBD">
      <w:pPr>
        <w:ind w:firstLine="360"/>
        <w:jc w:val="both"/>
        <w:rPr>
          <w:sz w:val="24"/>
        </w:rPr>
      </w:pPr>
      <w:r w:rsidRPr="001413A1">
        <w:rPr>
          <w:sz w:val="24"/>
        </w:rPr>
        <w:t>Yaşam döngüsüne dahil olduğumuz alanlarda ise;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146"/>
      </w:tblGrid>
      <w:tr w:rsidR="001413A1" w14:paraId="4FCADE95" w14:textId="77777777" w:rsidTr="00407063">
        <w:tc>
          <w:tcPr>
            <w:tcW w:w="0" w:type="auto"/>
            <w:tcBorders>
              <w:bottom w:val="single" w:sz="4" w:space="0" w:color="auto"/>
            </w:tcBorders>
            <w:vAlign w:val="center"/>
          </w:tcPr>
          <w:p w14:paraId="4103FD20" w14:textId="141E9413" w:rsidR="001413A1" w:rsidRDefault="001413A1" w:rsidP="001413A1">
            <w:pPr>
              <w:jc w:val="center"/>
              <w:rPr>
                <w:sz w:val="24"/>
              </w:rPr>
            </w:pPr>
            <w:r w:rsidRPr="001413A1">
              <w:rPr>
                <w:noProof/>
                <w:sz w:val="24"/>
              </w:rPr>
              <w:drawing>
                <wp:inline distT="0" distB="0" distL="0" distR="0" wp14:anchorId="130BB0A2" wp14:editId="27AA407B">
                  <wp:extent cx="720000" cy="711111"/>
                  <wp:effectExtent l="0" t="0" r="4445" b="0"/>
                  <wp:docPr id="1754698799"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00" cy="711111"/>
                          </a:xfrm>
                          <a:prstGeom prst="rect">
                            <a:avLst/>
                          </a:prstGeom>
                          <a:noFill/>
                          <a:ln>
                            <a:noFill/>
                          </a:ln>
                        </pic:spPr>
                      </pic:pic>
                    </a:graphicData>
                  </a:graphic>
                </wp:inline>
              </w:drawing>
            </w:r>
          </w:p>
        </w:tc>
        <w:tc>
          <w:tcPr>
            <w:tcW w:w="0" w:type="auto"/>
            <w:tcBorders>
              <w:bottom w:val="single" w:sz="4" w:space="0" w:color="auto"/>
            </w:tcBorders>
            <w:vAlign w:val="center"/>
          </w:tcPr>
          <w:p w14:paraId="51128D7D" w14:textId="2C640C61" w:rsidR="001413A1" w:rsidRDefault="00692D5F" w:rsidP="001F4BBD">
            <w:pPr>
              <w:jc w:val="both"/>
              <w:rPr>
                <w:sz w:val="24"/>
              </w:rPr>
            </w:pPr>
            <w:r w:rsidRPr="00692D5F">
              <w:rPr>
                <w:sz w:val="24"/>
              </w:rPr>
              <w:t>Toplumsal ve kültürel değerlerin korunmasını benimsiyor ve sivil toplum kuruluşlarına destek veriyoruz.</w:t>
            </w:r>
          </w:p>
        </w:tc>
      </w:tr>
      <w:tr w:rsidR="001D1779" w14:paraId="0F02AB48" w14:textId="77777777" w:rsidTr="00407063">
        <w:tc>
          <w:tcPr>
            <w:tcW w:w="0" w:type="auto"/>
            <w:tcBorders>
              <w:top w:val="single" w:sz="4" w:space="0" w:color="auto"/>
              <w:bottom w:val="single" w:sz="4" w:space="0" w:color="auto"/>
            </w:tcBorders>
            <w:vAlign w:val="center"/>
          </w:tcPr>
          <w:p w14:paraId="6A9E1A96" w14:textId="3ACB4C2C" w:rsidR="001D1779" w:rsidRPr="001413A1" w:rsidRDefault="001D1779" w:rsidP="001413A1">
            <w:pPr>
              <w:jc w:val="center"/>
              <w:rPr>
                <w:noProof/>
                <w:sz w:val="24"/>
              </w:rPr>
            </w:pPr>
            <w:r w:rsidRPr="001D1779">
              <w:rPr>
                <w:noProof/>
                <w:sz w:val="24"/>
              </w:rPr>
              <w:drawing>
                <wp:inline distT="0" distB="0" distL="0" distR="0" wp14:anchorId="2435F613" wp14:editId="452DF252">
                  <wp:extent cx="1080000" cy="563077"/>
                  <wp:effectExtent l="0" t="0" r="6350" b="8890"/>
                  <wp:docPr id="208997900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563077"/>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4E6EE2E1" w14:textId="3E9913E5" w:rsidR="001D1779" w:rsidRPr="00692D5F" w:rsidRDefault="00BC7DEB" w:rsidP="001F4BBD">
            <w:pPr>
              <w:jc w:val="both"/>
              <w:rPr>
                <w:sz w:val="24"/>
              </w:rPr>
            </w:pPr>
            <w:r w:rsidRPr="00BC7DEB">
              <w:rPr>
                <w:sz w:val="24"/>
              </w:rPr>
              <w:t>Ürün ve hizmet tedariklerimizde, yerel işletmelere öncelik vererek, büyümelerinde destek oluyoruz.</w:t>
            </w:r>
          </w:p>
        </w:tc>
      </w:tr>
      <w:tr w:rsidR="001D1779" w14:paraId="44FB098B" w14:textId="77777777" w:rsidTr="00407063">
        <w:tc>
          <w:tcPr>
            <w:tcW w:w="0" w:type="auto"/>
            <w:tcBorders>
              <w:top w:val="single" w:sz="4" w:space="0" w:color="auto"/>
              <w:bottom w:val="single" w:sz="4" w:space="0" w:color="auto"/>
            </w:tcBorders>
            <w:vAlign w:val="center"/>
          </w:tcPr>
          <w:p w14:paraId="1109C2A1" w14:textId="64E9DA03" w:rsidR="001D1779" w:rsidRPr="001413A1" w:rsidRDefault="00BC7DEB" w:rsidP="001413A1">
            <w:pPr>
              <w:jc w:val="center"/>
              <w:rPr>
                <w:noProof/>
                <w:sz w:val="24"/>
              </w:rPr>
            </w:pPr>
            <w:r w:rsidRPr="00BC7DEB">
              <w:rPr>
                <w:noProof/>
                <w:sz w:val="24"/>
              </w:rPr>
              <w:drawing>
                <wp:inline distT="0" distB="0" distL="0" distR="0" wp14:anchorId="01F29DF0" wp14:editId="207745FD">
                  <wp:extent cx="722791" cy="720000"/>
                  <wp:effectExtent l="0" t="0" r="1270" b="4445"/>
                  <wp:docPr id="1709342988"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2791" cy="720000"/>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3E7C6352" w14:textId="1F2B8F5C" w:rsidR="001D1779" w:rsidRPr="00692D5F" w:rsidRDefault="00BC7DEB" w:rsidP="001F4BBD">
            <w:pPr>
              <w:jc w:val="both"/>
              <w:rPr>
                <w:sz w:val="24"/>
              </w:rPr>
            </w:pPr>
            <w:r w:rsidRPr="00BC7DEB">
              <w:rPr>
                <w:sz w:val="24"/>
              </w:rPr>
              <w:t>Üretici ve işçilerin haklarını güvence altına alan ve daha iyi ticaret koşulları sunan kurum ve kuruluşları tercih ederek sürdürülebilir kalkınmaya katkıda bulunuyoruz.</w:t>
            </w:r>
          </w:p>
        </w:tc>
      </w:tr>
    </w:tbl>
    <w:p w14:paraId="3045D21E" w14:textId="6FEC2B55" w:rsidR="001413A1" w:rsidRDefault="001413A1" w:rsidP="00407063">
      <w:pPr>
        <w:ind w:firstLine="360"/>
        <w:rPr>
          <w:sz w:val="24"/>
        </w:rPr>
      </w:pPr>
    </w:p>
    <w:p w14:paraId="29C08FB6" w14:textId="5B47ECF0" w:rsidR="00407063" w:rsidRDefault="00934B20" w:rsidP="00407063">
      <w:pPr>
        <w:ind w:firstLine="360"/>
        <w:rPr>
          <w:sz w:val="24"/>
        </w:rPr>
      </w:pPr>
      <w:r w:rsidRPr="00934B20">
        <w:rPr>
          <w:sz w:val="24"/>
        </w:rPr>
        <w:t>Asıl ulaşmayı hedeflediğimiz sonuç ise, gelecek nesillere olan sorumluluğumuz gereği olarak, geleceği şekillendirecek değişikliklerin farkına varmak ve daha sürdürülebilir bir yaşam için uygulamaya geçmek. Bunun için de;</w:t>
      </w:r>
    </w:p>
    <w:p w14:paraId="63CDCE68" w14:textId="77777777" w:rsidR="006474F6" w:rsidRDefault="006474F6" w:rsidP="00407063">
      <w:pPr>
        <w:ind w:firstLine="360"/>
        <w:rPr>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146"/>
      </w:tblGrid>
      <w:tr w:rsidR="00934B20" w14:paraId="1D86DB31" w14:textId="77777777" w:rsidTr="00425026">
        <w:tc>
          <w:tcPr>
            <w:tcW w:w="0" w:type="auto"/>
            <w:tcBorders>
              <w:bottom w:val="single" w:sz="4" w:space="0" w:color="auto"/>
            </w:tcBorders>
            <w:vAlign w:val="center"/>
          </w:tcPr>
          <w:p w14:paraId="4D501523" w14:textId="6D368C51" w:rsidR="00934B20" w:rsidRDefault="001D00F6" w:rsidP="00425026">
            <w:pPr>
              <w:jc w:val="center"/>
              <w:rPr>
                <w:sz w:val="24"/>
              </w:rPr>
            </w:pPr>
            <w:r w:rsidRPr="001D00F6">
              <w:rPr>
                <w:noProof/>
                <w:sz w:val="24"/>
              </w:rPr>
              <w:drawing>
                <wp:inline distT="0" distB="0" distL="0" distR="0" wp14:anchorId="261EE562" wp14:editId="1D5F5F28">
                  <wp:extent cx="1080000" cy="661703"/>
                  <wp:effectExtent l="0" t="0" r="6350" b="5080"/>
                  <wp:docPr id="63652651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661703"/>
                          </a:xfrm>
                          <a:prstGeom prst="rect">
                            <a:avLst/>
                          </a:prstGeom>
                          <a:noFill/>
                          <a:ln>
                            <a:noFill/>
                          </a:ln>
                        </pic:spPr>
                      </pic:pic>
                    </a:graphicData>
                  </a:graphic>
                </wp:inline>
              </w:drawing>
            </w:r>
          </w:p>
        </w:tc>
        <w:tc>
          <w:tcPr>
            <w:tcW w:w="0" w:type="auto"/>
            <w:tcBorders>
              <w:bottom w:val="single" w:sz="4" w:space="0" w:color="auto"/>
            </w:tcBorders>
            <w:vAlign w:val="center"/>
          </w:tcPr>
          <w:p w14:paraId="1447B210" w14:textId="07E01126" w:rsidR="00934B20" w:rsidRDefault="00934B20" w:rsidP="00425026">
            <w:pPr>
              <w:jc w:val="both"/>
              <w:rPr>
                <w:sz w:val="24"/>
              </w:rPr>
            </w:pPr>
            <w:r w:rsidRPr="00934B20">
              <w:rPr>
                <w:sz w:val="24"/>
              </w:rPr>
              <w:t>Karbon emisyonlarını sıfıra indiren çevre dostu bir ulaşım şekli olan bisikleti tercih ve teşvik ediyoruz. Otobüs vb. toplu taşıma araçlarını öneriyoruz.</w:t>
            </w:r>
          </w:p>
        </w:tc>
      </w:tr>
      <w:tr w:rsidR="00934B20" w14:paraId="3C76CCBA" w14:textId="77777777" w:rsidTr="00425026">
        <w:tc>
          <w:tcPr>
            <w:tcW w:w="0" w:type="auto"/>
            <w:tcBorders>
              <w:top w:val="single" w:sz="4" w:space="0" w:color="auto"/>
              <w:bottom w:val="single" w:sz="4" w:space="0" w:color="auto"/>
            </w:tcBorders>
            <w:vAlign w:val="center"/>
          </w:tcPr>
          <w:p w14:paraId="5993B64C" w14:textId="73B7FE03" w:rsidR="00934B20" w:rsidRPr="001413A1" w:rsidRDefault="001D00F6" w:rsidP="00425026">
            <w:pPr>
              <w:jc w:val="center"/>
              <w:rPr>
                <w:noProof/>
                <w:sz w:val="24"/>
              </w:rPr>
            </w:pPr>
            <w:r w:rsidRPr="001D00F6">
              <w:rPr>
                <w:noProof/>
                <w:sz w:val="24"/>
              </w:rPr>
              <w:drawing>
                <wp:inline distT="0" distB="0" distL="0" distR="0" wp14:anchorId="53954D72" wp14:editId="679FF89B">
                  <wp:extent cx="1080000" cy="806110"/>
                  <wp:effectExtent l="0" t="0" r="6350" b="0"/>
                  <wp:docPr id="10785460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806110"/>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12C5771A" w14:textId="3C87588F" w:rsidR="00934B20" w:rsidRPr="00692D5F" w:rsidRDefault="006474F6" w:rsidP="00425026">
            <w:pPr>
              <w:jc w:val="both"/>
              <w:rPr>
                <w:sz w:val="24"/>
              </w:rPr>
            </w:pPr>
            <w:r>
              <w:rPr>
                <w:sz w:val="24"/>
              </w:rPr>
              <w:t>Y</w:t>
            </w:r>
            <w:r w:rsidRPr="006474F6">
              <w:rPr>
                <w:sz w:val="24"/>
              </w:rPr>
              <w:t>aş, beceri ve durum farkı gözetmeksizin pek çok kişi tarafından kullanılabilmesini olanaklı kılmak için sürekli güncel düzenlemelere uyum sağlıyoruz.</w:t>
            </w:r>
          </w:p>
        </w:tc>
      </w:tr>
    </w:tbl>
    <w:p w14:paraId="65FA3695" w14:textId="77777777" w:rsidR="00934B20" w:rsidRDefault="00934B20" w:rsidP="00407063">
      <w:pPr>
        <w:ind w:firstLine="360"/>
        <w:rPr>
          <w:sz w:val="24"/>
        </w:rPr>
      </w:pPr>
    </w:p>
    <w:p w14:paraId="185C0AD5" w14:textId="77777777" w:rsidR="00934B20" w:rsidRDefault="00934B20" w:rsidP="00407063">
      <w:pPr>
        <w:ind w:firstLine="360"/>
        <w:rPr>
          <w:sz w:val="24"/>
        </w:rPr>
      </w:pPr>
    </w:p>
    <w:p w14:paraId="13B2795B" w14:textId="03632434" w:rsidR="009E7C7D" w:rsidRPr="007217A0" w:rsidRDefault="009E7C7D" w:rsidP="009E7C7D">
      <w:pPr>
        <w:pStyle w:val="ListeParagraf"/>
        <w:numPr>
          <w:ilvl w:val="1"/>
          <w:numId w:val="1"/>
        </w:numPr>
        <w:ind w:left="993" w:hanging="633"/>
        <w:outlineLvl w:val="1"/>
        <w:rPr>
          <w:b/>
          <w:sz w:val="24"/>
        </w:rPr>
      </w:pPr>
      <w:bookmarkStart w:id="3" w:name="_Toc217427545"/>
      <w:r w:rsidRPr="007217A0">
        <w:rPr>
          <w:b/>
          <w:sz w:val="24"/>
        </w:rPr>
        <w:t>Katılımcı Yaklaşım</w:t>
      </w:r>
      <w:bookmarkEnd w:id="3"/>
    </w:p>
    <w:p w14:paraId="013E8FB6" w14:textId="166646D1" w:rsidR="009E7C7D" w:rsidRDefault="009E7C7D" w:rsidP="009E7C7D">
      <w:pPr>
        <w:ind w:firstLine="360"/>
        <w:jc w:val="both"/>
        <w:rPr>
          <w:sz w:val="24"/>
        </w:rPr>
      </w:pPr>
      <w:r w:rsidRPr="009E7C7D">
        <w:rPr>
          <w:sz w:val="24"/>
        </w:rPr>
        <w:t>Sürdürülebilirlik çalışmalarımız; yönetimimiz, çalışanlarımız, misafirlerimiz, tedarikçilerimiz ve iş ortaklarımızın katkılarıyla şekillenmektedir. Bu süreci şeffaf biçimde paylaşarak farkındalık yaratmayı, ortak hedefleri benimsemeyi ve birlikte başarılar elde etmeyi amaçlıyoruz.</w:t>
      </w:r>
    </w:p>
    <w:p w14:paraId="79D6F50C" w14:textId="77777777" w:rsidR="006474F6" w:rsidRDefault="006474F6" w:rsidP="009E7C7D">
      <w:pPr>
        <w:ind w:firstLine="360"/>
        <w:jc w:val="both"/>
        <w:rPr>
          <w:sz w:val="24"/>
        </w:rPr>
      </w:pPr>
    </w:p>
    <w:p w14:paraId="4AD08F48" w14:textId="77777777" w:rsidR="006474F6" w:rsidRPr="007217A0" w:rsidRDefault="006474F6" w:rsidP="009E7C7D">
      <w:pPr>
        <w:ind w:firstLine="360"/>
        <w:jc w:val="both"/>
        <w:rPr>
          <w:sz w:val="24"/>
        </w:rPr>
      </w:pPr>
    </w:p>
    <w:p w14:paraId="601D1F39" w14:textId="5ACACBE7" w:rsidR="009E7C7D" w:rsidRPr="007217A0" w:rsidRDefault="009E7C7D" w:rsidP="009E7C7D">
      <w:pPr>
        <w:pStyle w:val="ListeParagraf"/>
        <w:numPr>
          <w:ilvl w:val="1"/>
          <w:numId w:val="1"/>
        </w:numPr>
        <w:ind w:left="993" w:hanging="633"/>
        <w:outlineLvl w:val="1"/>
        <w:rPr>
          <w:b/>
          <w:sz w:val="24"/>
        </w:rPr>
      </w:pPr>
      <w:bookmarkStart w:id="4" w:name="_Toc217427546"/>
      <w:r w:rsidRPr="007217A0">
        <w:rPr>
          <w:b/>
          <w:sz w:val="24"/>
        </w:rPr>
        <w:lastRenderedPageBreak/>
        <w:t>Rapor Kapsamı</w:t>
      </w:r>
      <w:bookmarkEnd w:id="4"/>
    </w:p>
    <w:p w14:paraId="1A00641B" w14:textId="77777777" w:rsidR="007855B3" w:rsidRDefault="007855B3" w:rsidP="007855B3">
      <w:pPr>
        <w:ind w:firstLine="360"/>
        <w:jc w:val="both"/>
        <w:rPr>
          <w:sz w:val="24"/>
        </w:rPr>
      </w:pPr>
      <w:r w:rsidRPr="007855B3">
        <w:rPr>
          <w:sz w:val="24"/>
        </w:rPr>
        <w:t>Birleşmiş Milletler üyesi ülkelerin, 2030 yılı sonuna kadar ulaşmayı hedeflediği 17 ana başlıktan oluşan sosyal, kültürel ve ekolojik meselelerin çözümü için oluşturulmuş Sürdürülebilir Kalkınma Hedeflerinin tamamını, Sürdürülebilir Turizm Faaliyetlerimiz için de sağlamayı hedefliyoruz.</w:t>
      </w:r>
    </w:p>
    <w:p w14:paraId="04F38229" w14:textId="77777777" w:rsidR="007371AC" w:rsidRPr="007371AC" w:rsidRDefault="007371AC" w:rsidP="007371AC">
      <w:pPr>
        <w:ind w:firstLine="360"/>
        <w:jc w:val="both"/>
        <w:rPr>
          <w:sz w:val="24"/>
        </w:rPr>
      </w:pPr>
      <w:r w:rsidRPr="007371AC">
        <w:rPr>
          <w:sz w:val="24"/>
        </w:rPr>
        <w:t>Vizyonumuz; Güvenilir, saygılı ve çevreye duyarlı çalışmalarla, otelcilikte daha fazla istihdam, gelecek nesillere sorumluluk bilinci içinde yaşanabilir bir çevre yaratarak, marka değerimizi korumaktır.</w:t>
      </w:r>
    </w:p>
    <w:p w14:paraId="0CD51B5D" w14:textId="09BB96B9" w:rsidR="007371AC" w:rsidRPr="007371AC" w:rsidRDefault="007371AC" w:rsidP="007371AC">
      <w:pPr>
        <w:ind w:firstLine="360"/>
        <w:jc w:val="both"/>
        <w:rPr>
          <w:sz w:val="24"/>
        </w:rPr>
      </w:pPr>
      <w:r w:rsidRPr="007371AC">
        <w:rPr>
          <w:sz w:val="24"/>
        </w:rPr>
        <w:t>Misyonumuz; En doğalı, en temizi, en gerçeği ile bölge dokusunu tecrübe ettireceğimiz eviniz olmaktır.</w:t>
      </w:r>
    </w:p>
    <w:p w14:paraId="32006766" w14:textId="668788AA" w:rsidR="007371AC" w:rsidRDefault="007371AC" w:rsidP="007371AC">
      <w:pPr>
        <w:ind w:firstLine="360"/>
        <w:jc w:val="both"/>
        <w:rPr>
          <w:sz w:val="24"/>
        </w:rPr>
      </w:pPr>
      <w:r w:rsidRPr="007371AC">
        <w:rPr>
          <w:sz w:val="24"/>
        </w:rPr>
        <w:t>Yükümlülüklerimiz ve İlkelerimiz; Kurum kültürümüzle oluşmuş değerlerimizi, her türlü yasal kanun, yönetmelik ve profesyonel iş standartları doğrultusunda faaliyet göstermekle yükümlüyüz.</w:t>
      </w:r>
    </w:p>
    <w:p w14:paraId="368BBA06" w14:textId="37AD1362" w:rsidR="00286217" w:rsidRDefault="00286217" w:rsidP="007371AC">
      <w:pPr>
        <w:ind w:firstLine="360"/>
        <w:jc w:val="both"/>
        <w:rPr>
          <w:sz w:val="24"/>
        </w:rPr>
      </w:pPr>
      <w:r w:rsidRPr="00286217">
        <w:rPr>
          <w:sz w:val="24"/>
        </w:rPr>
        <w:t>Bütün bu faaliyetlerimizde ana ilkelerimiz insan ve çevre odaklı yaklaşımla, sürekli gelişmek ve sürdürülebilir kaynak yönetimiyle devamlılığımızı sağlamaktır.</w:t>
      </w:r>
    </w:p>
    <w:p w14:paraId="7A752120" w14:textId="37105E83" w:rsidR="006256C7" w:rsidRDefault="006256C7" w:rsidP="007371AC">
      <w:pPr>
        <w:ind w:firstLine="360"/>
        <w:jc w:val="both"/>
        <w:rPr>
          <w:sz w:val="24"/>
        </w:rPr>
      </w:pPr>
      <w:r>
        <w:rPr>
          <w:sz w:val="24"/>
        </w:rPr>
        <w:t>S</w:t>
      </w:r>
      <w:r w:rsidRPr="006256C7">
        <w:rPr>
          <w:sz w:val="24"/>
        </w:rPr>
        <w:t>ürdürülebilir turizm anlayışımızla bundan sonra yönetim şeklimizi, personelimizi, misafir konaklamalarımızı, bakış açımızı, duyarlılıklarımızı, kaynaklarımızı, tüm otelcilik faaliyetlerimizi değiştirerek, sürekli iyileştirmeyi hedefliyoruz. Gelecek nesillere yaşanabilir kaynaklar bırakabilmek, yaşadığımız gezegende başka canlılara da yaşam hakkı tanımak için yasal çerçeveler dahilinde kendimizi geliştirmeye söz veriyoruz. Bundan sonra bu kapsamdaki faaliyetlerimizi tüm paydaşlarımızla şeffaf bir şekilde paylaşmayı planlıyoruz. Gelişimimiz konusundaki performans verilerini hazırlayacağımız raporlarımızla paylaşıyor olacağımızı duyurmak isteriz.</w:t>
      </w:r>
    </w:p>
    <w:p w14:paraId="581BF1D6" w14:textId="4532441C" w:rsidR="009E7C7D" w:rsidRDefault="009E7C7D" w:rsidP="007855B3">
      <w:pPr>
        <w:ind w:firstLine="360"/>
        <w:jc w:val="both"/>
        <w:rPr>
          <w:sz w:val="24"/>
        </w:rPr>
      </w:pPr>
      <w:r w:rsidRPr="009E7C7D">
        <w:rPr>
          <w:sz w:val="24"/>
        </w:rPr>
        <w:t xml:space="preserve">Bu sürdürülebilirlik raporu, </w:t>
      </w:r>
      <w:r w:rsidR="00AD0872">
        <w:rPr>
          <w:sz w:val="24"/>
        </w:rPr>
        <w:t>geçen 1 yıllık</w:t>
      </w:r>
      <w:r w:rsidRPr="009E7C7D">
        <w:rPr>
          <w:sz w:val="24"/>
        </w:rPr>
        <w:t xml:space="preserve"> dönemindeki verileri ve </w:t>
      </w:r>
      <w:r w:rsidR="00AD0872">
        <w:rPr>
          <w:sz w:val="24"/>
        </w:rPr>
        <w:t>gelecek</w:t>
      </w:r>
      <w:r w:rsidRPr="009E7C7D">
        <w:rPr>
          <w:sz w:val="24"/>
        </w:rPr>
        <w:t xml:space="preserve"> yıla ait hedefleri içermektedir. Rapor hazırlanırken, önceki dönemleri</w:t>
      </w:r>
      <w:r w:rsidRPr="007217A0">
        <w:rPr>
          <w:sz w:val="24"/>
        </w:rPr>
        <w:t>miz</w:t>
      </w:r>
      <w:r w:rsidR="006256C7">
        <w:rPr>
          <w:sz w:val="24"/>
        </w:rPr>
        <w:t xml:space="preserve">de </w:t>
      </w:r>
      <w:r w:rsidR="002971DC">
        <w:rPr>
          <w:sz w:val="24"/>
        </w:rPr>
        <w:t>yaptıklarımız</w:t>
      </w:r>
      <w:r w:rsidRPr="009E7C7D">
        <w:rPr>
          <w:sz w:val="24"/>
        </w:rPr>
        <w:t xml:space="preserve"> da dikkate alınmıştır.</w:t>
      </w:r>
    </w:p>
    <w:p w14:paraId="71F7F530" w14:textId="20B28FC2" w:rsidR="006436D3" w:rsidRPr="009E7C7D" w:rsidRDefault="006436D3" w:rsidP="006436D3">
      <w:pPr>
        <w:jc w:val="both"/>
        <w:rPr>
          <w:sz w:val="24"/>
        </w:rPr>
      </w:pPr>
      <w:r>
        <w:rPr>
          <w:noProof/>
        </w:rPr>
        <w:drawing>
          <wp:inline distT="0" distB="0" distL="0" distR="0" wp14:anchorId="7D41C65C" wp14:editId="4150AA86">
            <wp:extent cx="5685366" cy="2723515"/>
            <wp:effectExtent l="190500" t="190500" r="182245" b="191135"/>
            <wp:docPr id="213770549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05499" name="Resim 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6333" cy="2723978"/>
                    </a:xfrm>
                    <a:prstGeom prst="rect">
                      <a:avLst/>
                    </a:prstGeom>
                    <a:ln>
                      <a:noFill/>
                    </a:ln>
                    <a:effectLst>
                      <a:outerShdw blurRad="190500" algn="tl" rotWithShape="0">
                        <a:srgbClr val="000000">
                          <a:alpha val="70000"/>
                        </a:srgbClr>
                      </a:outerShdw>
                    </a:effectLst>
                  </pic:spPr>
                </pic:pic>
              </a:graphicData>
            </a:graphic>
          </wp:inline>
        </w:drawing>
      </w:r>
    </w:p>
    <w:p w14:paraId="79063D83" w14:textId="405CB129" w:rsidR="007F28F9" w:rsidRPr="007217A0" w:rsidRDefault="007F28F9" w:rsidP="00A54A7A">
      <w:pPr>
        <w:pStyle w:val="ListeParagraf"/>
        <w:numPr>
          <w:ilvl w:val="0"/>
          <w:numId w:val="1"/>
        </w:numPr>
        <w:ind w:left="993" w:hanging="633"/>
        <w:jc w:val="both"/>
        <w:outlineLvl w:val="0"/>
        <w:rPr>
          <w:b/>
          <w:bCs w:val="0"/>
          <w:sz w:val="24"/>
        </w:rPr>
      </w:pPr>
      <w:bookmarkStart w:id="5" w:name="_Toc217427547"/>
      <w:r w:rsidRPr="007217A0">
        <w:rPr>
          <w:b/>
          <w:bCs w:val="0"/>
          <w:sz w:val="24"/>
        </w:rPr>
        <w:lastRenderedPageBreak/>
        <w:t>TESİS HAKKINDA</w:t>
      </w:r>
      <w:bookmarkEnd w:id="5"/>
    </w:p>
    <w:p w14:paraId="7F8C9046" w14:textId="1B1FE038" w:rsidR="007F28F9" w:rsidRPr="007217A0" w:rsidRDefault="00AD0872" w:rsidP="003617DD">
      <w:pPr>
        <w:ind w:firstLine="360"/>
        <w:jc w:val="both"/>
        <w:rPr>
          <w:sz w:val="24"/>
        </w:rPr>
      </w:pPr>
      <w:r>
        <w:rPr>
          <w:sz w:val="24"/>
        </w:rPr>
        <w:t>T</w:t>
      </w:r>
      <w:r w:rsidR="00DC5A38" w:rsidRPr="007217A0">
        <w:rPr>
          <w:sz w:val="24"/>
        </w:rPr>
        <w:t>esisimiz</w:t>
      </w:r>
      <w:r w:rsidR="0046543E" w:rsidRPr="007217A0">
        <w:rPr>
          <w:sz w:val="24"/>
        </w:rPr>
        <w:t>in özellikleri aşağıdaki gibidir</w:t>
      </w:r>
      <w:r>
        <w:rPr>
          <w:sz w:val="24"/>
        </w:rPr>
        <w:t>:</w:t>
      </w:r>
    </w:p>
    <w:p w14:paraId="183C2668" w14:textId="49995AC5" w:rsidR="00DC5A38" w:rsidRPr="005924B2" w:rsidRDefault="00DC5A38" w:rsidP="003617DD">
      <w:pPr>
        <w:ind w:firstLine="360"/>
        <w:jc w:val="both"/>
        <w:rPr>
          <w:sz w:val="24"/>
        </w:rPr>
      </w:pPr>
      <w:r w:rsidRPr="005924B2">
        <w:rPr>
          <w:b/>
          <w:bCs w:val="0"/>
          <w:sz w:val="24"/>
        </w:rPr>
        <w:t>Konaklama</w:t>
      </w:r>
      <w:r w:rsidR="006B61F2" w:rsidRPr="005924B2">
        <w:rPr>
          <w:b/>
          <w:bCs w:val="0"/>
          <w:sz w:val="24"/>
        </w:rPr>
        <w:tab/>
      </w:r>
      <w:r w:rsidR="006B61F2" w:rsidRPr="005924B2">
        <w:rPr>
          <w:b/>
          <w:bCs w:val="0"/>
          <w:sz w:val="24"/>
        </w:rPr>
        <w:tab/>
      </w:r>
      <w:r w:rsidR="00F45F49" w:rsidRPr="005924B2">
        <w:rPr>
          <w:b/>
          <w:bCs w:val="0"/>
          <w:sz w:val="24"/>
        </w:rPr>
        <w:tab/>
      </w:r>
      <w:r w:rsidRPr="005924B2">
        <w:rPr>
          <w:b/>
          <w:bCs w:val="0"/>
          <w:sz w:val="24"/>
        </w:rPr>
        <w:t>:</w:t>
      </w:r>
      <w:r w:rsidRPr="005924B2">
        <w:rPr>
          <w:sz w:val="24"/>
        </w:rPr>
        <w:t xml:space="preserve"> </w:t>
      </w:r>
      <w:r w:rsidR="00EB51F6" w:rsidRPr="005924B2">
        <w:rPr>
          <w:sz w:val="24"/>
        </w:rPr>
        <w:t>Yarım Pansiyon</w:t>
      </w:r>
    </w:p>
    <w:p w14:paraId="6DA85109" w14:textId="3EFCBAD8" w:rsidR="00DC5A38" w:rsidRPr="005924B2" w:rsidRDefault="006B61F2" w:rsidP="003617DD">
      <w:pPr>
        <w:ind w:firstLine="360"/>
        <w:jc w:val="both"/>
        <w:rPr>
          <w:sz w:val="24"/>
        </w:rPr>
      </w:pPr>
      <w:r w:rsidRPr="005924B2">
        <w:rPr>
          <w:b/>
          <w:bCs w:val="0"/>
          <w:sz w:val="24"/>
        </w:rPr>
        <w:t>Hizmet Dilleri</w:t>
      </w:r>
      <w:r w:rsidRPr="005924B2">
        <w:rPr>
          <w:b/>
          <w:bCs w:val="0"/>
          <w:sz w:val="24"/>
        </w:rPr>
        <w:tab/>
      </w:r>
      <w:r w:rsidRPr="005924B2">
        <w:rPr>
          <w:b/>
          <w:bCs w:val="0"/>
          <w:sz w:val="24"/>
        </w:rPr>
        <w:tab/>
      </w:r>
      <w:r w:rsidR="00F45F49" w:rsidRPr="005924B2">
        <w:rPr>
          <w:b/>
          <w:bCs w:val="0"/>
          <w:sz w:val="24"/>
        </w:rPr>
        <w:tab/>
      </w:r>
      <w:r w:rsidRPr="005924B2">
        <w:rPr>
          <w:b/>
          <w:bCs w:val="0"/>
          <w:sz w:val="24"/>
        </w:rPr>
        <w:t>:</w:t>
      </w:r>
      <w:r w:rsidRPr="005924B2">
        <w:rPr>
          <w:sz w:val="24"/>
        </w:rPr>
        <w:t xml:space="preserve"> Türkçe, İngilizce</w:t>
      </w:r>
    </w:p>
    <w:p w14:paraId="219F6367" w14:textId="5D27127A" w:rsidR="006B61F2" w:rsidRPr="005924B2" w:rsidRDefault="006B61F2" w:rsidP="003617DD">
      <w:pPr>
        <w:ind w:firstLine="360"/>
        <w:jc w:val="both"/>
        <w:rPr>
          <w:sz w:val="24"/>
        </w:rPr>
      </w:pPr>
      <w:r w:rsidRPr="005924B2">
        <w:rPr>
          <w:b/>
          <w:bCs w:val="0"/>
          <w:sz w:val="24"/>
        </w:rPr>
        <w:t>En Yakın Havaalanı</w:t>
      </w:r>
      <w:r w:rsidRPr="005924B2">
        <w:rPr>
          <w:b/>
          <w:bCs w:val="0"/>
          <w:sz w:val="24"/>
        </w:rPr>
        <w:tab/>
      </w:r>
      <w:r w:rsidR="00F45F49" w:rsidRPr="005924B2">
        <w:rPr>
          <w:b/>
          <w:bCs w:val="0"/>
          <w:sz w:val="24"/>
        </w:rPr>
        <w:tab/>
      </w:r>
      <w:r w:rsidRPr="005924B2">
        <w:rPr>
          <w:b/>
          <w:bCs w:val="0"/>
          <w:sz w:val="24"/>
        </w:rPr>
        <w:t>:</w:t>
      </w:r>
      <w:r w:rsidRPr="005924B2">
        <w:rPr>
          <w:sz w:val="24"/>
        </w:rPr>
        <w:t xml:space="preserve"> Milas Bodrum Havaalanı (BJV)</w:t>
      </w:r>
    </w:p>
    <w:p w14:paraId="362E9E14" w14:textId="75D2E26C" w:rsidR="006B61F2" w:rsidRPr="005924B2" w:rsidRDefault="006B61F2" w:rsidP="003617DD">
      <w:pPr>
        <w:ind w:firstLine="360"/>
        <w:jc w:val="both"/>
        <w:rPr>
          <w:sz w:val="24"/>
        </w:rPr>
      </w:pPr>
      <w:r w:rsidRPr="005924B2">
        <w:rPr>
          <w:b/>
          <w:bCs w:val="0"/>
          <w:sz w:val="24"/>
        </w:rPr>
        <w:t>Havaalanına</w:t>
      </w:r>
      <w:r w:rsidRPr="005924B2">
        <w:rPr>
          <w:b/>
          <w:bCs w:val="0"/>
          <w:sz w:val="24"/>
        </w:rPr>
        <w:tab/>
      </w:r>
      <w:r w:rsidR="008E0DE9" w:rsidRPr="005924B2">
        <w:rPr>
          <w:b/>
          <w:bCs w:val="0"/>
          <w:sz w:val="24"/>
        </w:rPr>
        <w:tab/>
      </w:r>
      <w:r w:rsidR="00F45F49" w:rsidRPr="005924B2">
        <w:rPr>
          <w:b/>
          <w:bCs w:val="0"/>
          <w:sz w:val="24"/>
        </w:rPr>
        <w:tab/>
      </w:r>
      <w:r w:rsidRPr="005924B2">
        <w:rPr>
          <w:b/>
          <w:bCs w:val="0"/>
          <w:sz w:val="24"/>
        </w:rPr>
        <w:t>:</w:t>
      </w:r>
      <w:r w:rsidRPr="005924B2">
        <w:rPr>
          <w:sz w:val="24"/>
        </w:rPr>
        <w:t xml:space="preserve"> </w:t>
      </w:r>
      <w:r w:rsidR="00816144">
        <w:rPr>
          <w:sz w:val="24"/>
        </w:rPr>
        <w:t>38</w:t>
      </w:r>
      <w:r w:rsidRPr="005924B2">
        <w:rPr>
          <w:sz w:val="24"/>
        </w:rPr>
        <w:t xml:space="preserve"> km</w:t>
      </w:r>
    </w:p>
    <w:p w14:paraId="41C4CAA4" w14:textId="7695165A" w:rsidR="006B61F2" w:rsidRPr="005924B2" w:rsidRDefault="006B61F2" w:rsidP="006B61F2">
      <w:pPr>
        <w:ind w:firstLine="360"/>
        <w:jc w:val="both"/>
        <w:rPr>
          <w:sz w:val="24"/>
        </w:rPr>
      </w:pPr>
      <w:r w:rsidRPr="005924B2">
        <w:rPr>
          <w:b/>
          <w:bCs w:val="0"/>
          <w:sz w:val="24"/>
        </w:rPr>
        <w:t>Şehir Merkezine</w:t>
      </w:r>
      <w:r w:rsidR="00132334" w:rsidRPr="005924B2">
        <w:rPr>
          <w:b/>
          <w:bCs w:val="0"/>
          <w:sz w:val="24"/>
        </w:rPr>
        <w:tab/>
      </w:r>
      <w:r w:rsidR="00132334" w:rsidRPr="005924B2">
        <w:rPr>
          <w:b/>
          <w:bCs w:val="0"/>
          <w:sz w:val="24"/>
        </w:rPr>
        <w:tab/>
      </w:r>
      <w:r w:rsidR="00F45F49" w:rsidRPr="005924B2">
        <w:rPr>
          <w:b/>
          <w:bCs w:val="0"/>
          <w:sz w:val="24"/>
        </w:rPr>
        <w:tab/>
      </w:r>
      <w:r w:rsidRPr="005924B2">
        <w:rPr>
          <w:b/>
          <w:bCs w:val="0"/>
          <w:sz w:val="24"/>
        </w:rPr>
        <w:t>:</w:t>
      </w:r>
      <w:r w:rsidRPr="005924B2">
        <w:rPr>
          <w:sz w:val="24"/>
        </w:rPr>
        <w:t xml:space="preserve"> </w:t>
      </w:r>
      <w:r w:rsidR="002F6890">
        <w:rPr>
          <w:sz w:val="24"/>
        </w:rPr>
        <w:t>4</w:t>
      </w:r>
      <w:r w:rsidRPr="005924B2">
        <w:rPr>
          <w:sz w:val="24"/>
        </w:rPr>
        <w:t xml:space="preserve"> km</w:t>
      </w:r>
    </w:p>
    <w:p w14:paraId="0244A092" w14:textId="4FD50825" w:rsidR="006B61F2" w:rsidRPr="005924B2" w:rsidRDefault="006B61F2" w:rsidP="003617DD">
      <w:pPr>
        <w:ind w:firstLine="360"/>
        <w:jc w:val="both"/>
        <w:rPr>
          <w:sz w:val="24"/>
        </w:rPr>
      </w:pPr>
      <w:r w:rsidRPr="005924B2">
        <w:rPr>
          <w:b/>
          <w:bCs w:val="0"/>
          <w:sz w:val="24"/>
        </w:rPr>
        <w:t>Denize</w:t>
      </w:r>
      <w:r w:rsidR="00F45F49" w:rsidRPr="005924B2">
        <w:rPr>
          <w:b/>
          <w:bCs w:val="0"/>
          <w:sz w:val="24"/>
        </w:rPr>
        <w:tab/>
      </w:r>
      <w:r w:rsidRPr="005924B2">
        <w:rPr>
          <w:b/>
          <w:bCs w:val="0"/>
          <w:sz w:val="24"/>
        </w:rPr>
        <w:tab/>
      </w:r>
      <w:r w:rsidRPr="005924B2">
        <w:rPr>
          <w:b/>
          <w:bCs w:val="0"/>
          <w:sz w:val="24"/>
        </w:rPr>
        <w:tab/>
      </w:r>
      <w:r w:rsidR="008E0DE9" w:rsidRPr="005924B2">
        <w:rPr>
          <w:b/>
          <w:bCs w:val="0"/>
          <w:sz w:val="24"/>
        </w:rPr>
        <w:tab/>
      </w:r>
      <w:r w:rsidRPr="005924B2">
        <w:rPr>
          <w:b/>
          <w:bCs w:val="0"/>
          <w:sz w:val="24"/>
        </w:rPr>
        <w:t>:</w:t>
      </w:r>
      <w:r w:rsidRPr="005924B2">
        <w:rPr>
          <w:sz w:val="24"/>
        </w:rPr>
        <w:t xml:space="preserve"> 200 m</w:t>
      </w:r>
    </w:p>
    <w:p w14:paraId="1A449808" w14:textId="3BDAC28F" w:rsidR="006B61F2" w:rsidRPr="005924B2" w:rsidRDefault="006B61F2" w:rsidP="003617DD">
      <w:pPr>
        <w:ind w:firstLine="360"/>
        <w:jc w:val="both"/>
        <w:rPr>
          <w:sz w:val="24"/>
        </w:rPr>
      </w:pPr>
      <w:r w:rsidRPr="005924B2">
        <w:rPr>
          <w:b/>
          <w:bCs w:val="0"/>
          <w:sz w:val="24"/>
        </w:rPr>
        <w:t>Otel Binası</w:t>
      </w:r>
      <w:r w:rsidRPr="005924B2">
        <w:rPr>
          <w:b/>
          <w:bCs w:val="0"/>
          <w:sz w:val="24"/>
        </w:rPr>
        <w:tab/>
      </w:r>
      <w:r w:rsidRPr="005924B2">
        <w:rPr>
          <w:b/>
          <w:bCs w:val="0"/>
          <w:sz w:val="24"/>
        </w:rPr>
        <w:tab/>
      </w:r>
      <w:r w:rsidR="008E0DE9" w:rsidRPr="005924B2">
        <w:rPr>
          <w:b/>
          <w:bCs w:val="0"/>
          <w:sz w:val="24"/>
        </w:rPr>
        <w:tab/>
      </w:r>
      <w:r w:rsidRPr="005924B2">
        <w:rPr>
          <w:b/>
          <w:bCs w:val="0"/>
          <w:sz w:val="24"/>
        </w:rPr>
        <w:t>:</w:t>
      </w:r>
      <w:r w:rsidRPr="005924B2">
        <w:rPr>
          <w:sz w:val="24"/>
        </w:rPr>
        <w:t xml:space="preserve"> </w:t>
      </w:r>
      <w:r w:rsidR="00DF7377" w:rsidRPr="005924B2">
        <w:rPr>
          <w:sz w:val="24"/>
        </w:rPr>
        <w:t>2</w:t>
      </w:r>
      <w:r w:rsidRPr="005924B2">
        <w:rPr>
          <w:sz w:val="24"/>
        </w:rPr>
        <w:t xml:space="preserve"> katlı </w:t>
      </w:r>
      <w:r w:rsidR="00DF7377" w:rsidRPr="005924B2">
        <w:rPr>
          <w:sz w:val="24"/>
        </w:rPr>
        <w:t>3</w:t>
      </w:r>
      <w:r w:rsidRPr="005924B2">
        <w:rPr>
          <w:sz w:val="24"/>
        </w:rPr>
        <w:t xml:space="preserve"> blok</w:t>
      </w:r>
    </w:p>
    <w:p w14:paraId="66BF1A66" w14:textId="4537CDC9" w:rsidR="009D7C80" w:rsidRPr="005924B2" w:rsidRDefault="009D7C80" w:rsidP="009D7C80">
      <w:pPr>
        <w:ind w:firstLine="360"/>
        <w:jc w:val="both"/>
        <w:rPr>
          <w:sz w:val="24"/>
        </w:rPr>
      </w:pPr>
      <w:r w:rsidRPr="005924B2">
        <w:rPr>
          <w:b/>
          <w:bCs w:val="0"/>
          <w:sz w:val="24"/>
        </w:rPr>
        <w:t>Otelin Yapım Tarihi</w:t>
      </w:r>
      <w:r w:rsidRPr="005924B2">
        <w:rPr>
          <w:b/>
          <w:bCs w:val="0"/>
          <w:sz w:val="24"/>
        </w:rPr>
        <w:tab/>
      </w:r>
      <w:r w:rsidR="008E0DE9" w:rsidRPr="005924B2">
        <w:rPr>
          <w:b/>
          <w:bCs w:val="0"/>
          <w:sz w:val="24"/>
        </w:rPr>
        <w:tab/>
      </w:r>
      <w:r w:rsidRPr="005924B2">
        <w:rPr>
          <w:b/>
          <w:bCs w:val="0"/>
          <w:sz w:val="24"/>
        </w:rPr>
        <w:t>:</w:t>
      </w:r>
      <w:r w:rsidRPr="005924B2">
        <w:rPr>
          <w:sz w:val="24"/>
        </w:rPr>
        <w:t xml:space="preserve"> 19</w:t>
      </w:r>
      <w:r w:rsidR="00086645" w:rsidRPr="005924B2">
        <w:rPr>
          <w:sz w:val="24"/>
        </w:rPr>
        <w:t>85</w:t>
      </w:r>
    </w:p>
    <w:p w14:paraId="465284D8" w14:textId="77AC1E40" w:rsidR="009D7C80" w:rsidRPr="005924B2" w:rsidRDefault="009D7C80" w:rsidP="003617DD">
      <w:pPr>
        <w:ind w:firstLine="360"/>
        <w:jc w:val="both"/>
        <w:rPr>
          <w:sz w:val="24"/>
        </w:rPr>
      </w:pPr>
      <w:r w:rsidRPr="005924B2">
        <w:rPr>
          <w:b/>
          <w:bCs w:val="0"/>
          <w:sz w:val="24"/>
        </w:rPr>
        <w:t xml:space="preserve">Son Tadilat </w:t>
      </w:r>
      <w:r w:rsidR="00F45F49" w:rsidRPr="005924B2">
        <w:rPr>
          <w:b/>
          <w:bCs w:val="0"/>
          <w:sz w:val="24"/>
        </w:rPr>
        <w:t>T</w:t>
      </w:r>
      <w:r w:rsidRPr="005924B2">
        <w:rPr>
          <w:b/>
          <w:bCs w:val="0"/>
          <w:sz w:val="24"/>
        </w:rPr>
        <w:t>arihi</w:t>
      </w:r>
      <w:r w:rsidRPr="005924B2">
        <w:rPr>
          <w:b/>
          <w:bCs w:val="0"/>
          <w:sz w:val="24"/>
        </w:rPr>
        <w:tab/>
      </w:r>
      <w:r w:rsidRPr="005924B2">
        <w:rPr>
          <w:b/>
          <w:bCs w:val="0"/>
          <w:sz w:val="24"/>
        </w:rPr>
        <w:tab/>
        <w:t>:</w:t>
      </w:r>
      <w:r w:rsidRPr="005924B2">
        <w:rPr>
          <w:sz w:val="24"/>
        </w:rPr>
        <w:t xml:space="preserve"> 20</w:t>
      </w:r>
      <w:r w:rsidR="00086645" w:rsidRPr="005924B2">
        <w:rPr>
          <w:sz w:val="24"/>
        </w:rPr>
        <w:t>24</w:t>
      </w:r>
    </w:p>
    <w:p w14:paraId="0DC8A94F" w14:textId="521F7398" w:rsidR="009D7C80" w:rsidRPr="005924B2" w:rsidRDefault="009D7C80" w:rsidP="003617DD">
      <w:pPr>
        <w:ind w:firstLine="360"/>
        <w:jc w:val="both"/>
        <w:rPr>
          <w:sz w:val="24"/>
        </w:rPr>
      </w:pPr>
      <w:r w:rsidRPr="005924B2">
        <w:rPr>
          <w:b/>
          <w:bCs w:val="0"/>
          <w:sz w:val="24"/>
        </w:rPr>
        <w:t>Oda ve Yatak Sayısı</w:t>
      </w:r>
      <w:r w:rsidRPr="005924B2">
        <w:rPr>
          <w:b/>
          <w:bCs w:val="0"/>
          <w:sz w:val="24"/>
        </w:rPr>
        <w:tab/>
      </w:r>
      <w:r w:rsidR="008E0DE9" w:rsidRPr="005924B2">
        <w:rPr>
          <w:b/>
          <w:bCs w:val="0"/>
          <w:sz w:val="24"/>
        </w:rPr>
        <w:tab/>
      </w:r>
      <w:r w:rsidRPr="005924B2">
        <w:rPr>
          <w:b/>
          <w:bCs w:val="0"/>
          <w:sz w:val="24"/>
        </w:rPr>
        <w:t>:</w:t>
      </w:r>
      <w:r w:rsidRPr="005924B2">
        <w:rPr>
          <w:sz w:val="24"/>
        </w:rPr>
        <w:t xml:space="preserve"> </w:t>
      </w:r>
      <w:r w:rsidR="00086645" w:rsidRPr="005924B2">
        <w:rPr>
          <w:sz w:val="24"/>
        </w:rPr>
        <w:t>68</w:t>
      </w:r>
      <w:r w:rsidRPr="005924B2">
        <w:rPr>
          <w:sz w:val="24"/>
        </w:rPr>
        <w:t xml:space="preserve"> oda ve </w:t>
      </w:r>
      <w:r w:rsidR="00086645" w:rsidRPr="005924B2">
        <w:rPr>
          <w:sz w:val="24"/>
        </w:rPr>
        <w:t>136</w:t>
      </w:r>
      <w:r w:rsidRPr="005924B2">
        <w:rPr>
          <w:sz w:val="24"/>
        </w:rPr>
        <w:t xml:space="preserve"> yatak</w:t>
      </w:r>
    </w:p>
    <w:p w14:paraId="0DBA5790" w14:textId="7156D1D6" w:rsidR="006B61F2" w:rsidRPr="005924B2" w:rsidRDefault="006B61F2" w:rsidP="003617DD">
      <w:pPr>
        <w:ind w:firstLine="360"/>
        <w:jc w:val="both"/>
        <w:rPr>
          <w:sz w:val="24"/>
        </w:rPr>
      </w:pPr>
      <w:r w:rsidRPr="005924B2">
        <w:rPr>
          <w:b/>
          <w:bCs w:val="0"/>
          <w:sz w:val="24"/>
        </w:rPr>
        <w:t>Asansör</w:t>
      </w:r>
      <w:r w:rsidRPr="005924B2">
        <w:rPr>
          <w:b/>
          <w:bCs w:val="0"/>
          <w:sz w:val="24"/>
        </w:rPr>
        <w:tab/>
      </w:r>
      <w:r w:rsidRPr="005924B2">
        <w:rPr>
          <w:b/>
          <w:bCs w:val="0"/>
          <w:sz w:val="24"/>
        </w:rPr>
        <w:tab/>
      </w:r>
      <w:r w:rsidRPr="005924B2">
        <w:rPr>
          <w:b/>
          <w:bCs w:val="0"/>
          <w:sz w:val="24"/>
        </w:rPr>
        <w:tab/>
      </w:r>
      <w:r w:rsidR="008E0DE9" w:rsidRPr="005924B2">
        <w:rPr>
          <w:b/>
          <w:bCs w:val="0"/>
          <w:sz w:val="24"/>
        </w:rPr>
        <w:tab/>
      </w:r>
      <w:r w:rsidRPr="005924B2">
        <w:rPr>
          <w:b/>
          <w:bCs w:val="0"/>
          <w:sz w:val="24"/>
        </w:rPr>
        <w:t>:</w:t>
      </w:r>
      <w:r w:rsidRPr="005924B2">
        <w:rPr>
          <w:sz w:val="24"/>
        </w:rPr>
        <w:t xml:space="preserve"> Yok</w:t>
      </w:r>
    </w:p>
    <w:p w14:paraId="3F97358B" w14:textId="477C424F" w:rsidR="00C02591" w:rsidRPr="005924B2" w:rsidRDefault="00C02591" w:rsidP="003617DD">
      <w:pPr>
        <w:ind w:firstLine="360"/>
        <w:jc w:val="both"/>
        <w:rPr>
          <w:sz w:val="24"/>
        </w:rPr>
      </w:pPr>
      <w:r w:rsidRPr="005924B2">
        <w:rPr>
          <w:b/>
          <w:bCs w:val="0"/>
          <w:sz w:val="24"/>
        </w:rPr>
        <w:t>Resepsiyon Hizmeti</w:t>
      </w:r>
      <w:r w:rsidRPr="005924B2">
        <w:rPr>
          <w:b/>
          <w:bCs w:val="0"/>
          <w:sz w:val="24"/>
        </w:rPr>
        <w:tab/>
      </w:r>
      <w:r w:rsidRPr="005924B2">
        <w:rPr>
          <w:b/>
          <w:bCs w:val="0"/>
          <w:sz w:val="24"/>
        </w:rPr>
        <w:tab/>
        <w:t>:</w:t>
      </w:r>
      <w:r w:rsidRPr="005924B2">
        <w:rPr>
          <w:sz w:val="24"/>
        </w:rPr>
        <w:t xml:space="preserve"> 24 saat</w:t>
      </w:r>
    </w:p>
    <w:p w14:paraId="5C04DB1F" w14:textId="6DFC4845" w:rsidR="00C02591" w:rsidRPr="005924B2" w:rsidRDefault="00C02591" w:rsidP="003617DD">
      <w:pPr>
        <w:ind w:firstLine="360"/>
        <w:jc w:val="both"/>
        <w:rPr>
          <w:sz w:val="24"/>
        </w:rPr>
      </w:pPr>
      <w:r w:rsidRPr="005924B2">
        <w:rPr>
          <w:b/>
          <w:bCs w:val="0"/>
          <w:sz w:val="24"/>
        </w:rPr>
        <w:t>Otopark İmkânı</w:t>
      </w:r>
      <w:r w:rsidRPr="005924B2">
        <w:rPr>
          <w:b/>
          <w:bCs w:val="0"/>
          <w:sz w:val="24"/>
        </w:rPr>
        <w:tab/>
      </w:r>
      <w:r w:rsidRPr="005924B2">
        <w:rPr>
          <w:b/>
          <w:bCs w:val="0"/>
          <w:sz w:val="24"/>
        </w:rPr>
        <w:tab/>
      </w:r>
      <w:r w:rsidRPr="005924B2">
        <w:rPr>
          <w:b/>
          <w:bCs w:val="0"/>
          <w:sz w:val="24"/>
        </w:rPr>
        <w:tab/>
        <w:t>:</w:t>
      </w:r>
      <w:r w:rsidRPr="005924B2">
        <w:rPr>
          <w:sz w:val="24"/>
        </w:rPr>
        <w:t xml:space="preserve"> Ücretsiz Açık Otopark</w:t>
      </w:r>
    </w:p>
    <w:p w14:paraId="63261886" w14:textId="40BBAD94" w:rsidR="0046543E" w:rsidRPr="007217A0" w:rsidRDefault="00C02591" w:rsidP="0046543E">
      <w:pPr>
        <w:ind w:firstLine="360"/>
        <w:jc w:val="both"/>
        <w:rPr>
          <w:sz w:val="24"/>
        </w:rPr>
      </w:pPr>
      <w:r w:rsidRPr="005924B2">
        <w:rPr>
          <w:b/>
          <w:bCs w:val="0"/>
          <w:sz w:val="24"/>
        </w:rPr>
        <w:t>Giriş-Çıkış Saatleri</w:t>
      </w:r>
      <w:r w:rsidRPr="005924B2">
        <w:rPr>
          <w:b/>
          <w:bCs w:val="0"/>
          <w:sz w:val="24"/>
        </w:rPr>
        <w:tab/>
      </w:r>
      <w:r w:rsidRPr="005924B2">
        <w:rPr>
          <w:b/>
          <w:bCs w:val="0"/>
          <w:sz w:val="24"/>
        </w:rPr>
        <w:tab/>
        <w:t>:</w:t>
      </w:r>
      <w:r w:rsidRPr="005924B2">
        <w:rPr>
          <w:sz w:val="24"/>
        </w:rPr>
        <w:t xml:space="preserve"> 14:00-12:00</w:t>
      </w:r>
    </w:p>
    <w:p w14:paraId="763F2676" w14:textId="027B5DA4" w:rsidR="003617DD" w:rsidRPr="007217A0" w:rsidRDefault="004C7FC7" w:rsidP="00A54A7A">
      <w:pPr>
        <w:jc w:val="both"/>
        <w:rPr>
          <w:sz w:val="24"/>
        </w:rPr>
      </w:pPr>
      <w:r>
        <w:rPr>
          <w:noProof/>
        </w:rPr>
        <w:drawing>
          <wp:inline distT="0" distB="0" distL="0" distR="0" wp14:anchorId="51C404E4" wp14:editId="236E106B">
            <wp:extent cx="5335429" cy="3554730"/>
            <wp:effectExtent l="190500" t="190500" r="189230" b="198120"/>
            <wp:docPr id="89402537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5370" name="Resim 2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35429" cy="3554730"/>
                    </a:xfrm>
                    <a:prstGeom prst="rect">
                      <a:avLst/>
                    </a:prstGeom>
                    <a:ln>
                      <a:noFill/>
                    </a:ln>
                    <a:effectLst>
                      <a:outerShdw blurRad="190500" algn="tl" rotWithShape="0">
                        <a:srgbClr val="000000">
                          <a:alpha val="70000"/>
                        </a:srgbClr>
                      </a:outerShdw>
                    </a:effectLst>
                  </pic:spPr>
                </pic:pic>
              </a:graphicData>
            </a:graphic>
          </wp:inline>
        </w:drawing>
      </w:r>
    </w:p>
    <w:p w14:paraId="4BC7ADE3" w14:textId="2553746B" w:rsidR="00DE5BA6" w:rsidRPr="007217A0" w:rsidRDefault="00DE5BA6" w:rsidP="00AC5F44">
      <w:pPr>
        <w:spacing w:line="276" w:lineRule="auto"/>
        <w:jc w:val="both"/>
        <w:rPr>
          <w:sz w:val="24"/>
        </w:rPr>
      </w:pPr>
    </w:p>
    <w:p w14:paraId="33F7BC9E" w14:textId="328FA55D" w:rsidR="0046543E" w:rsidRPr="007217A0" w:rsidRDefault="00D27138" w:rsidP="00AC5F44">
      <w:pPr>
        <w:spacing w:line="276" w:lineRule="auto"/>
        <w:jc w:val="both"/>
        <w:rPr>
          <w:b/>
          <w:bCs w:val="0"/>
          <w:sz w:val="24"/>
        </w:rPr>
      </w:pPr>
      <w:r w:rsidRPr="007217A0">
        <w:rPr>
          <w:b/>
          <w:bCs w:val="0"/>
          <w:sz w:val="24"/>
        </w:rPr>
        <w:lastRenderedPageBreak/>
        <w:t>Havuz</w:t>
      </w:r>
      <w:r w:rsidR="0046543E" w:rsidRPr="007217A0">
        <w:rPr>
          <w:b/>
          <w:bCs w:val="0"/>
          <w:sz w:val="24"/>
        </w:rPr>
        <w:t xml:space="preserve"> </w:t>
      </w:r>
      <w:r w:rsidRPr="007217A0">
        <w:rPr>
          <w:b/>
          <w:bCs w:val="0"/>
          <w:sz w:val="24"/>
        </w:rPr>
        <w:t>H</w:t>
      </w:r>
      <w:r w:rsidR="0046543E" w:rsidRPr="007217A0">
        <w:rPr>
          <w:b/>
          <w:bCs w:val="0"/>
          <w:sz w:val="24"/>
        </w:rPr>
        <w:t>izmetler</w:t>
      </w:r>
      <w:r w:rsidRPr="007217A0">
        <w:rPr>
          <w:b/>
          <w:bCs w:val="0"/>
          <w:sz w:val="24"/>
        </w:rPr>
        <w:t>i</w:t>
      </w:r>
      <w:r w:rsidR="0046543E" w:rsidRPr="007217A0">
        <w:rPr>
          <w:b/>
          <w:bCs w:val="0"/>
          <w:sz w:val="24"/>
        </w:rPr>
        <w:t>:</w:t>
      </w:r>
    </w:p>
    <w:p w14:paraId="07FA5828" w14:textId="06F43718" w:rsidR="0046543E" w:rsidRPr="00ED0640" w:rsidRDefault="0046543E" w:rsidP="0046543E">
      <w:pPr>
        <w:spacing w:line="276" w:lineRule="auto"/>
        <w:jc w:val="both"/>
        <w:rPr>
          <w:sz w:val="24"/>
        </w:rPr>
      </w:pPr>
      <w:r w:rsidRPr="00ED0640">
        <w:rPr>
          <w:b/>
          <w:bCs w:val="0"/>
          <w:sz w:val="24"/>
        </w:rPr>
        <w:t>Yüzme Havuzu</w:t>
      </w:r>
      <w:r w:rsidRPr="00ED0640">
        <w:rPr>
          <w:b/>
          <w:bCs w:val="0"/>
          <w:sz w:val="24"/>
        </w:rPr>
        <w:tab/>
        <w:t>:</w:t>
      </w:r>
      <w:r w:rsidRPr="00ED0640">
        <w:rPr>
          <w:sz w:val="24"/>
        </w:rPr>
        <w:t xml:space="preserve"> 145 m² (Maksimum Derinlik 150 cm)</w:t>
      </w:r>
    </w:p>
    <w:p w14:paraId="295C9B69" w14:textId="002D8271" w:rsidR="0046543E" w:rsidRPr="00ED0640" w:rsidRDefault="0046543E" w:rsidP="0046543E">
      <w:pPr>
        <w:spacing w:line="276" w:lineRule="auto"/>
        <w:jc w:val="both"/>
        <w:rPr>
          <w:sz w:val="24"/>
        </w:rPr>
      </w:pPr>
      <w:r w:rsidRPr="00ED0640">
        <w:rPr>
          <w:b/>
          <w:bCs w:val="0"/>
          <w:sz w:val="24"/>
        </w:rPr>
        <w:t xml:space="preserve">Çocuk Havuzu </w:t>
      </w:r>
      <w:r w:rsidRPr="00ED0640">
        <w:rPr>
          <w:b/>
          <w:bCs w:val="0"/>
          <w:sz w:val="24"/>
        </w:rPr>
        <w:tab/>
        <w:t>:</w:t>
      </w:r>
      <w:r w:rsidRPr="00ED0640">
        <w:rPr>
          <w:sz w:val="24"/>
        </w:rPr>
        <w:t xml:space="preserve"> 10 m² (Maksimum Derinlik 45 cm)</w:t>
      </w:r>
    </w:p>
    <w:p w14:paraId="139461EC" w14:textId="1247B72B" w:rsidR="0046543E" w:rsidRPr="00ED0640" w:rsidRDefault="0046543E" w:rsidP="0046543E">
      <w:pPr>
        <w:spacing w:line="276" w:lineRule="auto"/>
        <w:jc w:val="both"/>
        <w:rPr>
          <w:sz w:val="24"/>
        </w:rPr>
      </w:pPr>
      <w:r w:rsidRPr="00ED0640">
        <w:rPr>
          <w:b/>
          <w:bCs w:val="0"/>
          <w:sz w:val="24"/>
        </w:rPr>
        <w:t>Havuz Saatleri</w:t>
      </w:r>
      <w:r w:rsidRPr="00ED0640">
        <w:rPr>
          <w:b/>
          <w:bCs w:val="0"/>
          <w:sz w:val="24"/>
        </w:rPr>
        <w:tab/>
        <w:t>:</w:t>
      </w:r>
      <w:r w:rsidRPr="00ED0640">
        <w:rPr>
          <w:sz w:val="24"/>
        </w:rPr>
        <w:t xml:space="preserve"> </w:t>
      </w:r>
      <w:r w:rsidR="002D3B4C" w:rsidRPr="00ED0640">
        <w:rPr>
          <w:sz w:val="24"/>
        </w:rPr>
        <w:t>10</w:t>
      </w:r>
      <w:r w:rsidRPr="00ED0640">
        <w:rPr>
          <w:sz w:val="24"/>
        </w:rPr>
        <w:t>:00 – 1</w:t>
      </w:r>
      <w:r w:rsidR="002D3B4C" w:rsidRPr="00ED0640">
        <w:rPr>
          <w:sz w:val="24"/>
        </w:rPr>
        <w:t>9</w:t>
      </w:r>
      <w:r w:rsidRPr="00ED0640">
        <w:rPr>
          <w:sz w:val="24"/>
        </w:rPr>
        <w:t>:00</w:t>
      </w:r>
    </w:p>
    <w:p w14:paraId="599149E5" w14:textId="327B5DF6" w:rsidR="0046543E" w:rsidRPr="007217A0" w:rsidRDefault="0046543E" w:rsidP="0046543E">
      <w:pPr>
        <w:spacing w:line="276" w:lineRule="auto"/>
        <w:jc w:val="both"/>
        <w:rPr>
          <w:sz w:val="24"/>
        </w:rPr>
      </w:pPr>
      <w:r w:rsidRPr="00ED0640">
        <w:rPr>
          <w:b/>
          <w:bCs w:val="0"/>
          <w:sz w:val="24"/>
        </w:rPr>
        <w:t>Havuz Hizmetleri</w:t>
      </w:r>
      <w:r w:rsidRPr="00ED0640">
        <w:rPr>
          <w:b/>
          <w:bCs w:val="0"/>
          <w:sz w:val="24"/>
        </w:rPr>
        <w:tab/>
        <w:t>:</w:t>
      </w:r>
      <w:r w:rsidRPr="00ED0640">
        <w:rPr>
          <w:sz w:val="24"/>
        </w:rPr>
        <w:t xml:space="preserve"> Soyunma Kabini, WC, Duş, Şezlong Şemsiye, Havlu</w:t>
      </w:r>
    </w:p>
    <w:p w14:paraId="74779E15" w14:textId="77777777" w:rsidR="0046543E" w:rsidRPr="007217A0" w:rsidRDefault="0046543E" w:rsidP="0046543E">
      <w:pPr>
        <w:spacing w:line="276" w:lineRule="auto"/>
        <w:jc w:val="both"/>
        <w:rPr>
          <w:sz w:val="24"/>
        </w:rPr>
      </w:pPr>
    </w:p>
    <w:p w14:paraId="1E5DACDD" w14:textId="38176F83" w:rsidR="0046543E" w:rsidRPr="0046543E" w:rsidRDefault="0046543E" w:rsidP="0046543E">
      <w:pPr>
        <w:spacing w:line="276" w:lineRule="auto"/>
        <w:jc w:val="both"/>
        <w:rPr>
          <w:b/>
          <w:sz w:val="24"/>
        </w:rPr>
      </w:pPr>
      <w:r w:rsidRPr="0046543E">
        <w:rPr>
          <w:b/>
          <w:sz w:val="24"/>
        </w:rPr>
        <w:t>Spor ve Aktiviteler</w:t>
      </w:r>
      <w:r w:rsidR="00D27138" w:rsidRPr="007217A0">
        <w:rPr>
          <w:b/>
          <w:sz w:val="24"/>
        </w:rPr>
        <w:t>:</w:t>
      </w:r>
    </w:p>
    <w:p w14:paraId="035CB1C2" w14:textId="5E11B6BB" w:rsidR="0046543E" w:rsidRPr="00ED0640" w:rsidRDefault="0046543E" w:rsidP="0046543E">
      <w:pPr>
        <w:spacing w:line="276" w:lineRule="auto"/>
        <w:jc w:val="both"/>
        <w:rPr>
          <w:sz w:val="24"/>
        </w:rPr>
      </w:pPr>
      <w:r w:rsidRPr="00ED0640">
        <w:rPr>
          <w:sz w:val="24"/>
        </w:rPr>
        <w:t>Çocuk Oyun Alanı</w:t>
      </w:r>
      <w:r w:rsidR="00E2135C" w:rsidRPr="00ED0640">
        <w:rPr>
          <w:sz w:val="24"/>
        </w:rPr>
        <w:t xml:space="preserve"> </w:t>
      </w:r>
      <w:r w:rsidRPr="00ED0640">
        <w:rPr>
          <w:sz w:val="24"/>
        </w:rPr>
        <w:t>(Ücret</w:t>
      </w:r>
      <w:r w:rsidR="00E2135C" w:rsidRPr="00ED0640">
        <w:rPr>
          <w:sz w:val="24"/>
        </w:rPr>
        <w:t>siz</w:t>
      </w:r>
      <w:r w:rsidRPr="00ED0640">
        <w:rPr>
          <w:sz w:val="24"/>
        </w:rPr>
        <w:t>)</w:t>
      </w:r>
    </w:p>
    <w:p w14:paraId="0D2C7ECE" w14:textId="77777777" w:rsidR="0046543E" w:rsidRPr="007217A0" w:rsidRDefault="0046543E" w:rsidP="0046543E">
      <w:pPr>
        <w:spacing w:line="276" w:lineRule="auto"/>
        <w:jc w:val="both"/>
        <w:rPr>
          <w:sz w:val="24"/>
        </w:rPr>
      </w:pPr>
    </w:p>
    <w:p w14:paraId="767E5A20" w14:textId="77777777" w:rsidR="0046543E" w:rsidRPr="007217A0" w:rsidRDefault="0046543E" w:rsidP="0046543E">
      <w:pPr>
        <w:spacing w:line="276" w:lineRule="auto"/>
        <w:jc w:val="both"/>
        <w:rPr>
          <w:sz w:val="24"/>
        </w:rPr>
      </w:pPr>
    </w:p>
    <w:p w14:paraId="7D871E25" w14:textId="420BCBAB" w:rsidR="00AC5F44" w:rsidRPr="007217A0" w:rsidRDefault="00AC5F44" w:rsidP="00AC5F44">
      <w:pPr>
        <w:spacing w:line="276" w:lineRule="auto"/>
        <w:jc w:val="both"/>
        <w:rPr>
          <w:sz w:val="24"/>
        </w:rPr>
      </w:pPr>
      <w:r w:rsidRPr="007217A0">
        <w:rPr>
          <w:sz w:val="24"/>
        </w:rPr>
        <w:t>Görüşleriniz için aşağıdaki iletişim kanallarını kullanabilirsiniz.</w:t>
      </w:r>
    </w:p>
    <w:p w14:paraId="7DA3789D" w14:textId="3B81D255" w:rsidR="00DC5A38" w:rsidRPr="007217A0" w:rsidRDefault="00DC5A38" w:rsidP="00AC5F44">
      <w:pPr>
        <w:spacing w:line="276" w:lineRule="auto"/>
        <w:jc w:val="both"/>
        <w:rPr>
          <w:sz w:val="24"/>
        </w:rPr>
      </w:pPr>
      <w:r w:rsidRPr="00635474">
        <w:rPr>
          <w:b/>
          <w:bCs w:val="0"/>
          <w:sz w:val="24"/>
        </w:rPr>
        <w:t>Koordinatlar</w:t>
      </w:r>
      <w:r w:rsidRPr="00635474">
        <w:rPr>
          <w:b/>
          <w:bCs w:val="0"/>
          <w:sz w:val="24"/>
        </w:rPr>
        <w:tab/>
        <w:t>:</w:t>
      </w:r>
      <w:r w:rsidRPr="00635474">
        <w:rPr>
          <w:sz w:val="24"/>
        </w:rPr>
        <w:t xml:space="preserve"> Enlem </w:t>
      </w:r>
      <w:r w:rsidR="00C075B2" w:rsidRPr="00635474">
        <w:rPr>
          <w:sz w:val="24"/>
        </w:rPr>
        <w:t>37.033575</w:t>
      </w:r>
      <w:r w:rsidRPr="00635474">
        <w:rPr>
          <w:sz w:val="24"/>
        </w:rPr>
        <w:t xml:space="preserve">, Boylam </w:t>
      </w:r>
      <w:r w:rsidR="00635474" w:rsidRPr="00635474">
        <w:rPr>
          <w:sz w:val="24"/>
        </w:rPr>
        <w:t>27.404791</w:t>
      </w:r>
    </w:p>
    <w:p w14:paraId="439C64AE" w14:textId="03F4CC60" w:rsidR="00AC5F44" w:rsidRPr="00DC21DA" w:rsidRDefault="00AC5F44" w:rsidP="00AC5F44">
      <w:pPr>
        <w:spacing w:line="276" w:lineRule="auto"/>
        <w:jc w:val="both"/>
        <w:rPr>
          <w:sz w:val="24"/>
        </w:rPr>
      </w:pPr>
      <w:r w:rsidRPr="00DC21DA">
        <w:rPr>
          <w:b/>
          <w:bCs w:val="0"/>
          <w:sz w:val="24"/>
        </w:rPr>
        <w:t>Adres</w:t>
      </w:r>
      <w:r w:rsidRPr="00DC21DA">
        <w:rPr>
          <w:b/>
          <w:bCs w:val="0"/>
          <w:sz w:val="24"/>
        </w:rPr>
        <w:tab/>
      </w:r>
      <w:r w:rsidRPr="00DC21DA">
        <w:rPr>
          <w:b/>
          <w:bCs w:val="0"/>
          <w:sz w:val="24"/>
        </w:rPr>
        <w:tab/>
        <w:t>:</w:t>
      </w:r>
      <w:r w:rsidRPr="00DC21DA">
        <w:rPr>
          <w:sz w:val="24"/>
        </w:rPr>
        <w:t xml:space="preserve"> </w:t>
      </w:r>
      <w:proofErr w:type="spellStart"/>
      <w:r w:rsidR="000B352D" w:rsidRPr="00DC21DA">
        <w:rPr>
          <w:sz w:val="24"/>
        </w:rPr>
        <w:t>Gümbet</w:t>
      </w:r>
      <w:proofErr w:type="spellEnd"/>
      <w:r w:rsidR="000B352D" w:rsidRPr="00DC21DA">
        <w:rPr>
          <w:sz w:val="24"/>
        </w:rPr>
        <w:t xml:space="preserve"> </w:t>
      </w:r>
      <w:proofErr w:type="spellStart"/>
      <w:r w:rsidR="000B352D" w:rsidRPr="00DC21DA">
        <w:rPr>
          <w:sz w:val="24"/>
        </w:rPr>
        <w:t>Mh</w:t>
      </w:r>
      <w:proofErr w:type="spellEnd"/>
      <w:r w:rsidR="000B352D" w:rsidRPr="00DC21DA">
        <w:rPr>
          <w:sz w:val="24"/>
        </w:rPr>
        <w:t xml:space="preserve">. Şakir </w:t>
      </w:r>
      <w:proofErr w:type="spellStart"/>
      <w:r w:rsidR="000B352D" w:rsidRPr="00DC21DA">
        <w:rPr>
          <w:sz w:val="24"/>
        </w:rPr>
        <w:t>Esendemir</w:t>
      </w:r>
      <w:proofErr w:type="spellEnd"/>
      <w:r w:rsidR="000B352D" w:rsidRPr="00DC21DA">
        <w:rPr>
          <w:sz w:val="24"/>
        </w:rPr>
        <w:t xml:space="preserve"> </w:t>
      </w:r>
      <w:proofErr w:type="spellStart"/>
      <w:r w:rsidR="000B352D" w:rsidRPr="00DC21DA">
        <w:rPr>
          <w:sz w:val="24"/>
        </w:rPr>
        <w:t>Sk</w:t>
      </w:r>
      <w:proofErr w:type="spellEnd"/>
      <w:r w:rsidR="000B352D" w:rsidRPr="00DC21DA">
        <w:rPr>
          <w:sz w:val="24"/>
        </w:rPr>
        <w:t xml:space="preserve">. No:11 </w:t>
      </w:r>
      <w:r w:rsidR="00FE625C" w:rsidRPr="00DC21DA">
        <w:rPr>
          <w:sz w:val="24"/>
        </w:rPr>
        <w:t>Bodrum/MUĞLA</w:t>
      </w:r>
    </w:p>
    <w:p w14:paraId="61CF4F22" w14:textId="05E88899" w:rsidR="00AC5F44" w:rsidRPr="00DC21DA" w:rsidRDefault="008B43CE" w:rsidP="00AC5F44">
      <w:pPr>
        <w:spacing w:line="276" w:lineRule="auto"/>
        <w:jc w:val="both"/>
        <w:rPr>
          <w:sz w:val="24"/>
        </w:rPr>
      </w:pPr>
      <w:r w:rsidRPr="00DC21DA">
        <w:rPr>
          <w:b/>
          <w:bCs w:val="0"/>
          <w:sz w:val="24"/>
        </w:rPr>
        <w:t>Telefon</w:t>
      </w:r>
      <w:r w:rsidR="002D24A0" w:rsidRPr="00DC21DA">
        <w:rPr>
          <w:b/>
          <w:bCs w:val="0"/>
          <w:sz w:val="24"/>
        </w:rPr>
        <w:t xml:space="preserve"> No</w:t>
      </w:r>
      <w:r w:rsidR="00AC5F44" w:rsidRPr="00DC21DA">
        <w:rPr>
          <w:b/>
          <w:bCs w:val="0"/>
          <w:sz w:val="24"/>
        </w:rPr>
        <w:tab/>
        <w:t>:</w:t>
      </w:r>
      <w:r w:rsidR="00AC5F44" w:rsidRPr="00DC21DA">
        <w:rPr>
          <w:sz w:val="24"/>
        </w:rPr>
        <w:t xml:space="preserve"> </w:t>
      </w:r>
      <w:r w:rsidR="00273747" w:rsidRPr="00273747">
        <w:rPr>
          <w:sz w:val="24"/>
        </w:rPr>
        <w:t>+90 533 618 47 52</w:t>
      </w:r>
    </w:p>
    <w:p w14:paraId="691BC914" w14:textId="2F361D1A" w:rsidR="00AC5F44" w:rsidRPr="00DC21DA" w:rsidRDefault="00AC5F44" w:rsidP="00AC5F44">
      <w:pPr>
        <w:spacing w:line="276" w:lineRule="auto"/>
        <w:jc w:val="both"/>
        <w:rPr>
          <w:sz w:val="24"/>
        </w:rPr>
      </w:pPr>
      <w:r w:rsidRPr="00DC21DA">
        <w:rPr>
          <w:b/>
          <w:bCs w:val="0"/>
          <w:sz w:val="24"/>
        </w:rPr>
        <w:t>E-posta</w:t>
      </w:r>
      <w:r w:rsidR="00515DDA" w:rsidRPr="00DC21DA">
        <w:rPr>
          <w:b/>
          <w:bCs w:val="0"/>
          <w:sz w:val="24"/>
        </w:rPr>
        <w:tab/>
      </w:r>
      <w:r w:rsidRPr="00DC21DA">
        <w:rPr>
          <w:b/>
          <w:bCs w:val="0"/>
          <w:sz w:val="24"/>
        </w:rPr>
        <w:t>:</w:t>
      </w:r>
      <w:r w:rsidRPr="00DC21DA">
        <w:rPr>
          <w:sz w:val="24"/>
        </w:rPr>
        <w:t xml:space="preserve"> </w:t>
      </w:r>
      <w:r w:rsidR="00273747" w:rsidRPr="00273747">
        <w:rPr>
          <w:sz w:val="24"/>
        </w:rPr>
        <w:t>inanchotel@gmail.com</w:t>
      </w:r>
    </w:p>
    <w:p w14:paraId="69FDFC86" w14:textId="4490CAD5" w:rsidR="00AC5F44" w:rsidRPr="000C1501" w:rsidRDefault="00AC5F44" w:rsidP="00AC5F44">
      <w:pPr>
        <w:spacing w:line="276" w:lineRule="auto"/>
        <w:jc w:val="both"/>
        <w:rPr>
          <w:sz w:val="24"/>
        </w:rPr>
      </w:pPr>
      <w:r w:rsidRPr="000C1501">
        <w:rPr>
          <w:b/>
          <w:bCs w:val="0"/>
          <w:sz w:val="24"/>
        </w:rPr>
        <w:t>Web Sitesi</w:t>
      </w:r>
      <w:r w:rsidRPr="000C1501">
        <w:rPr>
          <w:b/>
          <w:bCs w:val="0"/>
          <w:sz w:val="24"/>
        </w:rPr>
        <w:tab/>
        <w:t>:</w:t>
      </w:r>
      <w:r w:rsidRPr="000C1501">
        <w:rPr>
          <w:sz w:val="24"/>
        </w:rPr>
        <w:t xml:space="preserve"> </w:t>
      </w:r>
      <w:r w:rsidR="000C1501" w:rsidRPr="000C1501">
        <w:rPr>
          <w:sz w:val="24"/>
        </w:rPr>
        <w:t>https://www.inanchotel.com/</w:t>
      </w:r>
    </w:p>
    <w:p w14:paraId="15A6A0FB" w14:textId="3A1A6E27" w:rsidR="00FE625C" w:rsidRPr="000C1501" w:rsidRDefault="00FE625C" w:rsidP="00AC5F44">
      <w:pPr>
        <w:spacing w:line="276" w:lineRule="auto"/>
        <w:jc w:val="both"/>
        <w:rPr>
          <w:sz w:val="24"/>
        </w:rPr>
      </w:pPr>
      <w:r w:rsidRPr="000C1501">
        <w:rPr>
          <w:b/>
          <w:bCs w:val="0"/>
          <w:sz w:val="24"/>
        </w:rPr>
        <w:t>Facebook</w:t>
      </w:r>
      <w:r w:rsidRPr="000C1501">
        <w:rPr>
          <w:b/>
          <w:bCs w:val="0"/>
          <w:sz w:val="24"/>
        </w:rPr>
        <w:tab/>
        <w:t>:</w:t>
      </w:r>
      <w:r w:rsidRPr="000C1501">
        <w:rPr>
          <w:sz w:val="24"/>
        </w:rPr>
        <w:t xml:space="preserve"> </w:t>
      </w:r>
      <w:r w:rsidR="001F2343" w:rsidRPr="000C1501">
        <w:rPr>
          <w:sz w:val="24"/>
        </w:rPr>
        <w:t>https://www.facebook.com/bodruminanc.otel.7</w:t>
      </w:r>
    </w:p>
    <w:p w14:paraId="6313670E" w14:textId="6C0D98BD" w:rsidR="00BF5FD7" w:rsidRPr="007217A0" w:rsidRDefault="00BF5FD7" w:rsidP="00AC5F44">
      <w:pPr>
        <w:jc w:val="both"/>
        <w:rPr>
          <w:sz w:val="24"/>
        </w:rPr>
      </w:pPr>
    </w:p>
    <w:p w14:paraId="63E5908F" w14:textId="74DED6C2" w:rsidR="007F28F9" w:rsidRPr="007217A0" w:rsidRDefault="00AB6F3F" w:rsidP="00A54A7A">
      <w:pPr>
        <w:pStyle w:val="ListeParagraf"/>
        <w:numPr>
          <w:ilvl w:val="0"/>
          <w:numId w:val="1"/>
        </w:numPr>
        <w:ind w:left="993" w:hanging="633"/>
        <w:jc w:val="both"/>
        <w:outlineLvl w:val="0"/>
        <w:rPr>
          <w:b/>
          <w:bCs w:val="0"/>
          <w:sz w:val="24"/>
        </w:rPr>
      </w:pPr>
      <w:bookmarkStart w:id="6" w:name="_Toc217427548"/>
      <w:r w:rsidRPr="007217A0">
        <w:rPr>
          <w:b/>
          <w:bCs w:val="0"/>
          <w:sz w:val="24"/>
        </w:rPr>
        <w:t>S</w:t>
      </w:r>
      <w:r w:rsidR="007F28F9" w:rsidRPr="007217A0">
        <w:rPr>
          <w:b/>
          <w:bCs w:val="0"/>
          <w:sz w:val="24"/>
        </w:rPr>
        <w:t>ÜRDÜRÜLEBİLİRLİ</w:t>
      </w:r>
      <w:r w:rsidR="00BB673A" w:rsidRPr="007217A0">
        <w:rPr>
          <w:b/>
          <w:bCs w:val="0"/>
          <w:sz w:val="24"/>
        </w:rPr>
        <w:t>K</w:t>
      </w:r>
      <w:bookmarkEnd w:id="6"/>
    </w:p>
    <w:p w14:paraId="4C83381E"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Doğal kaynakların çevre sorumluluğu bilinci ile etkin kullanımını sağlamak amacıyla; kaynak tüketiminden doğacak her türlü atıkların minimum seviyeye indirilmesi, kaynağında ayrıştırılması ve tehlikelilerin çevreye zarar vermeden bertaraf edilmesi, ilgili yasa ve yönetmeliklere uymak ve sürekli iyileştirmek, çalışanlarımıza, misafirlerimize, tur operatörlerimize, tedarikçilerimize ve topluma çevre bilincinin aşılanmasına katkıda bulunmak, politikamızı yaşam tarzı haline getirmek, hayatımızın her alanına yayılması için uygulamalarımızın sürekliliğini sağlamak ve kamuoyu incelemesine açık tutmak hedeflerimizdir</w:t>
      </w:r>
    </w:p>
    <w:p w14:paraId="610CB7B4"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Çalışanlarımızın eğitimlerini düzenli olarak sağlamayı, koşullarını sürekli iyileştirerek maruz kalabilecekleri tehlike ve riskleri önceden tespit edip olası iş kazalarının ve meslek hastalıklarının önüne geçmeyi hedeflemektedir.</w:t>
      </w:r>
    </w:p>
    <w:p w14:paraId="3FF0684E"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Yasal şartlar ve kendi şartlarımıza uyarak, ekip ruhu içerisinde insan sağlığını ve insan haklarını korumak, güvenli ve sağlıklı bir çalışma ortamı temin etmek için, tüm çalışanlarımızı eğitimler yardımıyla bilinçlendirerek kendilerinin, diğer çalışanların ve misafirlerimizin sağlık ve güvenliklerinin tehlikeye atmamayı temel görev olarak benimsetmek, risk analizlerimizi gözden geçirerek önleme kültürünü sürekli iyileştirmek iş sağlığı &amp; güvenliği politikamızdır.</w:t>
      </w:r>
    </w:p>
    <w:p w14:paraId="04DE521B"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lastRenderedPageBreak/>
        <w:t>Irk, cinsiyet, engellilik gibi konularda ayrımcılığa fırsat vermeden, savunmasız grupların istismarının önlenmesi için çalışmayı, ücret ve hizmet kalitesinin artırılması da dâhil olmak üzere turizm tarafından yaratılan yerel istihdamın sayısını ve kalitesini arttırmayı hedeflemektedir.</w:t>
      </w:r>
    </w:p>
    <w:p w14:paraId="3486EE70" w14:textId="5B43DEA4" w:rsidR="00E5167F" w:rsidRDefault="00E5167F" w:rsidP="00E5167F">
      <w:pPr>
        <w:spacing w:line="240" w:lineRule="auto"/>
        <w:jc w:val="center"/>
        <w:rPr>
          <w:rFonts w:eastAsia="Times New Roman"/>
          <w:color w:val="333333"/>
          <w:sz w:val="24"/>
          <w:lang w:eastAsia="tr-TR"/>
        </w:rPr>
      </w:pPr>
      <w:r w:rsidRPr="007217A0">
        <w:rPr>
          <w:b/>
          <w:noProof/>
          <w:w w:val="95"/>
          <w:sz w:val="24"/>
        </w:rPr>
        <w:drawing>
          <wp:inline distT="0" distB="0" distL="0" distR="0" wp14:anchorId="55C129D2" wp14:editId="0F4E1B47">
            <wp:extent cx="4320000" cy="4261906"/>
            <wp:effectExtent l="0" t="0" r="4445" b="5715"/>
            <wp:docPr id="3027108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10856" name="Resim 302710856"/>
                    <pic:cNvPicPr/>
                  </pic:nvPicPr>
                  <pic:blipFill>
                    <a:blip r:embed="rId25">
                      <a:extLst>
                        <a:ext uri="{28A0092B-C50C-407E-A947-70E740481C1C}">
                          <a14:useLocalDpi xmlns:a14="http://schemas.microsoft.com/office/drawing/2010/main" val="0"/>
                        </a:ext>
                      </a:extLst>
                    </a:blip>
                    <a:stretch>
                      <a:fillRect/>
                    </a:stretch>
                  </pic:blipFill>
                  <pic:spPr>
                    <a:xfrm>
                      <a:off x="0" y="0"/>
                      <a:ext cx="4320000" cy="4261906"/>
                    </a:xfrm>
                    <a:prstGeom prst="rect">
                      <a:avLst/>
                    </a:prstGeom>
                  </pic:spPr>
                </pic:pic>
              </a:graphicData>
            </a:graphic>
          </wp:inline>
        </w:drawing>
      </w:r>
    </w:p>
    <w:p w14:paraId="305C69AE" w14:textId="3EED39BE" w:rsidR="00987EA6" w:rsidRDefault="00987EA6" w:rsidP="00987EA6">
      <w:pPr>
        <w:jc w:val="center"/>
        <w:rPr>
          <w:rFonts w:eastAsia="Times New Roman"/>
          <w:color w:val="333333"/>
          <w:sz w:val="24"/>
          <w:lang w:eastAsia="tr-TR"/>
        </w:rPr>
      </w:pPr>
      <w:r w:rsidRPr="00987EA6">
        <w:rPr>
          <w:rFonts w:eastAsia="Times New Roman"/>
          <w:b/>
          <w:bCs w:val="0"/>
          <w:color w:val="333333"/>
          <w:sz w:val="24"/>
          <w:lang w:eastAsia="tr-TR"/>
        </w:rPr>
        <w:t>Görsel 3.1:</w:t>
      </w:r>
      <w:r w:rsidRPr="00987EA6">
        <w:rPr>
          <w:rFonts w:eastAsia="Times New Roman"/>
          <w:color w:val="333333"/>
          <w:sz w:val="24"/>
          <w:lang w:eastAsia="tr-TR"/>
        </w:rPr>
        <w:t xml:space="preserve"> Sürdürülebilirlik Ana Başlıkları</w:t>
      </w:r>
    </w:p>
    <w:p w14:paraId="416D03E3" w14:textId="6108F99A" w:rsidR="00DF218E" w:rsidRPr="007217A0" w:rsidRDefault="00DF218E" w:rsidP="00DF218E">
      <w:pPr>
        <w:rPr>
          <w:b/>
          <w:bCs w:val="0"/>
          <w:sz w:val="24"/>
        </w:rPr>
      </w:pPr>
      <w:r w:rsidRPr="007217A0">
        <w:rPr>
          <w:b/>
          <w:bCs w:val="0"/>
          <w:sz w:val="24"/>
        </w:rPr>
        <w:t>Amacımız:</w:t>
      </w:r>
    </w:p>
    <w:p w14:paraId="093D27DA" w14:textId="5A2BFD5B" w:rsidR="00DF218E" w:rsidRPr="007217A0" w:rsidRDefault="00DF218E" w:rsidP="00DA5863">
      <w:pPr>
        <w:pStyle w:val="ListeParagraf"/>
        <w:numPr>
          <w:ilvl w:val="0"/>
          <w:numId w:val="75"/>
        </w:numPr>
        <w:rPr>
          <w:sz w:val="24"/>
        </w:rPr>
      </w:pPr>
      <w:r w:rsidRPr="007217A0">
        <w:rPr>
          <w:sz w:val="24"/>
        </w:rPr>
        <w:t>Doğayı ve doğal yaşamı korumak,</w:t>
      </w:r>
    </w:p>
    <w:p w14:paraId="42FD3891" w14:textId="64A36DD7" w:rsidR="00DF218E" w:rsidRPr="007217A0" w:rsidRDefault="00DF218E" w:rsidP="00DA5863">
      <w:pPr>
        <w:pStyle w:val="ListeParagraf"/>
        <w:numPr>
          <w:ilvl w:val="0"/>
          <w:numId w:val="75"/>
        </w:numPr>
        <w:rPr>
          <w:sz w:val="24"/>
        </w:rPr>
      </w:pPr>
      <w:r w:rsidRPr="007217A0">
        <w:rPr>
          <w:sz w:val="24"/>
        </w:rPr>
        <w:t>Kültürel mirasımıza sahip çıkmak,</w:t>
      </w:r>
    </w:p>
    <w:p w14:paraId="076FFD4D" w14:textId="77777777" w:rsidR="00DF218E" w:rsidRPr="007217A0" w:rsidRDefault="00DF218E" w:rsidP="00DA5863">
      <w:pPr>
        <w:pStyle w:val="ListeParagraf"/>
        <w:numPr>
          <w:ilvl w:val="0"/>
          <w:numId w:val="75"/>
        </w:numPr>
        <w:rPr>
          <w:sz w:val="24"/>
        </w:rPr>
      </w:pPr>
      <w:r w:rsidRPr="007217A0">
        <w:rPr>
          <w:sz w:val="24"/>
        </w:rPr>
        <w:t>Kaynakları daha tasarruflu kullanmak,</w:t>
      </w:r>
    </w:p>
    <w:p w14:paraId="6FB627AC" w14:textId="2A1C34DF" w:rsidR="00DF218E" w:rsidRPr="007217A0" w:rsidRDefault="00DF218E" w:rsidP="00DA5863">
      <w:pPr>
        <w:pStyle w:val="ListeParagraf"/>
        <w:numPr>
          <w:ilvl w:val="0"/>
          <w:numId w:val="75"/>
        </w:numPr>
        <w:rPr>
          <w:sz w:val="24"/>
        </w:rPr>
      </w:pPr>
      <w:r w:rsidRPr="007217A0">
        <w:rPr>
          <w:sz w:val="24"/>
        </w:rPr>
        <w:t>Sosyal sorumluluk çalışmaları ile topluma katkı sağlamak,</w:t>
      </w:r>
    </w:p>
    <w:p w14:paraId="7F23D023" w14:textId="06161676" w:rsidR="00DF218E" w:rsidRPr="007217A0" w:rsidRDefault="00DF218E" w:rsidP="00DA5863">
      <w:pPr>
        <w:pStyle w:val="ListeParagraf"/>
        <w:numPr>
          <w:ilvl w:val="0"/>
          <w:numId w:val="75"/>
        </w:numPr>
        <w:rPr>
          <w:sz w:val="24"/>
        </w:rPr>
      </w:pPr>
      <w:r w:rsidRPr="007217A0">
        <w:rPr>
          <w:sz w:val="24"/>
        </w:rPr>
        <w:t>Çalışanlarımızdaki aidiyet duygusunu artırmak,</w:t>
      </w:r>
    </w:p>
    <w:p w14:paraId="1A737688" w14:textId="09369DBD" w:rsidR="00DF218E" w:rsidRPr="007217A0" w:rsidRDefault="00DF218E" w:rsidP="00DA5863">
      <w:pPr>
        <w:pStyle w:val="ListeParagraf"/>
        <w:numPr>
          <w:ilvl w:val="0"/>
          <w:numId w:val="75"/>
        </w:numPr>
        <w:rPr>
          <w:sz w:val="24"/>
        </w:rPr>
      </w:pPr>
      <w:r w:rsidRPr="007217A0">
        <w:rPr>
          <w:sz w:val="24"/>
        </w:rPr>
        <w:t>Hep birlikte ve öğrenerek gelişme, adil ve eşitlikçi bir bakış açısı ile en kıymetli varlıklarımız olan çocuklarımızı, kadınlarımızı korumak,</w:t>
      </w:r>
    </w:p>
    <w:p w14:paraId="3297156D" w14:textId="5A96F8CD" w:rsidR="00AB6F3F" w:rsidRPr="007217A0" w:rsidRDefault="00DF218E" w:rsidP="00DA5863">
      <w:pPr>
        <w:pStyle w:val="ListeParagraf"/>
        <w:numPr>
          <w:ilvl w:val="0"/>
          <w:numId w:val="75"/>
        </w:numPr>
        <w:rPr>
          <w:sz w:val="24"/>
        </w:rPr>
      </w:pPr>
      <w:r w:rsidRPr="007217A0">
        <w:rPr>
          <w:sz w:val="24"/>
        </w:rPr>
        <w:t>Bulunduğumuz yöre ve yöre halkı ile daha fazla iletişimde olmak, bulunduğumuz bölgeyi kalkındırma fırsatlarına fayda sağlamaktır.</w:t>
      </w:r>
    </w:p>
    <w:p w14:paraId="2064BCC8" w14:textId="77777777" w:rsidR="00F93683" w:rsidRPr="007217A0" w:rsidRDefault="00F93683" w:rsidP="00F93683">
      <w:pPr>
        <w:rPr>
          <w:sz w:val="24"/>
        </w:rPr>
      </w:pPr>
    </w:p>
    <w:p w14:paraId="6377B3B8" w14:textId="6286B6B4" w:rsidR="00F93683" w:rsidRPr="007217A0" w:rsidRDefault="001F0B3F" w:rsidP="00F93683">
      <w:pPr>
        <w:jc w:val="center"/>
        <w:rPr>
          <w:sz w:val="24"/>
        </w:rPr>
      </w:pPr>
      <w:r>
        <w:rPr>
          <w:noProof/>
          <w:sz w:val="24"/>
        </w:rPr>
        <w:lastRenderedPageBreak/>
        <w:drawing>
          <wp:inline distT="0" distB="0" distL="0" distR="0" wp14:anchorId="7743D9E6" wp14:editId="52F2C913">
            <wp:extent cx="1080000" cy="1080953"/>
            <wp:effectExtent l="0" t="0" r="6350" b="5080"/>
            <wp:docPr id="82355678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953"/>
                    </a:xfrm>
                    <a:prstGeom prst="rect">
                      <a:avLst/>
                    </a:prstGeom>
                    <a:noFill/>
                    <a:ln>
                      <a:noFill/>
                    </a:ln>
                  </pic:spPr>
                </pic:pic>
              </a:graphicData>
            </a:graphic>
          </wp:inline>
        </w:drawing>
      </w:r>
    </w:p>
    <w:p w14:paraId="73DCCE2E" w14:textId="6EA2207D" w:rsidR="00DF218E" w:rsidRPr="007217A0" w:rsidRDefault="00F93683" w:rsidP="00F93683">
      <w:pPr>
        <w:jc w:val="center"/>
        <w:rPr>
          <w:sz w:val="24"/>
        </w:rPr>
      </w:pPr>
      <w:r w:rsidRPr="007217A0">
        <w:rPr>
          <w:noProof/>
          <w:sz w:val="24"/>
        </w:rPr>
        <w:drawing>
          <wp:inline distT="0" distB="0" distL="0" distR="0" wp14:anchorId="2E8501A3" wp14:editId="79506B17">
            <wp:extent cx="3240000" cy="3351812"/>
            <wp:effectExtent l="0" t="0" r="0" b="1270"/>
            <wp:docPr id="10063445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3351812"/>
                    </a:xfrm>
                    <a:prstGeom prst="rect">
                      <a:avLst/>
                    </a:prstGeom>
                    <a:noFill/>
                    <a:ln>
                      <a:noFill/>
                    </a:ln>
                  </pic:spPr>
                </pic:pic>
              </a:graphicData>
            </a:graphic>
          </wp:inline>
        </w:drawing>
      </w:r>
    </w:p>
    <w:p w14:paraId="4F2BBBDA" w14:textId="1E3051C6" w:rsidR="00DF218E" w:rsidRPr="00DF218E" w:rsidRDefault="00DF218E" w:rsidP="00DF218E">
      <w:pPr>
        <w:ind w:firstLine="360"/>
        <w:jc w:val="both"/>
        <w:rPr>
          <w:sz w:val="24"/>
        </w:rPr>
      </w:pPr>
      <w:r w:rsidRPr="00DF218E">
        <w:rPr>
          <w:sz w:val="24"/>
        </w:rPr>
        <w:t xml:space="preserve">Şekildeki alanları da kapsayan </w:t>
      </w:r>
      <w:r w:rsidRPr="007217A0">
        <w:rPr>
          <w:sz w:val="24"/>
        </w:rPr>
        <w:t>Sürdürülebilir</w:t>
      </w:r>
      <w:r w:rsidRPr="00DF218E">
        <w:rPr>
          <w:sz w:val="24"/>
        </w:rPr>
        <w:t xml:space="preserve"> Risk Analizi yapılarak olası riskler belirlenmiş ve mevcut önlemler tanımlanmıştır. Alınması gerek aksiyonlar planlanarak sistemin sürdürülebilirliğinin sağlanması için çaba gösterilmektedir. </w:t>
      </w:r>
    </w:p>
    <w:p w14:paraId="5BD280FF" w14:textId="697BD6F9" w:rsidR="00DF218E" w:rsidRPr="00DF218E" w:rsidRDefault="00DF218E" w:rsidP="00DF218E">
      <w:pPr>
        <w:ind w:firstLine="360"/>
        <w:jc w:val="both"/>
        <w:rPr>
          <w:sz w:val="24"/>
        </w:rPr>
      </w:pPr>
      <w:r w:rsidRPr="00DF218E">
        <w:rPr>
          <w:sz w:val="24"/>
        </w:rPr>
        <w:t xml:space="preserve">İlgili tüm yasal mevzuatlara uyum zorunluluğumuz olduğunun farkındalığı ile çalışmalarımızı sürdürmekteyiz. Yasal mevzuat takip listesinde uyum yükümlülüğümüz olan tüm mevzuatlar belirlenmiştir. Uzmanlık alanımız dışındaki alanlarda dış destek alırız. Örneğin, İş Güvenliği </w:t>
      </w:r>
      <w:r w:rsidR="00636E7F" w:rsidRPr="007217A0">
        <w:rPr>
          <w:sz w:val="24"/>
        </w:rPr>
        <w:t>U</w:t>
      </w:r>
      <w:r w:rsidRPr="00DF218E">
        <w:rPr>
          <w:sz w:val="24"/>
        </w:rPr>
        <w:t>zmanımız</w:t>
      </w:r>
      <w:r w:rsidR="00636E7F" w:rsidRPr="007217A0">
        <w:rPr>
          <w:sz w:val="24"/>
        </w:rPr>
        <w:t>:</w:t>
      </w:r>
      <w:r w:rsidRPr="00DF218E">
        <w:rPr>
          <w:sz w:val="24"/>
        </w:rPr>
        <w:t xml:space="preserve"> İş Güvenliği Kanunu ve ilgili Yönetmelikler, Çevre </w:t>
      </w:r>
      <w:r w:rsidR="00636E7F" w:rsidRPr="007217A0">
        <w:rPr>
          <w:sz w:val="24"/>
        </w:rPr>
        <w:t>Danışmanımız:</w:t>
      </w:r>
      <w:r w:rsidRPr="00DF218E">
        <w:rPr>
          <w:sz w:val="24"/>
        </w:rPr>
        <w:t xml:space="preserve"> Çevre Mevzuatı ve ilgili Yönetmelikler vb. konusunda destek olurlar. İlgili sivil toplum kuruluşu ve dernek üyeliklerimizle otelcilik sektörünü yakından takip eder, mevzuat değişikliklerini bu kanallar aracılığı ile de iş birliği içinde yönetiriz. </w:t>
      </w:r>
    </w:p>
    <w:p w14:paraId="35AB9892" w14:textId="4DE6A857" w:rsidR="00DF218E" w:rsidRPr="00DF218E" w:rsidRDefault="00DF218E" w:rsidP="00DF218E">
      <w:pPr>
        <w:ind w:firstLine="360"/>
        <w:jc w:val="both"/>
        <w:rPr>
          <w:sz w:val="24"/>
        </w:rPr>
      </w:pPr>
      <w:r w:rsidRPr="00DF218E">
        <w:rPr>
          <w:sz w:val="24"/>
        </w:rPr>
        <w:t xml:space="preserve">Tüm yasal izinler, belgelerimiz mevcuttur. Süreli belgelerin takibi </w:t>
      </w:r>
      <w:r w:rsidR="00636E7F" w:rsidRPr="007217A0">
        <w:rPr>
          <w:sz w:val="24"/>
        </w:rPr>
        <w:t>düzenli olarak yapılmaktadır.</w:t>
      </w:r>
      <w:r w:rsidRPr="00DF218E">
        <w:rPr>
          <w:sz w:val="24"/>
        </w:rPr>
        <w:t xml:space="preserve"> </w:t>
      </w:r>
    </w:p>
    <w:p w14:paraId="61BCF25B" w14:textId="1308DC07" w:rsidR="00DF218E" w:rsidRPr="007217A0" w:rsidRDefault="00DF218E" w:rsidP="00DF218E">
      <w:pPr>
        <w:ind w:firstLine="360"/>
        <w:jc w:val="both"/>
        <w:rPr>
          <w:sz w:val="24"/>
        </w:rPr>
      </w:pPr>
      <w:r w:rsidRPr="007217A0">
        <w:rPr>
          <w:sz w:val="24"/>
        </w:rPr>
        <w:t>Sürdürülebilirlik yolculuğundaki performansımızı ölçmek amacıyla göstergeler belirlenmiş, hedefler konulmuş ve izlenmektedir.</w:t>
      </w:r>
    </w:p>
    <w:p w14:paraId="3D2AE6D9" w14:textId="3EFCCD94" w:rsidR="00AB6F3F" w:rsidRDefault="00AB6F3F" w:rsidP="00A06066">
      <w:pPr>
        <w:rPr>
          <w:sz w:val="24"/>
        </w:rPr>
      </w:pPr>
    </w:p>
    <w:p w14:paraId="766AEE9A" w14:textId="77777777" w:rsidR="00F97C79" w:rsidRDefault="00F97C79" w:rsidP="00A06066">
      <w:pPr>
        <w:rPr>
          <w:sz w:val="24"/>
        </w:rPr>
      </w:pPr>
    </w:p>
    <w:p w14:paraId="0E3A4592" w14:textId="77777777" w:rsidR="00F97C79" w:rsidRDefault="00F97C79" w:rsidP="00A06066">
      <w:pPr>
        <w:rPr>
          <w:sz w:val="24"/>
        </w:rPr>
      </w:pPr>
    </w:p>
    <w:p w14:paraId="0CB2039D" w14:textId="77777777" w:rsidR="00F97C79" w:rsidRPr="007217A0" w:rsidRDefault="00F97C79" w:rsidP="00A06066">
      <w:pPr>
        <w:rPr>
          <w:sz w:val="24"/>
        </w:rPr>
      </w:pPr>
    </w:p>
    <w:p w14:paraId="3AE66D15" w14:textId="3772369F" w:rsidR="00BB673A" w:rsidRPr="007217A0" w:rsidRDefault="00BB673A" w:rsidP="00A54A7A">
      <w:pPr>
        <w:pStyle w:val="ListeParagraf"/>
        <w:numPr>
          <w:ilvl w:val="1"/>
          <w:numId w:val="1"/>
        </w:numPr>
        <w:ind w:left="993" w:hanging="633"/>
        <w:jc w:val="both"/>
        <w:outlineLvl w:val="1"/>
        <w:rPr>
          <w:sz w:val="24"/>
        </w:rPr>
      </w:pPr>
      <w:bookmarkStart w:id="7" w:name="_Toc217427549"/>
      <w:r w:rsidRPr="007217A0">
        <w:rPr>
          <w:b/>
          <w:bCs w:val="0"/>
          <w:sz w:val="24"/>
        </w:rPr>
        <w:lastRenderedPageBreak/>
        <w:t>Sürdürülebilirlik Ekibimiz</w:t>
      </w:r>
      <w:bookmarkEnd w:id="7"/>
    </w:p>
    <w:p w14:paraId="515894FB" w14:textId="5211B20C" w:rsidR="00AB6F3F" w:rsidRPr="007217A0" w:rsidRDefault="00AB6F3F" w:rsidP="00AB6F3F">
      <w:pPr>
        <w:jc w:val="both"/>
        <w:rPr>
          <w:b/>
          <w:bCs w:val="0"/>
          <w:sz w:val="24"/>
        </w:rPr>
      </w:pPr>
      <w:r w:rsidRPr="007217A0">
        <w:rPr>
          <w:b/>
          <w:bCs w:val="0"/>
          <w:sz w:val="24"/>
        </w:rPr>
        <w:t>Ekibin Ana Sorumlukları:</w:t>
      </w:r>
    </w:p>
    <w:p w14:paraId="2B5B75A7" w14:textId="3F2C1475" w:rsidR="00AB6F3F" w:rsidRPr="007217A0" w:rsidRDefault="00AB6F3F" w:rsidP="00DA5863">
      <w:pPr>
        <w:pStyle w:val="ListeParagraf"/>
        <w:numPr>
          <w:ilvl w:val="0"/>
          <w:numId w:val="74"/>
        </w:numPr>
        <w:jc w:val="both"/>
        <w:rPr>
          <w:sz w:val="24"/>
        </w:rPr>
      </w:pPr>
      <w:r w:rsidRPr="007217A0">
        <w:rPr>
          <w:sz w:val="24"/>
        </w:rPr>
        <w:t>Sürdürülebilirlik Yönetimi Sisteminin kurulması</w:t>
      </w:r>
      <w:r w:rsidR="00DF218E" w:rsidRPr="007217A0">
        <w:rPr>
          <w:sz w:val="24"/>
        </w:rPr>
        <w:t>,</w:t>
      </w:r>
    </w:p>
    <w:p w14:paraId="709ABDAF" w14:textId="09068486" w:rsidR="00AB6F3F" w:rsidRPr="007217A0" w:rsidRDefault="00AB6F3F" w:rsidP="00DA5863">
      <w:pPr>
        <w:pStyle w:val="ListeParagraf"/>
        <w:numPr>
          <w:ilvl w:val="0"/>
          <w:numId w:val="74"/>
        </w:numPr>
        <w:jc w:val="both"/>
        <w:rPr>
          <w:sz w:val="24"/>
        </w:rPr>
      </w:pPr>
      <w:r w:rsidRPr="007217A0">
        <w:rPr>
          <w:sz w:val="24"/>
        </w:rPr>
        <w:t>Sürdürülebilirlik Raporunun Hazırlanması</w:t>
      </w:r>
      <w:r w:rsidR="00DF218E" w:rsidRPr="007217A0">
        <w:rPr>
          <w:sz w:val="24"/>
        </w:rPr>
        <w:t>,</w:t>
      </w:r>
    </w:p>
    <w:p w14:paraId="719AA40F" w14:textId="33CD2CC2" w:rsidR="00AB6F3F" w:rsidRPr="007217A0" w:rsidRDefault="00AB6F3F" w:rsidP="00DA5863">
      <w:pPr>
        <w:pStyle w:val="ListeParagraf"/>
        <w:numPr>
          <w:ilvl w:val="0"/>
          <w:numId w:val="74"/>
        </w:numPr>
        <w:jc w:val="both"/>
        <w:rPr>
          <w:sz w:val="24"/>
        </w:rPr>
      </w:pPr>
      <w:r w:rsidRPr="007217A0">
        <w:rPr>
          <w:sz w:val="24"/>
        </w:rPr>
        <w:t>Hedeflerin belirlenmesi</w:t>
      </w:r>
      <w:r w:rsidR="00DF218E" w:rsidRPr="007217A0">
        <w:rPr>
          <w:sz w:val="24"/>
        </w:rPr>
        <w:t>,</w:t>
      </w:r>
    </w:p>
    <w:p w14:paraId="6B1E4FB5" w14:textId="2A6E0E6E" w:rsidR="00AB6F3F" w:rsidRPr="007217A0" w:rsidRDefault="00AB6F3F" w:rsidP="00DA5863">
      <w:pPr>
        <w:pStyle w:val="ListeParagraf"/>
        <w:numPr>
          <w:ilvl w:val="0"/>
          <w:numId w:val="74"/>
        </w:numPr>
        <w:jc w:val="both"/>
        <w:rPr>
          <w:sz w:val="24"/>
        </w:rPr>
      </w:pPr>
      <w:r w:rsidRPr="007217A0">
        <w:rPr>
          <w:sz w:val="24"/>
        </w:rPr>
        <w:t>İlgili politika, prosedür ve talimatların hazırlanması</w:t>
      </w:r>
      <w:r w:rsidR="00DF218E" w:rsidRPr="007217A0">
        <w:rPr>
          <w:sz w:val="24"/>
        </w:rPr>
        <w:t>,</w:t>
      </w:r>
    </w:p>
    <w:p w14:paraId="57CBC634" w14:textId="4EA41203" w:rsidR="00AB6F3F" w:rsidRPr="007217A0" w:rsidRDefault="00AB6F3F" w:rsidP="00DA5863">
      <w:pPr>
        <w:pStyle w:val="ListeParagraf"/>
        <w:numPr>
          <w:ilvl w:val="0"/>
          <w:numId w:val="74"/>
        </w:numPr>
        <w:jc w:val="both"/>
        <w:rPr>
          <w:sz w:val="24"/>
        </w:rPr>
      </w:pPr>
      <w:r w:rsidRPr="007217A0">
        <w:rPr>
          <w:sz w:val="24"/>
        </w:rPr>
        <w:t>Sürdürülebilirlik politikalarının 6 ayda 1 gözden geçirilmesi</w:t>
      </w:r>
      <w:r w:rsidR="00DF218E" w:rsidRPr="007217A0">
        <w:rPr>
          <w:sz w:val="24"/>
        </w:rPr>
        <w:t>,</w:t>
      </w:r>
    </w:p>
    <w:p w14:paraId="1D6073C5" w14:textId="36077E88" w:rsidR="00AB6F3F" w:rsidRPr="007217A0" w:rsidRDefault="00AB6F3F" w:rsidP="00DA5863">
      <w:pPr>
        <w:pStyle w:val="ListeParagraf"/>
        <w:numPr>
          <w:ilvl w:val="0"/>
          <w:numId w:val="74"/>
        </w:numPr>
        <w:jc w:val="both"/>
        <w:rPr>
          <w:sz w:val="24"/>
        </w:rPr>
      </w:pPr>
      <w:r w:rsidRPr="007217A0">
        <w:rPr>
          <w:sz w:val="24"/>
        </w:rPr>
        <w:t>Sürdürülebilirlik ilkelerinin otel içinde yayılımının sağlanması</w:t>
      </w:r>
      <w:r w:rsidR="00DF218E" w:rsidRPr="007217A0">
        <w:rPr>
          <w:sz w:val="24"/>
        </w:rPr>
        <w:t>,</w:t>
      </w:r>
    </w:p>
    <w:p w14:paraId="5353B6F3" w14:textId="58C1B75A" w:rsidR="00AB6F3F" w:rsidRPr="007217A0" w:rsidRDefault="00AB6F3F" w:rsidP="00DA5863">
      <w:pPr>
        <w:pStyle w:val="ListeParagraf"/>
        <w:numPr>
          <w:ilvl w:val="0"/>
          <w:numId w:val="74"/>
        </w:numPr>
        <w:jc w:val="both"/>
        <w:rPr>
          <w:sz w:val="24"/>
        </w:rPr>
      </w:pPr>
      <w:r w:rsidRPr="007217A0">
        <w:rPr>
          <w:sz w:val="24"/>
        </w:rPr>
        <w:t>Paydaş geri bildirimlerinin alınması konusunda sistem kurma ve farkındalık yaratma</w:t>
      </w:r>
      <w:r w:rsidR="00DF218E" w:rsidRPr="007217A0">
        <w:rPr>
          <w:sz w:val="24"/>
        </w:rPr>
        <w:t>,</w:t>
      </w:r>
    </w:p>
    <w:p w14:paraId="37CBC8A3" w14:textId="14C27FF1" w:rsidR="0095220D" w:rsidRPr="007217A0" w:rsidRDefault="00AB6F3F" w:rsidP="00DA5863">
      <w:pPr>
        <w:pStyle w:val="ListeParagraf"/>
        <w:numPr>
          <w:ilvl w:val="0"/>
          <w:numId w:val="74"/>
        </w:numPr>
        <w:jc w:val="both"/>
        <w:rPr>
          <w:sz w:val="24"/>
        </w:rPr>
      </w:pPr>
      <w:r w:rsidRPr="007217A0">
        <w:rPr>
          <w:sz w:val="24"/>
        </w:rPr>
        <w:t>Çevre, Kültürel miras, yabani hayat, biyoçeşitlilik ve toplumsal konularda proje geliştirmek</w:t>
      </w:r>
      <w:r w:rsidR="00954162" w:rsidRPr="007217A0">
        <w:rPr>
          <w:sz w:val="24"/>
        </w:rPr>
        <w:t>.</w:t>
      </w:r>
    </w:p>
    <w:p w14:paraId="7F552C66" w14:textId="1955AB7D" w:rsidR="000677E0" w:rsidRPr="007217A0" w:rsidRDefault="000677E0" w:rsidP="000677E0">
      <w:pPr>
        <w:jc w:val="both"/>
        <w:rPr>
          <w:sz w:val="24"/>
        </w:rPr>
      </w:pPr>
      <w:r w:rsidRPr="007217A0">
        <w:rPr>
          <w:b/>
          <w:bCs w:val="0"/>
          <w:sz w:val="24"/>
        </w:rPr>
        <w:t>Ekibin Toplanma Sıklığı</w:t>
      </w:r>
      <w:r w:rsidRPr="007217A0">
        <w:rPr>
          <w:b/>
          <w:bCs w:val="0"/>
          <w:sz w:val="24"/>
        </w:rPr>
        <w:tab/>
        <w:t>:</w:t>
      </w:r>
      <w:r w:rsidRPr="007217A0">
        <w:rPr>
          <w:sz w:val="24"/>
        </w:rPr>
        <w:t xml:space="preserve"> Aylık (Genel) 6 ayda1 (Sistem gözden geçirime/YGG)</w:t>
      </w:r>
    </w:p>
    <w:p w14:paraId="37539D09" w14:textId="6443D52A" w:rsidR="00AB6F3F" w:rsidRPr="007217A0" w:rsidRDefault="000677E0" w:rsidP="000677E0">
      <w:pPr>
        <w:jc w:val="both"/>
        <w:rPr>
          <w:sz w:val="24"/>
        </w:rPr>
      </w:pPr>
      <w:r w:rsidRPr="007217A0">
        <w:rPr>
          <w:b/>
          <w:bCs w:val="0"/>
          <w:sz w:val="24"/>
        </w:rPr>
        <w:t>Toplantı Gündemi</w:t>
      </w:r>
      <w:r w:rsidRPr="007217A0">
        <w:rPr>
          <w:b/>
          <w:bCs w:val="0"/>
          <w:sz w:val="24"/>
        </w:rPr>
        <w:tab/>
      </w:r>
      <w:r w:rsidRPr="007217A0">
        <w:rPr>
          <w:b/>
          <w:bCs w:val="0"/>
          <w:sz w:val="24"/>
        </w:rPr>
        <w:tab/>
        <w:t>:</w:t>
      </w:r>
      <w:r w:rsidRPr="007217A0">
        <w:rPr>
          <w:sz w:val="24"/>
        </w:rPr>
        <w:t xml:space="preserve"> Toplantı öncesi belirlenmektedir.</w:t>
      </w:r>
    </w:p>
    <w:p w14:paraId="74C2419A" w14:textId="77777777" w:rsidR="00944080" w:rsidRPr="007217A0" w:rsidRDefault="00944080" w:rsidP="00AB6F3F">
      <w:pPr>
        <w:jc w:val="both"/>
        <w:rPr>
          <w:sz w:val="24"/>
        </w:rPr>
      </w:pPr>
    </w:p>
    <w:p w14:paraId="7E5E9A93" w14:textId="6D366309" w:rsidR="00BB673A" w:rsidRPr="007217A0" w:rsidRDefault="00BB673A" w:rsidP="00EA469F">
      <w:pPr>
        <w:pStyle w:val="ListeParagraf"/>
        <w:numPr>
          <w:ilvl w:val="1"/>
          <w:numId w:val="1"/>
        </w:numPr>
        <w:ind w:left="993" w:hanging="633"/>
        <w:jc w:val="both"/>
        <w:outlineLvl w:val="1"/>
        <w:rPr>
          <w:sz w:val="24"/>
        </w:rPr>
      </w:pPr>
      <w:r w:rsidRPr="007217A0">
        <w:rPr>
          <w:b/>
          <w:bCs w:val="0"/>
          <w:sz w:val="24"/>
        </w:rPr>
        <w:t xml:space="preserve"> </w:t>
      </w:r>
      <w:bookmarkStart w:id="8" w:name="_Toc217427550"/>
      <w:r w:rsidRPr="007217A0">
        <w:rPr>
          <w:b/>
          <w:bCs w:val="0"/>
          <w:sz w:val="24"/>
        </w:rPr>
        <w:t>Sürdürülebilirlik Çalışmalarımız</w:t>
      </w:r>
      <w:bookmarkEnd w:id="8"/>
    </w:p>
    <w:p w14:paraId="634988EE"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Tesisimiz, imkanları dahilinde herkes için erişilebilir turizm hizmetleri sunmayı taahhüt eder ve erişilebilirlik düzeyi hakkında müşterileri ve paydaşlarını internet sitesi aracılığıyla açık ve doğru şekilde bilgilendirir.</w:t>
      </w:r>
    </w:p>
    <w:p w14:paraId="1716EB41"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Kültürel mirasa fayda sağlamayı ve kültürel mirasa verilen zararı en aza indirmektir.</w:t>
      </w:r>
    </w:p>
    <w:p w14:paraId="654BD974"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Satın alma politikamız yerel, çevreye duyarlı, adil ticarete dayalı ve verimli satın almaya yöneliktir. Tedarikçilerimizin sürdürülebilirlikle ilgili süreçlerini kontrol etmekteyiz.</w:t>
      </w:r>
    </w:p>
    <w:p w14:paraId="29E223DD"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Misafirlerimizin beklenti ve ihtiyaçlarını önceden tespit ederek maksimum seviyede memnuniyet sağlamaktır.</w:t>
      </w:r>
    </w:p>
    <w:p w14:paraId="63869E43"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Bölge halkına sosyal ve ekonomik fayda sağlamayı ve halka olan olumsuz etkileri en aza indirmektir.</w:t>
      </w:r>
    </w:p>
    <w:p w14:paraId="3E726D65"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Tesisimizde, tanıtımda tüm kesimlere doğru bilgi verir. Tanıtımda her zaman gerçek görsel materyal kullanır. İnternet sitesinde, sosyal medya hesaplarında ve diğer basılı ve yazılı tanıtım kanallarında ve pazarlama iletişiminde tesisimiz, ürün ve hizmetleri açısından şeffaf ve gerçekçi bir yapıya sahiptir.</w:t>
      </w:r>
    </w:p>
    <w:p w14:paraId="46DB9B99"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Bulunduğumuz yerlerde, yerel istihdamı arttırmak, doğal yaşamı korumak ve zenginleştirmek için gerekli her türlü önlemi alır, çevremize sahip çıkmak adına yaptığımız tüm faaliyetleri kamuoyuyla paylaşırız.</w:t>
      </w:r>
    </w:p>
    <w:p w14:paraId="71ED299A" w14:textId="77777777" w:rsidR="00EA469F" w:rsidRPr="007217A0" w:rsidRDefault="00EA469F" w:rsidP="00EA469F">
      <w:pPr>
        <w:rPr>
          <w:rFonts w:eastAsia="Times New Roman"/>
          <w:color w:val="333333"/>
          <w:sz w:val="24"/>
          <w:lang w:eastAsia="tr-TR"/>
        </w:rPr>
      </w:pPr>
      <w:r w:rsidRPr="007217A0">
        <w:rPr>
          <w:rFonts w:eastAsia="Times New Roman"/>
          <w:color w:val="333333"/>
          <w:sz w:val="24"/>
          <w:lang w:eastAsia="tr-TR"/>
        </w:rPr>
        <w:t>Tesis adına yayınlanan bu sürdürülebilirlik raporu ile tesisimizin sürdürülebilirlik performansı ve etkileri tüm paydaşlarımızın dikkatine sunulmaktadır. Misafir memnuniyetini ön planda tutan bir Turizm yatırım şirketi olarak faaliyetlerimizi sürdürmekteyiz.</w:t>
      </w:r>
    </w:p>
    <w:p w14:paraId="3261DDCD" w14:textId="77777777" w:rsidR="00EA469F" w:rsidRPr="007217A0" w:rsidRDefault="00EA469F" w:rsidP="00EA469F">
      <w:pPr>
        <w:spacing w:line="276" w:lineRule="auto"/>
        <w:jc w:val="both"/>
        <w:rPr>
          <w:sz w:val="24"/>
        </w:rPr>
      </w:pPr>
      <w:r w:rsidRPr="007217A0">
        <w:rPr>
          <w:rFonts w:eastAsia="Times New Roman"/>
          <w:color w:val="333333"/>
          <w:sz w:val="24"/>
          <w:lang w:eastAsia="tr-TR"/>
        </w:rPr>
        <w:tab/>
      </w:r>
      <w:r w:rsidRPr="007217A0">
        <w:rPr>
          <w:sz w:val="24"/>
        </w:rPr>
        <w:t>Çevreyi korur, kirlenmesini önler, çevreye olan olumsuz etkilerimizi azaltmaya önem veriyoruz,</w:t>
      </w:r>
    </w:p>
    <w:p w14:paraId="6F86C7D4" w14:textId="77777777" w:rsidR="00EA469F" w:rsidRPr="007217A0" w:rsidRDefault="00EA469F" w:rsidP="00EA469F">
      <w:pPr>
        <w:spacing w:line="276" w:lineRule="auto"/>
        <w:ind w:firstLine="708"/>
        <w:jc w:val="both"/>
        <w:rPr>
          <w:sz w:val="24"/>
        </w:rPr>
      </w:pPr>
      <w:r w:rsidRPr="007217A0">
        <w:rPr>
          <w:sz w:val="24"/>
        </w:rPr>
        <w:t>Su, enerji ve tüm doğal kaynakları tasarruflu kullanmaya çalışıyoruz ve bu hassasiyetimizi çalışanlarımız, misafirlerimiz, tedarikçilerimiz ile paylaşıyoruz,</w:t>
      </w:r>
    </w:p>
    <w:p w14:paraId="20ACFF5C" w14:textId="77777777" w:rsidR="00EA469F" w:rsidRPr="007217A0" w:rsidRDefault="00EA469F" w:rsidP="00EA469F">
      <w:pPr>
        <w:spacing w:line="276" w:lineRule="auto"/>
        <w:ind w:firstLine="708"/>
        <w:jc w:val="both"/>
        <w:rPr>
          <w:sz w:val="24"/>
        </w:rPr>
      </w:pPr>
      <w:r w:rsidRPr="007217A0">
        <w:rPr>
          <w:sz w:val="24"/>
        </w:rPr>
        <w:lastRenderedPageBreak/>
        <w:t>İşletmemizde aldığımız malzemelerde “geri dönüşüm” ve “çevre dostu” etiketi olanları tercih ederek doğayı korumaya katkıda bulunuyoruz. Yeniden kullanım fırsatları yaratmaya çalışıyoruz.</w:t>
      </w:r>
    </w:p>
    <w:p w14:paraId="27CD4344" w14:textId="77777777" w:rsidR="00EA469F" w:rsidRPr="007217A0" w:rsidRDefault="00EA469F" w:rsidP="00EA469F">
      <w:pPr>
        <w:spacing w:line="276" w:lineRule="auto"/>
        <w:ind w:firstLine="708"/>
        <w:jc w:val="both"/>
        <w:rPr>
          <w:sz w:val="24"/>
        </w:rPr>
      </w:pPr>
      <w:r w:rsidRPr="007217A0">
        <w:rPr>
          <w:sz w:val="24"/>
        </w:rPr>
        <w:t>Çevre yönetimi konusundaki performansımızı ölçüyor, bu verileri hedefler ile izliyor ve performansımızı geliştirmeye çalışıyoruz.</w:t>
      </w:r>
    </w:p>
    <w:p w14:paraId="089A4F30" w14:textId="77777777" w:rsidR="00EA469F" w:rsidRPr="007217A0" w:rsidRDefault="00EA469F" w:rsidP="00EA469F">
      <w:pPr>
        <w:spacing w:line="276" w:lineRule="auto"/>
        <w:ind w:firstLine="708"/>
        <w:jc w:val="both"/>
        <w:rPr>
          <w:sz w:val="24"/>
        </w:rPr>
      </w:pPr>
      <w:r w:rsidRPr="007217A0">
        <w:rPr>
          <w:sz w:val="24"/>
        </w:rPr>
        <w:t>Hem doğaya karşı sorumluluklarımız hem de yasal yükümlülüklerimizi yerine getirmek üzere ulusal ve uluslararası standartları, yasa ve düzenlemeleri takip ediyoruz.</w:t>
      </w:r>
    </w:p>
    <w:p w14:paraId="22DCA2DB" w14:textId="77777777" w:rsidR="00EA469F" w:rsidRPr="007217A0" w:rsidRDefault="00EA469F" w:rsidP="00EA469F">
      <w:pPr>
        <w:spacing w:line="276" w:lineRule="auto"/>
        <w:ind w:firstLine="708"/>
        <w:jc w:val="both"/>
        <w:rPr>
          <w:sz w:val="24"/>
        </w:rPr>
      </w:pPr>
      <w:r w:rsidRPr="007217A0">
        <w:rPr>
          <w:sz w:val="24"/>
        </w:rPr>
        <w:t>Atıkları doğru şekilde, özelliklerine göre ayrı alanlarda depoluyor, yasal depolama süre sınırlarını aşmadan lisanslı/yetkili firmalara teslim ederek, kayıtlarını muhafaza ediyoruz.</w:t>
      </w:r>
    </w:p>
    <w:p w14:paraId="05606ACD" w14:textId="77777777" w:rsidR="00EA469F" w:rsidRPr="007217A0" w:rsidRDefault="00EA469F" w:rsidP="00EA469F">
      <w:pPr>
        <w:spacing w:line="276" w:lineRule="auto"/>
        <w:ind w:firstLine="708"/>
        <w:jc w:val="both"/>
        <w:rPr>
          <w:sz w:val="24"/>
        </w:rPr>
      </w:pPr>
      <w:r w:rsidRPr="007217A0">
        <w:rPr>
          <w:sz w:val="24"/>
        </w:rPr>
        <w:t>Yerel/bölgesel kalkınma ve istihdamı destekliyoruz,</w:t>
      </w:r>
    </w:p>
    <w:p w14:paraId="5EEDF9A3" w14:textId="77777777" w:rsidR="00EA469F" w:rsidRPr="007217A0" w:rsidRDefault="00EA469F" w:rsidP="00EA469F">
      <w:pPr>
        <w:spacing w:line="276" w:lineRule="auto"/>
        <w:ind w:firstLine="708"/>
        <w:jc w:val="both"/>
        <w:rPr>
          <w:sz w:val="24"/>
        </w:rPr>
      </w:pPr>
      <w:r w:rsidRPr="007217A0">
        <w:rPr>
          <w:sz w:val="24"/>
        </w:rPr>
        <w:t>Çalışanlarımızın çalışma haklarına saygı duyuyor, yasal mevzuat hükümleri çerçevesinde takip ediyoruz.</w:t>
      </w:r>
    </w:p>
    <w:p w14:paraId="6A8EC0C6" w14:textId="77777777" w:rsidR="00EA469F" w:rsidRPr="007217A0" w:rsidRDefault="00EA469F" w:rsidP="00EA469F">
      <w:pPr>
        <w:spacing w:line="276" w:lineRule="auto"/>
        <w:ind w:firstLine="708"/>
        <w:jc w:val="both"/>
        <w:rPr>
          <w:sz w:val="24"/>
        </w:rPr>
      </w:pPr>
      <w:r w:rsidRPr="007217A0">
        <w:rPr>
          <w:sz w:val="24"/>
        </w:rPr>
        <w:t>Çocuk işçiliğin kaldırılmasını destekliyoruz.</w:t>
      </w:r>
    </w:p>
    <w:p w14:paraId="01864E9D" w14:textId="77777777" w:rsidR="00EA469F" w:rsidRPr="007217A0" w:rsidRDefault="00EA469F" w:rsidP="00EA469F">
      <w:pPr>
        <w:spacing w:line="276" w:lineRule="auto"/>
        <w:ind w:firstLine="708"/>
        <w:jc w:val="both"/>
        <w:rPr>
          <w:sz w:val="24"/>
        </w:rPr>
      </w:pPr>
      <w:r w:rsidRPr="007217A0">
        <w:rPr>
          <w:sz w:val="24"/>
        </w:rPr>
        <w:t>Çalışanlarımıza düzenli eğitimler vererek gelişim ve ilerleme fırsatı sunuyoruz.</w:t>
      </w:r>
    </w:p>
    <w:p w14:paraId="188298FB" w14:textId="77777777" w:rsidR="00EA469F" w:rsidRPr="007217A0" w:rsidRDefault="00EA469F" w:rsidP="00EA469F">
      <w:pPr>
        <w:spacing w:line="276" w:lineRule="auto"/>
        <w:ind w:firstLine="708"/>
        <w:jc w:val="both"/>
        <w:rPr>
          <w:sz w:val="24"/>
        </w:rPr>
      </w:pPr>
      <w:r w:rsidRPr="007217A0">
        <w:rPr>
          <w:sz w:val="24"/>
        </w:rPr>
        <w:t xml:space="preserve">Çalışanlarımıza sağlıklı, güvenli çalışma ortamı sunuyor, istek, öneri ve şikayetlerini iletebilecekleri çeşitli imkanlar sunuyoruz. </w:t>
      </w:r>
    </w:p>
    <w:p w14:paraId="653394A6" w14:textId="77777777" w:rsidR="00EA469F" w:rsidRPr="007217A0" w:rsidRDefault="00EA469F" w:rsidP="00EA469F">
      <w:pPr>
        <w:spacing w:line="276" w:lineRule="auto"/>
        <w:ind w:firstLine="708"/>
        <w:jc w:val="both"/>
        <w:rPr>
          <w:sz w:val="24"/>
        </w:rPr>
      </w:pPr>
      <w:r w:rsidRPr="007217A0">
        <w:rPr>
          <w:sz w:val="24"/>
        </w:rPr>
        <w:t>Yerel/Bölgenin doğal ve kültürel mirasıyla ilgili misafirlerimizi ve çalışanlarımızı bilgilendiriyoruz,</w:t>
      </w:r>
    </w:p>
    <w:p w14:paraId="06DA83E1" w14:textId="77777777" w:rsidR="00EA469F" w:rsidRPr="007217A0" w:rsidRDefault="00EA469F" w:rsidP="00EA469F">
      <w:pPr>
        <w:spacing w:line="276" w:lineRule="auto"/>
        <w:ind w:firstLine="708"/>
        <w:jc w:val="both"/>
        <w:rPr>
          <w:sz w:val="24"/>
        </w:rPr>
      </w:pPr>
      <w:r w:rsidRPr="007217A0">
        <w:rPr>
          <w:sz w:val="24"/>
        </w:rPr>
        <w:t>Misafirlerimizin tüm geri bildirimlerini değerlendiriyoruz. Elde ettiğimiz veriler doğrultusunda süreçlerimizi iyileştiriyoruz.</w:t>
      </w:r>
    </w:p>
    <w:p w14:paraId="08020930" w14:textId="77777777" w:rsidR="00EA469F" w:rsidRPr="007217A0" w:rsidRDefault="00EA469F" w:rsidP="00EA469F">
      <w:pPr>
        <w:spacing w:line="276" w:lineRule="auto"/>
        <w:ind w:firstLine="708"/>
        <w:jc w:val="both"/>
        <w:rPr>
          <w:sz w:val="24"/>
        </w:rPr>
      </w:pPr>
      <w:r w:rsidRPr="007217A0">
        <w:rPr>
          <w:sz w:val="24"/>
        </w:rPr>
        <w:t>Ürün/hizmet alımlarında niteliği ve kalitesini kullanıcılarla değerlendiriyor ve analiz ediyoruz. Tedarikçi seçiminde adil, dürüst ve tarafsız davranıyoruz.</w:t>
      </w:r>
    </w:p>
    <w:p w14:paraId="51271DA0" w14:textId="77777777" w:rsidR="00EA469F" w:rsidRPr="007217A0" w:rsidRDefault="00EA469F" w:rsidP="00EA469F">
      <w:pPr>
        <w:spacing w:line="276" w:lineRule="auto"/>
        <w:ind w:firstLine="708"/>
        <w:jc w:val="both"/>
        <w:rPr>
          <w:sz w:val="24"/>
        </w:rPr>
      </w:pPr>
      <w:r w:rsidRPr="007217A0">
        <w:rPr>
          <w:sz w:val="24"/>
        </w:rPr>
        <w:t>İnsan haklarına saygı duyuyor; dil, din, ırk, cinsiyet vb. her türlü ayrımcılığı reddediyoruz. Özel korumalı gruplar ve diğer savunmasız gruplara yönelik, ticari, cinsel veya başka herhangi bir istismar veya tacize karşıyız. Aile içi şiddet ve çocuk istismarına karşı alınacak tedbirleri destekliyoruz. Dezavantajlı bireyler için bir adet odamız bulunmaktadır. Evcil hayvan kabul edilmemektedir.</w:t>
      </w:r>
    </w:p>
    <w:p w14:paraId="18ED8583" w14:textId="77777777" w:rsidR="00EA469F" w:rsidRPr="007217A0" w:rsidRDefault="00EA469F" w:rsidP="00EA469F">
      <w:pPr>
        <w:spacing w:line="276" w:lineRule="auto"/>
        <w:ind w:firstLine="708"/>
        <w:jc w:val="both"/>
        <w:rPr>
          <w:sz w:val="24"/>
        </w:rPr>
      </w:pPr>
      <w:r w:rsidRPr="007217A0">
        <w:rPr>
          <w:sz w:val="24"/>
        </w:rPr>
        <w:t>Her yıl sonunda sürdürülebilirlik performansımızı değerlendirip, tüm paydaşlarımız ile online olarak resmî web sayfamızda paylaşmayı planlıyoruz.</w:t>
      </w:r>
    </w:p>
    <w:p w14:paraId="2A006189" w14:textId="16BAD797" w:rsidR="00EA469F" w:rsidRDefault="00EA469F" w:rsidP="00EA469F">
      <w:pPr>
        <w:ind w:firstLine="708"/>
        <w:rPr>
          <w:sz w:val="24"/>
        </w:rPr>
      </w:pPr>
      <w:r w:rsidRPr="007217A0">
        <w:rPr>
          <w:rFonts w:eastAsia="Times New Roman"/>
          <w:noProof/>
          <w:color w:val="333333"/>
          <w:sz w:val="24"/>
          <w:lang w:eastAsia="tr-TR"/>
        </w:rPr>
        <w:lastRenderedPageBreak/>
        <w:drawing>
          <wp:inline distT="0" distB="0" distL="0" distR="0" wp14:anchorId="6BAA7BEA" wp14:editId="36850CFE">
            <wp:extent cx="4320000" cy="4551182"/>
            <wp:effectExtent l="0" t="0" r="4445" b="1905"/>
            <wp:docPr id="5947350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4551182"/>
                    </a:xfrm>
                    <a:prstGeom prst="rect">
                      <a:avLst/>
                    </a:prstGeom>
                    <a:noFill/>
                    <a:ln>
                      <a:noFill/>
                    </a:ln>
                  </pic:spPr>
                </pic:pic>
              </a:graphicData>
            </a:graphic>
          </wp:inline>
        </w:drawing>
      </w:r>
    </w:p>
    <w:p w14:paraId="3B293351" w14:textId="7DD0CA3F" w:rsidR="003A2B7D" w:rsidRDefault="000B7D7D" w:rsidP="003A2B7D">
      <w:pPr>
        <w:jc w:val="center"/>
        <w:rPr>
          <w:rFonts w:eastAsia="Times New Roman"/>
          <w:color w:val="333333"/>
          <w:sz w:val="24"/>
          <w:lang w:eastAsia="tr-TR"/>
        </w:rPr>
      </w:pPr>
      <w:r w:rsidRPr="00987EA6">
        <w:rPr>
          <w:rFonts w:eastAsia="Times New Roman"/>
          <w:b/>
          <w:bCs w:val="0"/>
          <w:color w:val="333333"/>
          <w:sz w:val="24"/>
          <w:lang w:eastAsia="tr-TR"/>
        </w:rPr>
        <w:t>Görsel 3.</w:t>
      </w:r>
      <w:r>
        <w:rPr>
          <w:rFonts w:eastAsia="Times New Roman"/>
          <w:b/>
          <w:bCs w:val="0"/>
          <w:color w:val="333333"/>
          <w:sz w:val="24"/>
          <w:lang w:eastAsia="tr-TR"/>
        </w:rPr>
        <w:t>2.</w:t>
      </w:r>
      <w:r w:rsidRPr="00987EA6">
        <w:rPr>
          <w:rFonts w:eastAsia="Times New Roman"/>
          <w:b/>
          <w:bCs w:val="0"/>
          <w:color w:val="333333"/>
          <w:sz w:val="24"/>
          <w:lang w:eastAsia="tr-TR"/>
        </w:rPr>
        <w:t>1:</w:t>
      </w:r>
      <w:r w:rsidRPr="00987EA6">
        <w:rPr>
          <w:rFonts w:eastAsia="Times New Roman"/>
          <w:color w:val="333333"/>
          <w:sz w:val="24"/>
          <w:lang w:eastAsia="tr-TR"/>
        </w:rPr>
        <w:t xml:space="preserve"> Sürdürülebilirlik </w:t>
      </w:r>
      <w:r w:rsidR="003638BD">
        <w:rPr>
          <w:rFonts w:eastAsia="Times New Roman"/>
          <w:color w:val="333333"/>
          <w:sz w:val="24"/>
          <w:lang w:eastAsia="tr-TR"/>
        </w:rPr>
        <w:t>Hedefleri</w:t>
      </w:r>
    </w:p>
    <w:p w14:paraId="6B30698C" w14:textId="75A4DB9A" w:rsidR="003A2B7D" w:rsidRPr="003A2B7D" w:rsidRDefault="003A2B7D" w:rsidP="003A2B7D">
      <w:pPr>
        <w:pStyle w:val="ListeParagraf"/>
        <w:numPr>
          <w:ilvl w:val="1"/>
          <w:numId w:val="1"/>
        </w:numPr>
        <w:ind w:left="993" w:hanging="633"/>
        <w:jc w:val="both"/>
        <w:outlineLvl w:val="1"/>
        <w:rPr>
          <w:b/>
          <w:bCs w:val="0"/>
          <w:sz w:val="24"/>
        </w:rPr>
      </w:pPr>
      <w:bookmarkStart w:id="9" w:name="_Toc217427551"/>
      <w:r w:rsidRPr="003A2B7D">
        <w:rPr>
          <w:b/>
          <w:bCs w:val="0"/>
          <w:sz w:val="24"/>
        </w:rPr>
        <w:t>Satın Alma Yönetimi</w:t>
      </w:r>
      <w:bookmarkEnd w:id="9"/>
    </w:p>
    <w:p w14:paraId="19D03436" w14:textId="77777777" w:rsidR="00E10239" w:rsidRPr="00E10239" w:rsidRDefault="00E10239" w:rsidP="00551997">
      <w:pPr>
        <w:ind w:firstLine="360"/>
        <w:jc w:val="both"/>
        <w:rPr>
          <w:rFonts w:eastAsia="Times New Roman"/>
          <w:color w:val="333333"/>
          <w:sz w:val="24"/>
          <w:lang w:eastAsia="tr-TR"/>
        </w:rPr>
      </w:pPr>
      <w:r w:rsidRPr="00E10239">
        <w:rPr>
          <w:rFonts w:eastAsia="Times New Roman"/>
          <w:color w:val="333333"/>
          <w:sz w:val="24"/>
          <w:lang w:eastAsia="tr-TR"/>
        </w:rPr>
        <w:t>Tesisimiz, satın alma süreçlerimizi sürdürülebilir ve çevre dostu bir perspektife dayandırarak, tedarik zincirimizi oluşturuyoruz. Bu politika, çeşitli alt başlıkları içermektedir:</w:t>
      </w:r>
    </w:p>
    <w:p w14:paraId="636FCA1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Hukuki Uyumluluk:</w:t>
      </w:r>
      <w:r w:rsidRPr="00E10239">
        <w:rPr>
          <w:rFonts w:eastAsia="Times New Roman"/>
          <w:color w:val="333333"/>
          <w:sz w:val="24"/>
          <w:lang w:eastAsia="tr-TR"/>
        </w:rPr>
        <w:t xml:space="preserve"> Tüm satın alma işlemlerimizde, yerel ve ulusal yasal düzenlemelere tam uyum sağlayan, güvenilir ve etik değerlere sahip tedarikçilerle iş birliği yapıyoruz.</w:t>
      </w:r>
    </w:p>
    <w:p w14:paraId="52A7CED5"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Çevresel Etki Minimizasyonu:</w:t>
      </w:r>
      <w:r w:rsidRPr="00E10239">
        <w:rPr>
          <w:rFonts w:eastAsia="Times New Roman"/>
          <w:color w:val="333333"/>
          <w:sz w:val="24"/>
          <w:lang w:eastAsia="tr-TR"/>
        </w:rPr>
        <w:t xml:space="preserve"> Satın almalarımızı öncelikle yakın bölgelerden gerçekleştirerek, tedarikçi firmaların teslimat araçlarının CO2 salınımlarını minimize ediyoruz. Bu yaklaşımımızla çevresel etkileri azaltarak aynı zamanda yerel ekonomiyi destekliyoruz.</w:t>
      </w:r>
    </w:p>
    <w:p w14:paraId="0AB6A75C"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Enerji Verimliliği ve Geri Dönüştürülebilir Ürünler:</w:t>
      </w:r>
      <w:r w:rsidRPr="00E10239">
        <w:rPr>
          <w:rFonts w:eastAsia="Times New Roman"/>
          <w:color w:val="333333"/>
          <w:sz w:val="24"/>
          <w:lang w:eastAsia="tr-TR"/>
        </w:rPr>
        <w:t xml:space="preserve"> Satın aldığımız ürünlerde enerji verimliliği yüksek, sertifikalı, geri dönüştürülmüş içeriğe sahip, onarılabilir ürünleri tercih ediyoruz. Bu şekilde çevre dostu ürünleri teşvik ediyoruz. 15</w:t>
      </w:r>
    </w:p>
    <w:p w14:paraId="1C3F301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Sertifikalı ve Çevre Dostu Ürünler:</w:t>
      </w:r>
      <w:r w:rsidRPr="00E10239">
        <w:rPr>
          <w:rFonts w:eastAsia="Times New Roman"/>
          <w:color w:val="333333"/>
          <w:sz w:val="24"/>
          <w:lang w:eastAsia="tr-TR"/>
        </w:rPr>
        <w:t xml:space="preserve"> Tedarikçilerimiz arasında sertifikalı geri dönüştürülmüş içeriğe sahip ürünleri tercih ediyoruz. Çevre dostu tedarikçilere öncelik vererek, sürdürülebilirlik ilkelerine bağlı kalıyoruz.</w:t>
      </w:r>
    </w:p>
    <w:p w14:paraId="3F23C62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Sürdürülebilir İnşaat ve Mobilyalar:</w:t>
      </w:r>
      <w:r w:rsidRPr="00E10239">
        <w:rPr>
          <w:rFonts w:eastAsia="Times New Roman"/>
          <w:color w:val="333333"/>
          <w:sz w:val="24"/>
          <w:lang w:eastAsia="tr-TR"/>
        </w:rPr>
        <w:t xml:space="preserve"> İnşaat ve mobilya malzemelerini seçerken geri dönüştürülmüş veya yenilenmiş, sürdürülebilir kaynaklardan elde edilmiş, yerel üretim ve çevre sertifikalı ürünleri tercih ediyoruz.</w:t>
      </w:r>
    </w:p>
    <w:p w14:paraId="5A74C48A"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lastRenderedPageBreak/>
        <w:t>Sürdürülebilir Ulaşım Teşviki:</w:t>
      </w:r>
      <w:r w:rsidRPr="00E10239">
        <w:rPr>
          <w:rFonts w:eastAsia="Times New Roman"/>
          <w:color w:val="333333"/>
          <w:sz w:val="24"/>
          <w:lang w:eastAsia="tr-TR"/>
        </w:rPr>
        <w:t xml:space="preserve"> Çevresel etkisi en aza indirilmiş araçların satın alımını teşvik ediyoruz. Bu sayede sürdürülebilir ulaşıma katkı sağlamayı hedefliyoruz.</w:t>
      </w:r>
    </w:p>
    <w:p w14:paraId="4CA4D932"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Tehdit Altındaki Türler ve Doğal Kaynaklar:</w:t>
      </w:r>
      <w:r w:rsidRPr="00E10239">
        <w:rPr>
          <w:rFonts w:eastAsia="Times New Roman"/>
          <w:color w:val="333333"/>
          <w:sz w:val="24"/>
          <w:lang w:eastAsia="tr-TR"/>
        </w:rPr>
        <w:t xml:space="preserve"> Tedarik zincirimizde tehdit altındaki türleri kullanmamak, avlanma yapmamak ve sürdürülebilir kaynakları desteklemek için çaba sarf ediyoruz.</w:t>
      </w:r>
    </w:p>
    <w:p w14:paraId="6B2D1EB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Yerel İş Birlikleri:</w:t>
      </w:r>
      <w:r w:rsidRPr="00E10239">
        <w:rPr>
          <w:rFonts w:eastAsia="Times New Roman"/>
          <w:color w:val="333333"/>
          <w:sz w:val="24"/>
          <w:lang w:eastAsia="tr-TR"/>
        </w:rPr>
        <w:t xml:space="preserve"> İstihdam artışını desteklemek amacıyla, tedarik zincirimizi oluştururken yerel tedarikçilerle iş birliği yapmayı tercih ediyoruz.</w:t>
      </w:r>
    </w:p>
    <w:p w14:paraId="47C9A2A4" w14:textId="3CFF49BD" w:rsidR="003A2B7D" w:rsidRDefault="00E10239" w:rsidP="00551997">
      <w:pPr>
        <w:jc w:val="both"/>
        <w:rPr>
          <w:rFonts w:eastAsia="Times New Roman"/>
          <w:color w:val="333333"/>
          <w:sz w:val="24"/>
          <w:lang w:eastAsia="tr-TR"/>
        </w:rPr>
      </w:pPr>
      <w:r w:rsidRPr="00E10239">
        <w:rPr>
          <w:rFonts w:eastAsia="Times New Roman"/>
          <w:color w:val="333333"/>
          <w:sz w:val="24"/>
          <w:lang w:eastAsia="tr-TR"/>
        </w:rPr>
        <w:t>İşletmemizin sürdürülebilirlik misyonu doğrultusunda çevresel ve sosyal sorumluluklarını yerine getirmeyi amaçlamaktadır.</w:t>
      </w:r>
    </w:p>
    <w:p w14:paraId="1F022594" w14:textId="24F1E1A0" w:rsidR="00C05941" w:rsidRDefault="00C05941" w:rsidP="00C05941">
      <w:pPr>
        <w:jc w:val="center"/>
        <w:rPr>
          <w:rFonts w:eastAsia="Times New Roman"/>
          <w:color w:val="333333"/>
          <w:sz w:val="24"/>
          <w:lang w:eastAsia="tr-TR"/>
        </w:rPr>
      </w:pPr>
      <w:r w:rsidRPr="00592F81">
        <w:rPr>
          <w:rFonts w:eastAsia="Times New Roman"/>
          <w:noProof/>
          <w:color w:val="333333"/>
          <w:sz w:val="24"/>
          <w:lang w:eastAsia="tr-TR"/>
        </w:rPr>
        <w:drawing>
          <wp:inline distT="0" distB="0" distL="0" distR="0" wp14:anchorId="30685397" wp14:editId="58AA8A1D">
            <wp:extent cx="1800000" cy="1073075"/>
            <wp:effectExtent l="0" t="0" r="0" b="0"/>
            <wp:docPr id="200367768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b="49170"/>
                    <a:stretch>
                      <a:fillRect/>
                    </a:stretch>
                  </pic:blipFill>
                  <pic:spPr bwMode="auto">
                    <a:xfrm>
                      <a:off x="0" y="0"/>
                      <a:ext cx="1800000" cy="1073075"/>
                    </a:xfrm>
                    <a:prstGeom prst="rect">
                      <a:avLst/>
                    </a:prstGeom>
                    <a:noFill/>
                    <a:ln>
                      <a:noFill/>
                    </a:ln>
                    <a:extLst>
                      <a:ext uri="{53640926-AAD7-44D8-BBD7-CCE9431645EC}">
                        <a14:shadowObscured xmlns:a14="http://schemas.microsoft.com/office/drawing/2010/main"/>
                      </a:ext>
                    </a:extLst>
                  </pic:spPr>
                </pic:pic>
              </a:graphicData>
            </a:graphic>
          </wp:inline>
        </w:drawing>
      </w:r>
      <w:r w:rsidR="00321FCE">
        <w:rPr>
          <w:rFonts w:eastAsia="Times New Roman"/>
          <w:color w:val="333333"/>
          <w:sz w:val="24"/>
          <w:lang w:eastAsia="tr-TR"/>
        </w:rPr>
        <w:tab/>
      </w:r>
      <w:r w:rsidR="00321FCE" w:rsidRPr="00592F81">
        <w:rPr>
          <w:rFonts w:eastAsia="Times New Roman"/>
          <w:noProof/>
          <w:color w:val="333333"/>
          <w:sz w:val="24"/>
          <w:lang w:eastAsia="tr-TR"/>
        </w:rPr>
        <w:drawing>
          <wp:inline distT="0" distB="0" distL="0" distR="0" wp14:anchorId="4B90AF9F" wp14:editId="123561B4">
            <wp:extent cx="1800000" cy="989261"/>
            <wp:effectExtent l="0" t="0" r="0" b="1905"/>
            <wp:docPr id="1872859829"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53141"/>
                    <a:stretch>
                      <a:fillRect/>
                    </a:stretch>
                  </pic:blipFill>
                  <pic:spPr bwMode="auto">
                    <a:xfrm>
                      <a:off x="0" y="0"/>
                      <a:ext cx="1800000" cy="989261"/>
                    </a:xfrm>
                    <a:prstGeom prst="rect">
                      <a:avLst/>
                    </a:prstGeom>
                    <a:noFill/>
                    <a:ln>
                      <a:noFill/>
                    </a:ln>
                    <a:extLst>
                      <a:ext uri="{53640926-AAD7-44D8-BBD7-CCE9431645EC}">
                        <a14:shadowObscured xmlns:a14="http://schemas.microsoft.com/office/drawing/2010/main"/>
                      </a:ext>
                    </a:extLst>
                  </pic:spPr>
                </pic:pic>
              </a:graphicData>
            </a:graphic>
          </wp:inline>
        </w:drawing>
      </w:r>
    </w:p>
    <w:p w14:paraId="6CD84B79" w14:textId="77777777" w:rsidR="00024149" w:rsidRPr="003A2B7D" w:rsidRDefault="00024149" w:rsidP="00024149">
      <w:pPr>
        <w:rPr>
          <w:rFonts w:eastAsia="Times New Roman"/>
          <w:color w:val="333333"/>
          <w:sz w:val="24"/>
          <w:lang w:eastAsia="tr-TR"/>
        </w:rPr>
      </w:pPr>
    </w:p>
    <w:p w14:paraId="4B846791" w14:textId="439CF83E" w:rsidR="00320423" w:rsidRPr="007217A0" w:rsidRDefault="00320423" w:rsidP="00A54A7A">
      <w:pPr>
        <w:pStyle w:val="ListeParagraf"/>
        <w:numPr>
          <w:ilvl w:val="1"/>
          <w:numId w:val="1"/>
        </w:numPr>
        <w:ind w:left="993" w:hanging="633"/>
        <w:jc w:val="both"/>
        <w:outlineLvl w:val="1"/>
        <w:rPr>
          <w:b/>
          <w:bCs w:val="0"/>
          <w:sz w:val="24"/>
        </w:rPr>
      </w:pPr>
      <w:bookmarkStart w:id="10" w:name="_Toc217427552"/>
      <w:r w:rsidRPr="007217A0">
        <w:rPr>
          <w:b/>
          <w:bCs w:val="0"/>
          <w:sz w:val="24"/>
        </w:rPr>
        <w:t>Çevre Yönetimi</w:t>
      </w:r>
      <w:bookmarkEnd w:id="10"/>
    </w:p>
    <w:p w14:paraId="1E12B2C9" w14:textId="099A0F2C" w:rsidR="00320423" w:rsidRPr="007217A0" w:rsidRDefault="00733577" w:rsidP="00733577">
      <w:pPr>
        <w:ind w:firstLine="360"/>
        <w:jc w:val="both"/>
        <w:rPr>
          <w:b/>
          <w:bCs w:val="0"/>
          <w:sz w:val="24"/>
        </w:rPr>
      </w:pPr>
      <w:r w:rsidRPr="007217A0">
        <w:rPr>
          <w:b/>
          <w:bCs w:val="0"/>
          <w:sz w:val="24"/>
        </w:rPr>
        <w:t>Çevreye duyarlı ve çevre dostu bir tesis olarak;</w:t>
      </w:r>
    </w:p>
    <w:p w14:paraId="490EA6BA" w14:textId="62AC8718" w:rsidR="00733577" w:rsidRPr="007217A0" w:rsidRDefault="00733577" w:rsidP="00733577">
      <w:pPr>
        <w:ind w:firstLine="360"/>
        <w:jc w:val="both"/>
        <w:rPr>
          <w:sz w:val="24"/>
        </w:rPr>
      </w:pPr>
      <w:r w:rsidRPr="007217A0">
        <w:rPr>
          <w:noProof/>
          <w:sz w:val="24"/>
        </w:rPr>
        <w:drawing>
          <wp:inline distT="0" distB="0" distL="0" distR="0" wp14:anchorId="0FC78893" wp14:editId="0D34090D">
            <wp:extent cx="5486400" cy="3200400"/>
            <wp:effectExtent l="38100" t="38100" r="57150" b="38100"/>
            <wp:docPr id="1500119645"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7505C1D" w14:textId="4A47E825" w:rsidR="00802E23" w:rsidRPr="007217A0" w:rsidRDefault="00802E23" w:rsidP="00A54A7A">
      <w:pPr>
        <w:pStyle w:val="ListeParagraf"/>
        <w:numPr>
          <w:ilvl w:val="1"/>
          <w:numId w:val="1"/>
        </w:numPr>
        <w:ind w:left="993" w:hanging="633"/>
        <w:jc w:val="both"/>
        <w:outlineLvl w:val="1"/>
        <w:rPr>
          <w:b/>
          <w:bCs w:val="0"/>
          <w:sz w:val="24"/>
        </w:rPr>
      </w:pPr>
      <w:bookmarkStart w:id="11" w:name="_Toc217427553"/>
      <w:r w:rsidRPr="007217A0">
        <w:rPr>
          <w:b/>
          <w:bCs w:val="0"/>
          <w:sz w:val="24"/>
        </w:rPr>
        <w:t>Atık Yönetimi</w:t>
      </w:r>
      <w:bookmarkEnd w:id="11"/>
    </w:p>
    <w:p w14:paraId="00323C6F" w14:textId="3BFB4480" w:rsidR="00320423" w:rsidRPr="007217A0" w:rsidRDefault="00D44D02" w:rsidP="00D44D02">
      <w:pPr>
        <w:ind w:left="360"/>
        <w:jc w:val="both"/>
        <w:rPr>
          <w:sz w:val="24"/>
        </w:rPr>
      </w:pPr>
      <w:r w:rsidRPr="007217A0">
        <w:rPr>
          <w:sz w:val="24"/>
        </w:rPr>
        <w:t>Atıklarımızı Atık Yönetimi Hiyerarşisi (Atık Piramidi)’ne göre yönetiriz.</w:t>
      </w:r>
    </w:p>
    <w:p w14:paraId="6675082D" w14:textId="2A5C5F2A" w:rsidR="00D44D02" w:rsidRDefault="00D44D02" w:rsidP="00D44D02">
      <w:pPr>
        <w:ind w:left="360"/>
        <w:jc w:val="center"/>
        <w:rPr>
          <w:sz w:val="24"/>
        </w:rPr>
      </w:pPr>
      <w:r w:rsidRPr="007217A0">
        <w:rPr>
          <w:noProof/>
          <w:sz w:val="24"/>
        </w:rPr>
        <w:lastRenderedPageBreak/>
        <w:drawing>
          <wp:inline distT="0" distB="0" distL="0" distR="0" wp14:anchorId="34BBA2A1" wp14:editId="03DCD348">
            <wp:extent cx="3787254" cy="2124075"/>
            <wp:effectExtent l="0" t="0" r="3810" b="0"/>
            <wp:docPr id="36228924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581"/>
                    <a:stretch>
                      <a:fillRect/>
                    </a:stretch>
                  </pic:blipFill>
                  <pic:spPr bwMode="auto">
                    <a:xfrm>
                      <a:off x="0" y="0"/>
                      <a:ext cx="3787254"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C89D2BB" w14:textId="74D1EE22" w:rsidR="00CA6BB9" w:rsidRDefault="00CA6BB9" w:rsidP="00CA6BB9">
      <w:pPr>
        <w:jc w:val="center"/>
        <w:rPr>
          <w:rFonts w:eastAsia="Times New Roman"/>
          <w:color w:val="333333"/>
          <w:sz w:val="24"/>
          <w:lang w:eastAsia="tr-TR"/>
        </w:rPr>
      </w:pPr>
      <w:r w:rsidRPr="00987EA6">
        <w:rPr>
          <w:rFonts w:eastAsia="Times New Roman"/>
          <w:b/>
          <w:bCs w:val="0"/>
          <w:color w:val="333333"/>
          <w:sz w:val="24"/>
          <w:lang w:eastAsia="tr-TR"/>
        </w:rPr>
        <w:t>Görsel 3.</w:t>
      </w:r>
      <w:r>
        <w:rPr>
          <w:rFonts w:eastAsia="Times New Roman"/>
          <w:b/>
          <w:bCs w:val="0"/>
          <w:color w:val="333333"/>
          <w:sz w:val="24"/>
          <w:lang w:eastAsia="tr-TR"/>
        </w:rPr>
        <w:t>4.</w:t>
      </w:r>
      <w:r w:rsidRPr="00987EA6">
        <w:rPr>
          <w:rFonts w:eastAsia="Times New Roman"/>
          <w:b/>
          <w:bCs w:val="0"/>
          <w:color w:val="333333"/>
          <w:sz w:val="24"/>
          <w:lang w:eastAsia="tr-TR"/>
        </w:rPr>
        <w:t>1:</w:t>
      </w:r>
      <w:r w:rsidRPr="00987EA6">
        <w:rPr>
          <w:rFonts w:eastAsia="Times New Roman"/>
          <w:color w:val="333333"/>
          <w:sz w:val="24"/>
          <w:lang w:eastAsia="tr-TR"/>
        </w:rPr>
        <w:t xml:space="preserve"> </w:t>
      </w:r>
      <w:r>
        <w:rPr>
          <w:rFonts w:eastAsia="Times New Roman"/>
          <w:color w:val="333333"/>
          <w:sz w:val="24"/>
          <w:lang w:eastAsia="tr-TR"/>
        </w:rPr>
        <w:t xml:space="preserve">Atık </w:t>
      </w:r>
      <w:r w:rsidR="00736B62">
        <w:rPr>
          <w:rFonts w:eastAsia="Times New Roman"/>
          <w:color w:val="333333"/>
          <w:sz w:val="24"/>
          <w:lang w:eastAsia="tr-TR"/>
        </w:rPr>
        <w:t>Piramidi</w:t>
      </w:r>
    </w:p>
    <w:p w14:paraId="44BEB82E" w14:textId="51CA3EE3" w:rsidR="00802E23" w:rsidRPr="007217A0" w:rsidRDefault="00D44D02" w:rsidP="00D44D02">
      <w:pPr>
        <w:ind w:firstLine="360"/>
        <w:jc w:val="both"/>
        <w:rPr>
          <w:sz w:val="24"/>
        </w:rPr>
      </w:pPr>
      <w:r w:rsidRPr="007217A0">
        <w:rPr>
          <w:sz w:val="24"/>
        </w:rPr>
        <w:t>Atık Türlerine göre atık azaltım yöntemlerimiz belirlenmiş ve yönetilmektedir. Detayları Atık Yönetim Planında bulunmaktadır.</w:t>
      </w:r>
    </w:p>
    <w:p w14:paraId="0C6A93DE" w14:textId="6DE1A068" w:rsidR="00D44D02" w:rsidRDefault="00144E0D" w:rsidP="00F97C79">
      <w:pPr>
        <w:ind w:firstLine="360"/>
        <w:jc w:val="both"/>
        <w:rPr>
          <w:sz w:val="24"/>
        </w:rPr>
      </w:pPr>
      <w:r w:rsidRPr="007217A0">
        <w:rPr>
          <w:sz w:val="24"/>
        </w:rPr>
        <w:t>Atıklar oluştuğu yerde ayrıştırılır. Ayrıştırılamayan atıklar Tehlikeli ve Tehlikesiz Atık Geçici Depolama Alanlarında ayrıştırılarak geri dönüşüme gönderilmesi sağlanır.</w:t>
      </w:r>
      <w:r w:rsidR="006F4C15" w:rsidRPr="007217A0">
        <w:rPr>
          <w:sz w:val="24"/>
        </w:rPr>
        <w:t xml:space="preserve"> Atık Yönetim Planında atıkların toplama ve gönderim sorumlulukları tanımlanmıştır.</w:t>
      </w:r>
    </w:p>
    <w:p w14:paraId="6719CE6B" w14:textId="77777777" w:rsidR="00F97C79" w:rsidRPr="00F97C79" w:rsidRDefault="00F97C79" w:rsidP="00F97C79">
      <w:pPr>
        <w:ind w:firstLine="360"/>
        <w:jc w:val="both"/>
        <w:rPr>
          <w:sz w:val="24"/>
        </w:rPr>
      </w:pPr>
    </w:p>
    <w:p w14:paraId="3EBE64BE" w14:textId="42C3ACF4" w:rsidR="00320423" w:rsidRPr="007217A0" w:rsidRDefault="00320423" w:rsidP="00A54A7A">
      <w:pPr>
        <w:pStyle w:val="ListeParagraf"/>
        <w:numPr>
          <w:ilvl w:val="1"/>
          <w:numId w:val="1"/>
        </w:numPr>
        <w:ind w:left="993" w:hanging="633"/>
        <w:jc w:val="both"/>
        <w:outlineLvl w:val="1"/>
        <w:rPr>
          <w:b/>
          <w:bCs w:val="0"/>
          <w:sz w:val="24"/>
        </w:rPr>
      </w:pPr>
      <w:bookmarkStart w:id="12" w:name="_Toc217427554"/>
      <w:r w:rsidRPr="007217A0">
        <w:rPr>
          <w:b/>
          <w:bCs w:val="0"/>
          <w:sz w:val="24"/>
        </w:rPr>
        <w:t>Enerji Yönetimi</w:t>
      </w:r>
      <w:bookmarkEnd w:id="12"/>
    </w:p>
    <w:p w14:paraId="6B2B1064" w14:textId="2FD141A3" w:rsidR="00861872" w:rsidRPr="008E2830" w:rsidRDefault="00861872" w:rsidP="00861872">
      <w:pPr>
        <w:ind w:firstLine="360"/>
        <w:jc w:val="both"/>
        <w:rPr>
          <w:sz w:val="24"/>
        </w:rPr>
      </w:pPr>
      <w:r w:rsidRPr="007217A0">
        <w:rPr>
          <w:sz w:val="24"/>
        </w:rPr>
        <w:t xml:space="preserve">Enerji tasarrufu için enerji yöneticisi görüşü, elektrik tüketen ekipmanların satın alımı </w:t>
      </w:r>
      <w:r w:rsidRPr="008E2830">
        <w:rPr>
          <w:sz w:val="24"/>
        </w:rPr>
        <w:t>sırasında alınmaktadır.</w:t>
      </w:r>
    </w:p>
    <w:p w14:paraId="76850680" w14:textId="05225925" w:rsidR="00861872" w:rsidRPr="008E2830" w:rsidRDefault="00861872" w:rsidP="00861872">
      <w:pPr>
        <w:jc w:val="both"/>
        <w:rPr>
          <w:sz w:val="24"/>
        </w:rPr>
      </w:pPr>
      <w:r w:rsidRPr="008E2830">
        <w:rPr>
          <w:sz w:val="24"/>
        </w:rPr>
        <w:t>• Odalardaki elektrik sistemi kart devre dışı bırakıldığında kapanmaktadır.</w:t>
      </w:r>
    </w:p>
    <w:p w14:paraId="7B66AD4E" w14:textId="744E8E47" w:rsidR="00861872" w:rsidRPr="008E2830" w:rsidRDefault="00861872" w:rsidP="00861872">
      <w:pPr>
        <w:jc w:val="both"/>
        <w:rPr>
          <w:sz w:val="24"/>
        </w:rPr>
      </w:pPr>
      <w:r w:rsidRPr="008E2830">
        <w:rPr>
          <w:sz w:val="24"/>
        </w:rPr>
        <w:t xml:space="preserve">• Otel genelindeki aydınlatmaların </w:t>
      </w:r>
      <w:r w:rsidR="0043168B" w:rsidRPr="008E2830">
        <w:rPr>
          <w:sz w:val="24"/>
        </w:rPr>
        <w:t>tamamında (%</w:t>
      </w:r>
      <w:r w:rsidR="001918B5" w:rsidRPr="008E2830">
        <w:rPr>
          <w:sz w:val="24"/>
        </w:rPr>
        <w:t>80</w:t>
      </w:r>
      <w:r w:rsidR="0043168B" w:rsidRPr="008E2830">
        <w:rPr>
          <w:sz w:val="24"/>
        </w:rPr>
        <w:t>)</w:t>
      </w:r>
      <w:r w:rsidRPr="008E2830">
        <w:rPr>
          <w:sz w:val="24"/>
        </w:rPr>
        <w:t xml:space="preserve"> led </w:t>
      </w:r>
      <w:r w:rsidR="0043168B" w:rsidRPr="008E2830">
        <w:rPr>
          <w:sz w:val="24"/>
        </w:rPr>
        <w:t>teknolojisi</w:t>
      </w:r>
      <w:r w:rsidRPr="008E2830">
        <w:rPr>
          <w:sz w:val="24"/>
        </w:rPr>
        <w:t xml:space="preserve"> kullanılmaktadır.</w:t>
      </w:r>
    </w:p>
    <w:p w14:paraId="6198E491" w14:textId="761A761F" w:rsidR="00861872" w:rsidRPr="008E2830" w:rsidRDefault="00861872" w:rsidP="00861872">
      <w:pPr>
        <w:jc w:val="both"/>
        <w:rPr>
          <w:sz w:val="24"/>
        </w:rPr>
      </w:pPr>
      <w:r w:rsidRPr="008E2830">
        <w:rPr>
          <w:sz w:val="24"/>
        </w:rPr>
        <w:t>• Dış aydınlatmalarda gün ışığına göre zaman ayarlı sistem bulunmaktadır.</w:t>
      </w:r>
    </w:p>
    <w:p w14:paraId="36327FB0" w14:textId="792019B4" w:rsidR="00861872" w:rsidRPr="008E2830" w:rsidRDefault="00861872" w:rsidP="00861872">
      <w:pPr>
        <w:jc w:val="both"/>
        <w:rPr>
          <w:sz w:val="24"/>
        </w:rPr>
      </w:pPr>
      <w:r w:rsidRPr="008E2830">
        <w:rPr>
          <w:sz w:val="24"/>
        </w:rPr>
        <w:t xml:space="preserve">• </w:t>
      </w:r>
      <w:r w:rsidR="0092270F" w:rsidRPr="008E2830">
        <w:rPr>
          <w:sz w:val="24"/>
        </w:rPr>
        <w:t>Tesis</w:t>
      </w:r>
      <w:r w:rsidRPr="008E2830">
        <w:rPr>
          <w:sz w:val="24"/>
        </w:rPr>
        <w:t xml:space="preserve"> genelinde enerji tasarrufu sağlayan konfor ısı camları mevcuttur.</w:t>
      </w:r>
    </w:p>
    <w:p w14:paraId="4A5492CE" w14:textId="3D95C624" w:rsidR="00861872" w:rsidRPr="008E2830" w:rsidRDefault="00861872" w:rsidP="00861872">
      <w:pPr>
        <w:jc w:val="both"/>
        <w:rPr>
          <w:sz w:val="24"/>
        </w:rPr>
      </w:pPr>
      <w:r w:rsidRPr="008E2830">
        <w:rPr>
          <w:sz w:val="24"/>
        </w:rPr>
        <w:t xml:space="preserve">• </w:t>
      </w:r>
      <w:r w:rsidR="00C4085B" w:rsidRPr="008E2830">
        <w:rPr>
          <w:sz w:val="24"/>
        </w:rPr>
        <w:t xml:space="preserve">Enerji tasarruflu, inverter ve yeni nesil gazlı (R32) </w:t>
      </w:r>
      <w:proofErr w:type="spellStart"/>
      <w:r w:rsidR="00C4085B" w:rsidRPr="008E2830">
        <w:rPr>
          <w:sz w:val="24"/>
        </w:rPr>
        <w:t>split</w:t>
      </w:r>
      <w:proofErr w:type="spellEnd"/>
      <w:r w:rsidR="00C4085B" w:rsidRPr="008E2830">
        <w:rPr>
          <w:sz w:val="24"/>
        </w:rPr>
        <w:t xml:space="preserve"> klimalar</w:t>
      </w:r>
      <w:r w:rsidRPr="008E2830">
        <w:rPr>
          <w:sz w:val="24"/>
        </w:rPr>
        <w:t xml:space="preserve"> bulunmaktadır.</w:t>
      </w:r>
    </w:p>
    <w:p w14:paraId="310D9E15" w14:textId="4CF9D06A" w:rsidR="00861872" w:rsidRPr="008E2830" w:rsidRDefault="00861872" w:rsidP="00861872">
      <w:pPr>
        <w:jc w:val="both"/>
        <w:rPr>
          <w:sz w:val="24"/>
        </w:rPr>
      </w:pPr>
      <w:r w:rsidRPr="008E2830">
        <w:rPr>
          <w:sz w:val="24"/>
        </w:rPr>
        <w:t>•</w:t>
      </w:r>
      <w:r w:rsidR="00276B27" w:rsidRPr="008E2830">
        <w:rPr>
          <w:sz w:val="24"/>
        </w:rPr>
        <w:t xml:space="preserve"> </w:t>
      </w:r>
      <w:r w:rsidRPr="008E2830">
        <w:rPr>
          <w:sz w:val="24"/>
        </w:rPr>
        <w:t xml:space="preserve">Genel </w:t>
      </w:r>
      <w:r w:rsidR="00276B27" w:rsidRPr="008E2830">
        <w:rPr>
          <w:sz w:val="24"/>
        </w:rPr>
        <w:t>mekân</w:t>
      </w:r>
      <w:r w:rsidRPr="008E2830">
        <w:rPr>
          <w:sz w:val="24"/>
        </w:rPr>
        <w:t>,</w:t>
      </w:r>
      <w:r w:rsidR="00276B27" w:rsidRPr="008E2830">
        <w:rPr>
          <w:sz w:val="24"/>
        </w:rPr>
        <w:t xml:space="preserve"> ortak alan,</w:t>
      </w:r>
      <w:r w:rsidRPr="008E2830">
        <w:rPr>
          <w:sz w:val="24"/>
        </w:rPr>
        <w:t xml:space="preserve"> </w:t>
      </w:r>
      <w:r w:rsidR="00276B27" w:rsidRPr="008E2830">
        <w:rPr>
          <w:sz w:val="24"/>
        </w:rPr>
        <w:t>lavabo</w:t>
      </w:r>
      <w:r w:rsidRPr="008E2830">
        <w:rPr>
          <w:sz w:val="24"/>
        </w:rPr>
        <w:t xml:space="preserve"> ve koridorlarda sensörlü aydınlatmalar kullanılmaktadır.</w:t>
      </w:r>
    </w:p>
    <w:p w14:paraId="40DDB843" w14:textId="4C0DBC17" w:rsidR="00861872" w:rsidRPr="008E2830" w:rsidRDefault="00861872" w:rsidP="00861872">
      <w:pPr>
        <w:jc w:val="both"/>
        <w:rPr>
          <w:sz w:val="24"/>
        </w:rPr>
      </w:pPr>
      <w:r w:rsidRPr="008E2830">
        <w:rPr>
          <w:sz w:val="24"/>
        </w:rPr>
        <w:t>•</w:t>
      </w:r>
      <w:r w:rsidR="00276B27" w:rsidRPr="008E2830">
        <w:rPr>
          <w:sz w:val="24"/>
        </w:rPr>
        <w:t xml:space="preserve"> </w:t>
      </w:r>
      <w:r w:rsidRPr="008E2830">
        <w:rPr>
          <w:sz w:val="24"/>
        </w:rPr>
        <w:t xml:space="preserve">Odalarda iklimlendirme </w:t>
      </w:r>
      <w:r w:rsidR="00C4085B" w:rsidRPr="008E2830">
        <w:rPr>
          <w:sz w:val="24"/>
        </w:rPr>
        <w:t>cihazlarının</w:t>
      </w:r>
      <w:r w:rsidRPr="008E2830">
        <w:rPr>
          <w:sz w:val="24"/>
        </w:rPr>
        <w:t xml:space="preserve"> ayar</w:t>
      </w:r>
      <w:r w:rsidR="00C4085B" w:rsidRPr="008E2830">
        <w:rPr>
          <w:sz w:val="24"/>
        </w:rPr>
        <w:t xml:space="preserve">ları </w:t>
      </w:r>
      <w:r w:rsidR="00276B27" w:rsidRPr="008E2830">
        <w:rPr>
          <w:sz w:val="24"/>
        </w:rPr>
        <w:t>t</w:t>
      </w:r>
      <w:r w:rsidRPr="008E2830">
        <w:rPr>
          <w:sz w:val="24"/>
        </w:rPr>
        <w:t>eknik servis kontrolünde yapılmaktadır</w:t>
      </w:r>
      <w:r w:rsidR="00276B27" w:rsidRPr="008E2830">
        <w:rPr>
          <w:sz w:val="24"/>
        </w:rPr>
        <w:t>.</w:t>
      </w:r>
    </w:p>
    <w:p w14:paraId="3CC2DE0F" w14:textId="6E93CC29" w:rsidR="00861872" w:rsidRPr="008E2830" w:rsidRDefault="00861872" w:rsidP="00861872">
      <w:pPr>
        <w:jc w:val="both"/>
        <w:rPr>
          <w:sz w:val="24"/>
        </w:rPr>
      </w:pPr>
      <w:r w:rsidRPr="008E2830">
        <w:rPr>
          <w:sz w:val="24"/>
        </w:rPr>
        <w:t>•</w:t>
      </w:r>
      <w:r w:rsidR="00276B27" w:rsidRPr="008E2830">
        <w:rPr>
          <w:sz w:val="24"/>
        </w:rPr>
        <w:t xml:space="preserve"> </w:t>
      </w:r>
      <w:r w:rsidR="00022F97" w:rsidRPr="008E2830">
        <w:rPr>
          <w:sz w:val="24"/>
        </w:rPr>
        <w:t>S</w:t>
      </w:r>
      <w:r w:rsidRPr="008E2830">
        <w:rPr>
          <w:sz w:val="24"/>
        </w:rPr>
        <w:t>ürdürülebilirlik, enerji verimliliği eğitimleri</w:t>
      </w:r>
      <w:r w:rsidR="00022F97" w:rsidRPr="008E2830">
        <w:rPr>
          <w:sz w:val="24"/>
        </w:rPr>
        <w:t xml:space="preserve"> ve afişlerler farkındalık arttırılmaktadır.</w:t>
      </w:r>
    </w:p>
    <w:p w14:paraId="4EDA3781" w14:textId="4B0C8BFB" w:rsidR="00320423" w:rsidRPr="007217A0" w:rsidRDefault="00861872" w:rsidP="00EC36A9">
      <w:pPr>
        <w:ind w:firstLine="708"/>
        <w:jc w:val="both"/>
        <w:rPr>
          <w:sz w:val="24"/>
        </w:rPr>
      </w:pPr>
      <w:r w:rsidRPr="007217A0">
        <w:rPr>
          <w:sz w:val="24"/>
        </w:rPr>
        <w:t>Elektrik tüketimleri misafir başına hesaplanmakta ve yönetilmektedir. Hedeflerin takibi ve sapma durumları yönetim tarafından takip edilmektedir.</w:t>
      </w:r>
    </w:p>
    <w:p w14:paraId="2BC19F1F" w14:textId="79719D4B" w:rsidR="00EC36A9" w:rsidRPr="007217A0" w:rsidRDefault="00EC36A9" w:rsidP="00EC36A9">
      <w:pPr>
        <w:jc w:val="center"/>
        <w:rPr>
          <w:sz w:val="24"/>
        </w:rPr>
      </w:pPr>
    </w:p>
    <w:p w14:paraId="76D9FAAF" w14:textId="4EB61BBF" w:rsidR="00EC36A9" w:rsidRPr="007217A0" w:rsidRDefault="00EC36A9" w:rsidP="00276B27">
      <w:pPr>
        <w:jc w:val="center"/>
        <w:rPr>
          <w:sz w:val="24"/>
        </w:rPr>
      </w:pPr>
    </w:p>
    <w:p w14:paraId="18345C88" w14:textId="284CCA5C" w:rsidR="00FB6807" w:rsidRPr="007217A0" w:rsidRDefault="00FB6807" w:rsidP="00276B27">
      <w:pPr>
        <w:jc w:val="center"/>
        <w:rPr>
          <w:sz w:val="24"/>
        </w:rPr>
      </w:pPr>
    </w:p>
    <w:p w14:paraId="716C8FB4" w14:textId="581B7CE5" w:rsidR="00276B27" w:rsidRDefault="00A45A02" w:rsidP="00A45A02">
      <w:pPr>
        <w:rPr>
          <w:sz w:val="24"/>
        </w:rPr>
      </w:pPr>
      <w:r>
        <w:rPr>
          <w:sz w:val="24"/>
        </w:rPr>
        <w:tab/>
      </w:r>
    </w:p>
    <w:p w14:paraId="065DBEEF" w14:textId="77777777" w:rsidR="00F97C79" w:rsidRPr="007217A0" w:rsidRDefault="00F97C79" w:rsidP="00A45A02">
      <w:pPr>
        <w:rPr>
          <w:sz w:val="24"/>
        </w:rPr>
      </w:pPr>
    </w:p>
    <w:p w14:paraId="7AA528D5" w14:textId="108EAA6D" w:rsidR="00312ABF" w:rsidRPr="007217A0" w:rsidRDefault="00312ABF" w:rsidP="00A54A7A">
      <w:pPr>
        <w:pStyle w:val="ListeParagraf"/>
        <w:numPr>
          <w:ilvl w:val="1"/>
          <w:numId w:val="1"/>
        </w:numPr>
        <w:ind w:left="993" w:hanging="633"/>
        <w:jc w:val="both"/>
        <w:outlineLvl w:val="1"/>
        <w:rPr>
          <w:b/>
          <w:bCs w:val="0"/>
          <w:sz w:val="24"/>
        </w:rPr>
      </w:pPr>
      <w:bookmarkStart w:id="13" w:name="_Toc217427555"/>
      <w:r w:rsidRPr="007217A0">
        <w:rPr>
          <w:b/>
          <w:bCs w:val="0"/>
          <w:sz w:val="24"/>
        </w:rPr>
        <w:lastRenderedPageBreak/>
        <w:t>Su Yönetimi</w:t>
      </w:r>
      <w:bookmarkEnd w:id="13"/>
    </w:p>
    <w:p w14:paraId="23631332" w14:textId="10F903DE" w:rsidR="00312ABF" w:rsidRPr="007217A0" w:rsidRDefault="00276B27" w:rsidP="00276B27">
      <w:pPr>
        <w:ind w:firstLine="360"/>
        <w:jc w:val="both"/>
        <w:rPr>
          <w:sz w:val="24"/>
        </w:rPr>
      </w:pPr>
      <w:r w:rsidRPr="007217A0">
        <w:rPr>
          <w:sz w:val="24"/>
        </w:rPr>
        <w:t>Su sorunu global ölçekte sosyal, ekonomik ve çevresel alanlarda kendini giderek daha fazla hissettirmektedir. Dünya Ekonomik Forumu için hazırlanan Risk Raporu’na göre su kıtlığı, dünyadaki en önemli üç risk arasında yer alıyor. Bu durum, yalnızca su sıkıntısı çekilen havzaları değil, birçok üretim sürecini de etkileyecektir. Artan uluslararası ticaret hacmiyle birlikte su, artık yerel değil küresel bir kaynak olarak kabul edilmektedir. Bu nedenle, tatlı su kaynaklarının sürdürülebilirliği yalnızca sosyal ve çevresel açıdan değil, aynı zamanda ekonominin sürdürülebilirliği açısından da kritik öneme sahiptir. Bu kapsamda Su Risk Haritası incelendiğinde barajların doluluk oranının iklim değişikliği nedeniyle azaldığı görünmektedir. Suyun etkin kullanımı bizler içinde önemli bir odak noktasıdır.</w:t>
      </w:r>
    </w:p>
    <w:p w14:paraId="74B00242" w14:textId="3B215052" w:rsidR="00276B27" w:rsidRPr="007217A0" w:rsidRDefault="00276B27" w:rsidP="00EC36A9">
      <w:pPr>
        <w:ind w:firstLine="360"/>
        <w:jc w:val="both"/>
        <w:rPr>
          <w:sz w:val="24"/>
        </w:rPr>
      </w:pPr>
      <w:r w:rsidRPr="007217A0">
        <w:rPr>
          <w:sz w:val="24"/>
        </w:rPr>
        <w:t>Bu amaçla otelimiz bünyesinde çeşitli önlemleri almaktayız.</w:t>
      </w:r>
    </w:p>
    <w:p w14:paraId="23896CD7" w14:textId="2557067D" w:rsidR="00EC36A9" w:rsidRPr="008E2830" w:rsidRDefault="00EC36A9" w:rsidP="00DA5863">
      <w:pPr>
        <w:pStyle w:val="ListeParagraf"/>
        <w:numPr>
          <w:ilvl w:val="0"/>
          <w:numId w:val="76"/>
        </w:numPr>
        <w:jc w:val="both"/>
        <w:rPr>
          <w:sz w:val="24"/>
        </w:rPr>
      </w:pPr>
      <w:r w:rsidRPr="008E2830">
        <w:rPr>
          <w:sz w:val="24"/>
        </w:rPr>
        <w:t>Sağlık, hijyen ve misafir memnuniyeti konularından ödün vermeden genel su tüketimini azaltmak amacıyla su tasarrufu sağlayan donanımlar kullanmaktadır (Lobi, Mutfak,</w:t>
      </w:r>
      <w:r w:rsidR="0087628D" w:rsidRPr="008E2830">
        <w:rPr>
          <w:sz w:val="24"/>
        </w:rPr>
        <w:t xml:space="preserve"> </w:t>
      </w:r>
      <w:r w:rsidRPr="008E2830">
        <w:rPr>
          <w:sz w:val="24"/>
        </w:rPr>
        <w:t xml:space="preserve">SPA ve oda lavabolarında </w:t>
      </w:r>
      <w:proofErr w:type="spellStart"/>
      <w:r w:rsidRPr="008E2830">
        <w:rPr>
          <w:sz w:val="24"/>
        </w:rPr>
        <w:t>perlatör</w:t>
      </w:r>
      <w:proofErr w:type="spellEnd"/>
      <w:r w:rsidRPr="008E2830">
        <w:rPr>
          <w:sz w:val="24"/>
        </w:rPr>
        <w:t xml:space="preserve">) </w:t>
      </w:r>
    </w:p>
    <w:p w14:paraId="6A213C56" w14:textId="0DBB630E" w:rsidR="00EC36A9" w:rsidRPr="008E2830" w:rsidRDefault="00EC36A9" w:rsidP="00DA5863">
      <w:pPr>
        <w:pStyle w:val="ListeParagraf"/>
        <w:numPr>
          <w:ilvl w:val="0"/>
          <w:numId w:val="76"/>
        </w:numPr>
        <w:jc w:val="both"/>
        <w:rPr>
          <w:sz w:val="24"/>
        </w:rPr>
      </w:pPr>
      <w:r w:rsidRPr="008E2830">
        <w:rPr>
          <w:sz w:val="24"/>
        </w:rPr>
        <w:t xml:space="preserve">Su tüketimi ile ilgili misafirleri bilgilendirmekte ve çalışanlarımızı bu konuda eğitmekteyiz. </w:t>
      </w:r>
    </w:p>
    <w:p w14:paraId="18148CFB" w14:textId="5630B83B" w:rsidR="00EC36A9" w:rsidRPr="008E2830" w:rsidRDefault="00EC36A9" w:rsidP="00DA5863">
      <w:pPr>
        <w:pStyle w:val="ListeParagraf"/>
        <w:numPr>
          <w:ilvl w:val="0"/>
          <w:numId w:val="76"/>
        </w:numPr>
        <w:jc w:val="both"/>
        <w:rPr>
          <w:sz w:val="24"/>
        </w:rPr>
      </w:pPr>
      <w:r w:rsidRPr="008E2830">
        <w:rPr>
          <w:sz w:val="24"/>
        </w:rPr>
        <w:t>Düşük debili özel musluklar ve duş başlıklarının yanı sıra, fotoselli veya zaman ayarlı musluk, kullanımı ile gereksiz su kullanımının önüne geçmekteyiz. Düşük hacimli rezervuarlar aracılığıyla sifon suyu kullanımını azaltmaktayız. Odalardaki rezervuarlardaki su tüketimi %50 düşürülmüştür. Sifon</w:t>
      </w:r>
      <w:r w:rsidR="00716943" w:rsidRPr="008E2830">
        <w:rPr>
          <w:sz w:val="24"/>
        </w:rPr>
        <w:t>lar</w:t>
      </w:r>
      <w:r w:rsidRPr="008E2830">
        <w:rPr>
          <w:sz w:val="24"/>
        </w:rPr>
        <w:t xml:space="preserve"> 2 kademeli mekanizmaya sahiptir. </w:t>
      </w:r>
    </w:p>
    <w:p w14:paraId="67713593" w14:textId="1F1EFBB2" w:rsidR="00EC36A9" w:rsidRPr="008E2830" w:rsidRDefault="00EC36A9" w:rsidP="00DA5863">
      <w:pPr>
        <w:pStyle w:val="ListeParagraf"/>
        <w:numPr>
          <w:ilvl w:val="0"/>
          <w:numId w:val="76"/>
        </w:numPr>
        <w:jc w:val="both"/>
        <w:rPr>
          <w:sz w:val="24"/>
        </w:rPr>
      </w:pPr>
      <w:r w:rsidRPr="008E2830">
        <w:rPr>
          <w:sz w:val="24"/>
        </w:rPr>
        <w:t xml:space="preserve">Oda tuvaletlerinden gerçekleşen su sızıntılarının fark edilmesi ve önlenmesi için personelimizi eğitiyor, konuklarımızdan bu sızıntıları bize bildirmelerini bekliyoruz. </w:t>
      </w:r>
    </w:p>
    <w:p w14:paraId="7D7B9B8D" w14:textId="63C3AF70" w:rsidR="00EC36A9" w:rsidRPr="008E2830" w:rsidRDefault="00EC36A9" w:rsidP="00DA5863">
      <w:pPr>
        <w:pStyle w:val="ListeParagraf"/>
        <w:numPr>
          <w:ilvl w:val="0"/>
          <w:numId w:val="76"/>
        </w:numPr>
        <w:jc w:val="both"/>
        <w:rPr>
          <w:sz w:val="24"/>
        </w:rPr>
      </w:pPr>
      <w:r w:rsidRPr="008E2830">
        <w:rPr>
          <w:sz w:val="24"/>
        </w:rPr>
        <w:t xml:space="preserve">Odalarda havlu ve çarşaf değişimleri misafir talepleri doğrultusunda gerçekleştirilmekte ve bu konuda misafirlere bilgi verilmektedir. Misafirin talebi olmaması halinde her iki günde bir değişim yapılmaktadır. </w:t>
      </w:r>
    </w:p>
    <w:p w14:paraId="74E7E2BD" w14:textId="0F04A176" w:rsidR="00EC36A9" w:rsidRPr="008E2830" w:rsidRDefault="00EC36A9" w:rsidP="00EC36A9">
      <w:pPr>
        <w:ind w:firstLine="360"/>
        <w:jc w:val="both"/>
        <w:rPr>
          <w:sz w:val="24"/>
        </w:rPr>
      </w:pPr>
      <w:r w:rsidRPr="008E2830">
        <w:rPr>
          <w:b/>
          <w:bCs w:val="0"/>
          <w:sz w:val="24"/>
        </w:rPr>
        <w:t>Lavabolarda;</w:t>
      </w:r>
      <w:r w:rsidR="00EF4B8C" w:rsidRPr="008E2830">
        <w:rPr>
          <w:b/>
          <w:bCs w:val="0"/>
          <w:sz w:val="24"/>
        </w:rPr>
        <w:t xml:space="preserve"> </w:t>
      </w:r>
      <w:r w:rsidR="00EF4B8C" w:rsidRPr="008E2830">
        <w:rPr>
          <w:sz w:val="24"/>
        </w:rPr>
        <w:t>dakikada</w:t>
      </w:r>
      <w:r w:rsidRPr="008E2830">
        <w:rPr>
          <w:sz w:val="24"/>
        </w:rPr>
        <w:t xml:space="preserve"> normalde 8 litre su akarken, regülatörlü su akış düzenleyicisi kullanıldığında 3,5litre,</w:t>
      </w:r>
    </w:p>
    <w:p w14:paraId="7EF269B7" w14:textId="0D47C753" w:rsidR="00EC36A9" w:rsidRPr="008E2830" w:rsidRDefault="00EC36A9" w:rsidP="00EC36A9">
      <w:pPr>
        <w:ind w:firstLine="360"/>
        <w:jc w:val="both"/>
        <w:rPr>
          <w:sz w:val="24"/>
        </w:rPr>
      </w:pPr>
      <w:r w:rsidRPr="008E2830">
        <w:rPr>
          <w:b/>
          <w:bCs w:val="0"/>
          <w:sz w:val="24"/>
        </w:rPr>
        <w:t>Duş bataryasında;</w:t>
      </w:r>
      <w:r w:rsidRPr="008E2830">
        <w:rPr>
          <w:sz w:val="24"/>
        </w:rPr>
        <w:t xml:space="preserve"> </w:t>
      </w:r>
      <w:r w:rsidR="00EF4B8C" w:rsidRPr="008E2830">
        <w:rPr>
          <w:sz w:val="24"/>
        </w:rPr>
        <w:t xml:space="preserve">dakikada </w:t>
      </w:r>
      <w:r w:rsidRPr="008E2830">
        <w:rPr>
          <w:sz w:val="24"/>
        </w:rPr>
        <w:t>normalde 18 litre su akarken, regülatörlü su akış düzenleyicisi kullanıldığında 9 litre,</w:t>
      </w:r>
    </w:p>
    <w:p w14:paraId="63AD994A" w14:textId="7DB878D6" w:rsidR="00EC36A9" w:rsidRPr="007217A0" w:rsidRDefault="00EC36A9" w:rsidP="00EC36A9">
      <w:pPr>
        <w:ind w:firstLine="360"/>
        <w:jc w:val="both"/>
        <w:rPr>
          <w:sz w:val="24"/>
        </w:rPr>
      </w:pPr>
      <w:r w:rsidRPr="008E2830">
        <w:rPr>
          <w:b/>
          <w:bCs w:val="0"/>
          <w:sz w:val="24"/>
        </w:rPr>
        <w:t>Duş başlığında;</w:t>
      </w:r>
      <w:r w:rsidRPr="008E2830">
        <w:rPr>
          <w:sz w:val="24"/>
        </w:rPr>
        <w:t xml:space="preserve"> </w:t>
      </w:r>
      <w:r w:rsidR="00EF4B8C" w:rsidRPr="008E2830">
        <w:rPr>
          <w:sz w:val="24"/>
        </w:rPr>
        <w:t>dakikada</w:t>
      </w:r>
      <w:r w:rsidRPr="008E2830">
        <w:rPr>
          <w:sz w:val="24"/>
        </w:rPr>
        <w:t xml:space="preserve"> normalde 12 litre su akarken, regülatörlü su akış düzenleyicisi kullanıldığında 8,5</w:t>
      </w:r>
      <w:r w:rsidR="00EF4B8C" w:rsidRPr="008E2830">
        <w:rPr>
          <w:sz w:val="24"/>
        </w:rPr>
        <w:t xml:space="preserve"> </w:t>
      </w:r>
      <w:r w:rsidRPr="008E2830">
        <w:rPr>
          <w:sz w:val="24"/>
        </w:rPr>
        <w:t>litre su tüketimi olmaktadır.</w:t>
      </w:r>
    </w:p>
    <w:p w14:paraId="09A08E7F" w14:textId="78831E01" w:rsidR="00EC36A9" w:rsidRPr="007217A0" w:rsidRDefault="00EC36A9" w:rsidP="00EC36A9">
      <w:pPr>
        <w:ind w:firstLine="360"/>
        <w:jc w:val="both"/>
        <w:rPr>
          <w:sz w:val="24"/>
        </w:rPr>
      </w:pPr>
      <w:r w:rsidRPr="007217A0">
        <w:rPr>
          <w:sz w:val="24"/>
        </w:rPr>
        <w:t>Su tüketimleri oda başı/konaklayan başı hesaplanmaktadır. Hedeflerin takibi yönetim tarafından yapılmaktadır.</w:t>
      </w:r>
    </w:p>
    <w:p w14:paraId="2BF555D1" w14:textId="391E379B" w:rsidR="00EC36A9" w:rsidRPr="007217A0" w:rsidRDefault="00EC36A9" w:rsidP="007217A0">
      <w:pPr>
        <w:jc w:val="center"/>
        <w:rPr>
          <w:sz w:val="24"/>
        </w:rPr>
      </w:pPr>
    </w:p>
    <w:p w14:paraId="1D20FD9D" w14:textId="2DBC6A15" w:rsidR="00D44D02" w:rsidRDefault="00D44D02" w:rsidP="007217A0">
      <w:pPr>
        <w:jc w:val="both"/>
        <w:rPr>
          <w:sz w:val="24"/>
        </w:rPr>
      </w:pPr>
    </w:p>
    <w:p w14:paraId="32D70D09" w14:textId="77777777" w:rsidR="00F97C79" w:rsidRDefault="00F97C79" w:rsidP="007217A0">
      <w:pPr>
        <w:jc w:val="both"/>
        <w:rPr>
          <w:sz w:val="24"/>
        </w:rPr>
      </w:pPr>
    </w:p>
    <w:p w14:paraId="54EA6337" w14:textId="77777777" w:rsidR="00F97C79" w:rsidRDefault="00F97C79" w:rsidP="007217A0">
      <w:pPr>
        <w:jc w:val="both"/>
        <w:rPr>
          <w:sz w:val="24"/>
        </w:rPr>
      </w:pPr>
    </w:p>
    <w:p w14:paraId="7431DEB9" w14:textId="77777777" w:rsidR="00F97C79" w:rsidRPr="007217A0" w:rsidRDefault="00F97C79" w:rsidP="007217A0">
      <w:pPr>
        <w:jc w:val="both"/>
        <w:rPr>
          <w:sz w:val="24"/>
        </w:rPr>
      </w:pPr>
    </w:p>
    <w:p w14:paraId="4C43118B" w14:textId="782D8506" w:rsidR="00320423" w:rsidRPr="007217A0" w:rsidRDefault="00320423" w:rsidP="00A54A7A">
      <w:pPr>
        <w:pStyle w:val="ListeParagraf"/>
        <w:numPr>
          <w:ilvl w:val="1"/>
          <w:numId w:val="1"/>
        </w:numPr>
        <w:ind w:left="993" w:hanging="633"/>
        <w:jc w:val="both"/>
        <w:outlineLvl w:val="1"/>
        <w:rPr>
          <w:b/>
          <w:bCs w:val="0"/>
          <w:sz w:val="24"/>
        </w:rPr>
      </w:pPr>
      <w:bookmarkStart w:id="14" w:name="_Toc217427556"/>
      <w:r w:rsidRPr="007217A0">
        <w:rPr>
          <w:b/>
          <w:bCs w:val="0"/>
          <w:sz w:val="24"/>
        </w:rPr>
        <w:lastRenderedPageBreak/>
        <w:t>Kimyasal Yönetimi</w:t>
      </w:r>
      <w:bookmarkEnd w:id="14"/>
    </w:p>
    <w:p w14:paraId="754FA5D0" w14:textId="15A1E44B" w:rsidR="006F4C15" w:rsidRPr="007217A0" w:rsidRDefault="006F4C15" w:rsidP="006F4C15">
      <w:pPr>
        <w:ind w:firstLine="360"/>
        <w:jc w:val="both"/>
        <w:rPr>
          <w:sz w:val="24"/>
        </w:rPr>
      </w:pPr>
      <w:r w:rsidRPr="007217A0">
        <w:rPr>
          <w:sz w:val="24"/>
        </w:rPr>
        <w:t xml:space="preserve">Kullanılan kimyasallar için envanter oluşturulmuştur. Kimyasal tedariğinde </w:t>
      </w:r>
      <w:proofErr w:type="spellStart"/>
      <w:r w:rsidRPr="007217A0">
        <w:rPr>
          <w:sz w:val="24"/>
        </w:rPr>
        <w:t>bio</w:t>
      </w:r>
      <w:proofErr w:type="spellEnd"/>
      <w:r w:rsidRPr="007217A0">
        <w:rPr>
          <w:sz w:val="24"/>
        </w:rPr>
        <w:t xml:space="preserve">-çözünür olmasına dikkat edilmektedir. Buna dair belgeler tedarikçi firmadan temin edilir. Kimyasalların </w:t>
      </w:r>
      <w:proofErr w:type="spellStart"/>
      <w:r w:rsidR="00493B67" w:rsidRPr="007217A0">
        <w:rPr>
          <w:sz w:val="24"/>
        </w:rPr>
        <w:t>M</w:t>
      </w:r>
      <w:r w:rsidRPr="007217A0">
        <w:rPr>
          <w:sz w:val="24"/>
        </w:rPr>
        <w:t>SDS’lerin</w:t>
      </w:r>
      <w:proofErr w:type="spellEnd"/>
      <w:r w:rsidRPr="007217A0">
        <w:rPr>
          <w:sz w:val="24"/>
        </w:rPr>
        <w:t xml:space="preserve"> incelenmekte, çalışanların ulaşabileceği alanlarda bulundurulmaktadır. Optimum seviyede kimyasal tüketimi için karışımlar özenle hazırlanır. Karışım yüzdeleri envanterde bulunmaktadır. Şişelerde özel dozajlama mekanizmaları bulunmaktadır. Çalışanlara kimyasal kullanımına yönelik eğitimler verilmektedir.</w:t>
      </w:r>
    </w:p>
    <w:p w14:paraId="0B990850" w14:textId="77777777" w:rsidR="006F4C15" w:rsidRPr="007217A0" w:rsidRDefault="006F4C15" w:rsidP="00493B67">
      <w:pPr>
        <w:ind w:firstLine="360"/>
        <w:jc w:val="both"/>
        <w:rPr>
          <w:sz w:val="24"/>
        </w:rPr>
      </w:pPr>
      <w:r w:rsidRPr="007217A0">
        <w:rPr>
          <w:sz w:val="24"/>
        </w:rPr>
        <w:t>Misafirlerimizin oda temizliği, tekstil değişimi konusunda ihtiyaç halinde talepte bulunması için bilgilendirme yapılmaktadır.</w:t>
      </w:r>
    </w:p>
    <w:p w14:paraId="1816CFAD" w14:textId="77777777" w:rsidR="007217A0" w:rsidRDefault="006F4C15" w:rsidP="007217A0">
      <w:pPr>
        <w:ind w:firstLine="360"/>
        <w:jc w:val="both"/>
        <w:rPr>
          <w:sz w:val="24"/>
        </w:rPr>
      </w:pPr>
      <w:r w:rsidRPr="007217A0">
        <w:rPr>
          <w:sz w:val="24"/>
        </w:rPr>
        <w:t xml:space="preserve">Kimyasal depolama alanlarında gerekli önlemler alınmaktadır. Kimyasal Depolama Matrisleri </w:t>
      </w:r>
      <w:r w:rsidR="00493B67" w:rsidRPr="007217A0">
        <w:rPr>
          <w:sz w:val="24"/>
        </w:rPr>
        <w:t xml:space="preserve">ve Kimyasal Kullanım Talimatları </w:t>
      </w:r>
      <w:r w:rsidRPr="007217A0">
        <w:rPr>
          <w:sz w:val="24"/>
        </w:rPr>
        <w:t>bulunmaktadır.</w:t>
      </w:r>
    </w:p>
    <w:p w14:paraId="4A31F4ED" w14:textId="77777777" w:rsidR="00F0399D" w:rsidRPr="007217A0" w:rsidRDefault="00F0399D" w:rsidP="00493B67">
      <w:pPr>
        <w:ind w:firstLine="360"/>
        <w:jc w:val="both"/>
        <w:rPr>
          <w:b/>
          <w:bCs w:val="0"/>
          <w:sz w:val="24"/>
        </w:rPr>
      </w:pPr>
    </w:p>
    <w:p w14:paraId="5A70FF93" w14:textId="646F7B96" w:rsidR="00320423" w:rsidRPr="007217A0" w:rsidRDefault="00320423" w:rsidP="00A54A7A">
      <w:pPr>
        <w:pStyle w:val="ListeParagraf"/>
        <w:numPr>
          <w:ilvl w:val="1"/>
          <w:numId w:val="1"/>
        </w:numPr>
        <w:ind w:left="993" w:hanging="633"/>
        <w:jc w:val="both"/>
        <w:outlineLvl w:val="1"/>
        <w:rPr>
          <w:b/>
          <w:bCs w:val="0"/>
          <w:sz w:val="24"/>
        </w:rPr>
      </w:pPr>
      <w:bookmarkStart w:id="15" w:name="_Toc217427557"/>
      <w:r w:rsidRPr="007217A0">
        <w:rPr>
          <w:b/>
          <w:bCs w:val="0"/>
          <w:sz w:val="24"/>
        </w:rPr>
        <w:t>Coğrafi Farkındalık</w:t>
      </w:r>
      <w:bookmarkEnd w:id="15"/>
    </w:p>
    <w:p w14:paraId="02A324E2" w14:textId="6F9B0A96" w:rsidR="00E92084" w:rsidRPr="00E92084" w:rsidRDefault="00E92084" w:rsidP="00E92084">
      <w:pPr>
        <w:ind w:firstLine="360"/>
        <w:jc w:val="both"/>
        <w:rPr>
          <w:sz w:val="24"/>
        </w:rPr>
      </w:pPr>
      <w:r w:rsidRPr="00E92084">
        <w:rPr>
          <w:sz w:val="24"/>
        </w:rPr>
        <w:t>B</w:t>
      </w:r>
      <w:r w:rsidR="00CE0E42">
        <w:rPr>
          <w:sz w:val="24"/>
        </w:rPr>
        <w:t>ölgenin</w:t>
      </w:r>
      <w:r w:rsidRPr="00E92084">
        <w:rPr>
          <w:sz w:val="24"/>
        </w:rPr>
        <w:t xml:space="preserve"> eşsiz doğal ve kültürel mirasına ev sahipliği yapan bir destinasyon olarak, coğrafi farkındalık çalışmalarında özel bir öneme sahiptir. Yarımadanın kendine özgü topoğrafyası, Akdeniz iklimi, endemik bitki örtüsü ve kıyı ekosistemleri, sürdürülebilir turizm uygulamaları açısından dikkatle ele alınması gereken unsurlar sunmaktadır. Bu bağlamda,</w:t>
      </w:r>
      <w:r w:rsidR="00CE0E42">
        <w:rPr>
          <w:sz w:val="24"/>
        </w:rPr>
        <w:t xml:space="preserve"> yerelde</w:t>
      </w:r>
      <w:r w:rsidRPr="00E92084">
        <w:rPr>
          <w:sz w:val="24"/>
        </w:rPr>
        <w:t xml:space="preserve"> faaliyet gösteren tüm paydaşların bölgenin çevresel taşıma kapasitesine duyarlı hareket etmesi kritik bir gerekliliktir.</w:t>
      </w:r>
    </w:p>
    <w:p w14:paraId="47CAAF2B" w14:textId="3CBC5627" w:rsidR="00E92084" w:rsidRPr="00E92084" w:rsidRDefault="00E92084" w:rsidP="00E92084">
      <w:pPr>
        <w:ind w:firstLine="360"/>
        <w:jc w:val="both"/>
        <w:rPr>
          <w:sz w:val="24"/>
        </w:rPr>
      </w:pPr>
      <w:r w:rsidRPr="00E92084">
        <w:rPr>
          <w:sz w:val="24"/>
        </w:rPr>
        <w:t>Yerel halkın yaşam biçimi, mimari dokusu</w:t>
      </w:r>
      <w:r w:rsidR="00264FFE">
        <w:rPr>
          <w:sz w:val="24"/>
        </w:rPr>
        <w:t xml:space="preserve">, </w:t>
      </w:r>
      <w:r w:rsidRPr="00E92084">
        <w:rPr>
          <w:sz w:val="24"/>
        </w:rPr>
        <w:t xml:space="preserve">geleneksel üretim pratikleri, coğrafi kimliğini şekillendiren temel unsurlar arasında yer alır. Bu nedenle, sürdürülebilirlik uygulamalarında bölgeye özgü değerlerin korunması ve yaşatılması önceliklidir. Özellikle kırsal mahallelerde yürütülen yerel üretim ve </w:t>
      </w:r>
      <w:proofErr w:type="spellStart"/>
      <w:r w:rsidRPr="00E92084">
        <w:rPr>
          <w:sz w:val="24"/>
        </w:rPr>
        <w:t>agro</w:t>
      </w:r>
      <w:proofErr w:type="spellEnd"/>
      <w:r w:rsidRPr="00E92084">
        <w:rPr>
          <w:sz w:val="24"/>
        </w:rPr>
        <w:t>-turizm faaliyetleri hem ekonomik kalkınmayı desteklemekte hem de coğrafi farkındalığı artırmaktadır.</w:t>
      </w:r>
    </w:p>
    <w:p w14:paraId="1150100E" w14:textId="71A3D66D" w:rsidR="00320423" w:rsidRPr="00E92084" w:rsidRDefault="00264FFE" w:rsidP="00E92084">
      <w:pPr>
        <w:ind w:firstLine="360"/>
        <w:jc w:val="both"/>
        <w:rPr>
          <w:sz w:val="24"/>
        </w:rPr>
      </w:pPr>
      <w:r>
        <w:rPr>
          <w:sz w:val="24"/>
        </w:rPr>
        <w:t>A</w:t>
      </w:r>
      <w:r w:rsidR="00E92084" w:rsidRPr="00E92084">
        <w:rPr>
          <w:sz w:val="24"/>
        </w:rPr>
        <w:t>rtan yapılaşma baskısı ve turizm yoğunluğu, doğal kaynakların korunması açısından stratejik planlama ihtiyacını doğurmaktadır. Bu doğrultuda, su kaynaklarının yönetimi, kıyı şeridinin korunması, biyolojik çeşitliliğin izlenmesi ve atık yönetimi gibi konularda bölgeye özgü çözümler geliştirilmesi gerekmektedir. Coğrafi farkındalık, yalnızca doğal çevrenin tanınması değil, aynı zamanda bu çevrenin sürdürülebilir biçimde yönetilmesini sağlayan bir sorumluluk bilincidir.</w:t>
      </w:r>
      <w:r w:rsidR="00E92084">
        <w:rPr>
          <w:sz w:val="24"/>
        </w:rPr>
        <w:t xml:space="preserve"> Biz</w:t>
      </w:r>
      <w:r w:rsidR="00334E76">
        <w:rPr>
          <w:sz w:val="24"/>
        </w:rPr>
        <w:t xml:space="preserve"> </w:t>
      </w:r>
      <w:r w:rsidR="00E92084">
        <w:rPr>
          <w:sz w:val="24"/>
        </w:rPr>
        <w:t xml:space="preserve">de </w:t>
      </w:r>
      <w:r w:rsidR="001F7FFA">
        <w:rPr>
          <w:sz w:val="24"/>
        </w:rPr>
        <w:t>faaliyetlerimizi tüm bunların bilincinde ve farkında olarak sürdürmekteyiz.</w:t>
      </w:r>
    </w:p>
    <w:p w14:paraId="54BC35A1" w14:textId="77777777" w:rsidR="00E92084" w:rsidRPr="007217A0" w:rsidRDefault="00E92084" w:rsidP="00E92084">
      <w:pPr>
        <w:ind w:left="360"/>
        <w:jc w:val="both"/>
        <w:rPr>
          <w:b/>
          <w:bCs w:val="0"/>
          <w:sz w:val="24"/>
        </w:rPr>
      </w:pPr>
    </w:p>
    <w:p w14:paraId="26075ABC" w14:textId="41A60556" w:rsidR="002D302F" w:rsidRPr="007217A0" w:rsidRDefault="00487CCD" w:rsidP="00A54A7A">
      <w:pPr>
        <w:pStyle w:val="ListeParagraf"/>
        <w:numPr>
          <w:ilvl w:val="1"/>
          <w:numId w:val="1"/>
        </w:numPr>
        <w:ind w:left="993" w:hanging="633"/>
        <w:jc w:val="both"/>
        <w:outlineLvl w:val="1"/>
        <w:rPr>
          <w:b/>
          <w:bCs w:val="0"/>
          <w:sz w:val="24"/>
        </w:rPr>
      </w:pPr>
      <w:bookmarkStart w:id="16" w:name="_Toc217427558"/>
      <w:r w:rsidRPr="007217A0">
        <w:rPr>
          <w:b/>
          <w:bCs w:val="0"/>
          <w:sz w:val="24"/>
        </w:rPr>
        <w:t>Yerel Topluluklarla İş Birliği</w:t>
      </w:r>
      <w:r w:rsidR="002D302F" w:rsidRPr="007217A0">
        <w:rPr>
          <w:b/>
          <w:bCs w:val="0"/>
          <w:sz w:val="24"/>
        </w:rPr>
        <w:t xml:space="preserve"> ve Sosyal </w:t>
      </w:r>
      <w:r w:rsidRPr="007217A0">
        <w:rPr>
          <w:b/>
          <w:bCs w:val="0"/>
          <w:sz w:val="24"/>
        </w:rPr>
        <w:t>Sorumluluk</w:t>
      </w:r>
      <w:bookmarkEnd w:id="16"/>
    </w:p>
    <w:p w14:paraId="772DC7BE" w14:textId="77777777" w:rsidR="00D137AC" w:rsidRPr="00D137AC" w:rsidRDefault="00D137AC" w:rsidP="00D137AC">
      <w:pPr>
        <w:jc w:val="both"/>
        <w:rPr>
          <w:b/>
          <w:bCs w:val="0"/>
          <w:sz w:val="24"/>
        </w:rPr>
      </w:pPr>
      <w:r w:rsidRPr="00D137AC">
        <w:rPr>
          <w:b/>
          <w:sz w:val="24"/>
        </w:rPr>
        <w:t xml:space="preserve">Toplum/Yerel Halk: </w:t>
      </w:r>
    </w:p>
    <w:p w14:paraId="3254AC40" w14:textId="4F622D5F" w:rsidR="00D137AC" w:rsidRPr="00D137AC" w:rsidRDefault="00D137AC" w:rsidP="00DA5863">
      <w:pPr>
        <w:pStyle w:val="ListeParagraf"/>
        <w:numPr>
          <w:ilvl w:val="0"/>
          <w:numId w:val="78"/>
        </w:numPr>
        <w:jc w:val="both"/>
        <w:rPr>
          <w:sz w:val="24"/>
        </w:rPr>
      </w:pPr>
      <w:r w:rsidRPr="00D137AC">
        <w:rPr>
          <w:sz w:val="24"/>
        </w:rPr>
        <w:t xml:space="preserve">Yerel </w:t>
      </w:r>
      <w:r>
        <w:rPr>
          <w:sz w:val="24"/>
        </w:rPr>
        <w:t>h</w:t>
      </w:r>
      <w:r w:rsidRPr="00D137AC">
        <w:rPr>
          <w:sz w:val="24"/>
        </w:rPr>
        <w:t xml:space="preserve">alk </w:t>
      </w:r>
      <w:r>
        <w:rPr>
          <w:sz w:val="24"/>
        </w:rPr>
        <w:t>s</w:t>
      </w:r>
      <w:r w:rsidRPr="00D137AC">
        <w:rPr>
          <w:sz w:val="24"/>
        </w:rPr>
        <w:t xml:space="preserve">orumlumuz belirlenmiştir. Paydaş Geri Bildirim Formu toplumdan alınacak geri bildirimleri yönetmek amacıyla tasarlanmıştır. </w:t>
      </w:r>
    </w:p>
    <w:p w14:paraId="7560E033" w14:textId="52B01D18" w:rsidR="00D137AC" w:rsidRPr="00D137AC" w:rsidRDefault="00D137AC" w:rsidP="00DA5863">
      <w:pPr>
        <w:pStyle w:val="ListeParagraf"/>
        <w:numPr>
          <w:ilvl w:val="0"/>
          <w:numId w:val="78"/>
        </w:numPr>
        <w:jc w:val="both"/>
        <w:rPr>
          <w:sz w:val="24"/>
        </w:rPr>
      </w:pPr>
      <w:r w:rsidRPr="00D137AC">
        <w:rPr>
          <w:sz w:val="24"/>
        </w:rPr>
        <w:t xml:space="preserve">Toplumun faaliyetlerimizden olumsuz etkilenmemesi bizim için önemlidir. Çevre </w:t>
      </w:r>
      <w:r w:rsidR="00374B20" w:rsidRPr="00D137AC">
        <w:rPr>
          <w:sz w:val="24"/>
        </w:rPr>
        <w:t xml:space="preserve">Boyut Etki Analizi </w:t>
      </w:r>
      <w:r w:rsidRPr="00D137AC">
        <w:rPr>
          <w:sz w:val="24"/>
        </w:rPr>
        <w:t xml:space="preserve">yaparken konuyu dikkate alırız. </w:t>
      </w:r>
    </w:p>
    <w:p w14:paraId="2085F346" w14:textId="77777777" w:rsidR="00D137AC" w:rsidRPr="00D137AC" w:rsidRDefault="00D137AC" w:rsidP="00DA5863">
      <w:pPr>
        <w:pStyle w:val="ListeParagraf"/>
        <w:numPr>
          <w:ilvl w:val="0"/>
          <w:numId w:val="78"/>
        </w:numPr>
        <w:jc w:val="both"/>
        <w:rPr>
          <w:sz w:val="24"/>
        </w:rPr>
      </w:pPr>
      <w:r w:rsidRPr="00D137AC">
        <w:rPr>
          <w:sz w:val="24"/>
        </w:rPr>
        <w:t xml:space="preserve">Bizim için toplum komşu kuruluşları da kapsamaktadır. </w:t>
      </w:r>
    </w:p>
    <w:p w14:paraId="4DD289E3" w14:textId="0D48326A" w:rsidR="00D137AC" w:rsidRPr="00D137AC" w:rsidRDefault="00D137AC" w:rsidP="00DA5863">
      <w:pPr>
        <w:pStyle w:val="ListeParagraf"/>
        <w:numPr>
          <w:ilvl w:val="0"/>
          <w:numId w:val="78"/>
        </w:numPr>
        <w:jc w:val="both"/>
        <w:rPr>
          <w:sz w:val="24"/>
        </w:rPr>
      </w:pPr>
      <w:r w:rsidRPr="00D137AC">
        <w:rPr>
          <w:sz w:val="24"/>
        </w:rPr>
        <w:lastRenderedPageBreak/>
        <w:t>Yerel halktan tedarik sağlamak ve çalışanlarımızı yer halk olması amacımızdır. Bunlar perf</w:t>
      </w:r>
      <w:r w:rsidR="00E63F89">
        <w:rPr>
          <w:sz w:val="24"/>
        </w:rPr>
        <w:t>or</w:t>
      </w:r>
      <w:r w:rsidRPr="00D137AC">
        <w:rPr>
          <w:sz w:val="24"/>
        </w:rPr>
        <w:t xml:space="preserve">mans göstergeleri ile takip edilmektedir. </w:t>
      </w:r>
    </w:p>
    <w:p w14:paraId="2100B1EB" w14:textId="77777777" w:rsidR="00D137AC" w:rsidRPr="00D137AC" w:rsidRDefault="00D137AC" w:rsidP="00DA5863">
      <w:pPr>
        <w:pStyle w:val="ListeParagraf"/>
        <w:numPr>
          <w:ilvl w:val="0"/>
          <w:numId w:val="78"/>
        </w:numPr>
        <w:jc w:val="both"/>
        <w:rPr>
          <w:sz w:val="24"/>
        </w:rPr>
      </w:pPr>
      <w:r w:rsidRPr="00D137AC">
        <w:rPr>
          <w:sz w:val="24"/>
        </w:rPr>
        <w:t xml:space="preserve">Yerel haklı desteklemek amacıyla misafirler için bilgilendirme yazıları oluşturulmuş, alışveriş alanları/Pazar vb. tanıtımı yapılmakta, yönlendirilmektedir. </w:t>
      </w:r>
    </w:p>
    <w:p w14:paraId="5911A42D" w14:textId="77777777" w:rsidR="00D137AC" w:rsidRPr="007217A0" w:rsidRDefault="00D137AC" w:rsidP="00A54A7A">
      <w:pPr>
        <w:jc w:val="both"/>
        <w:rPr>
          <w:b/>
          <w:bCs w:val="0"/>
          <w:sz w:val="24"/>
        </w:rPr>
      </w:pPr>
    </w:p>
    <w:p w14:paraId="2387FFB5" w14:textId="740A8FB5" w:rsidR="00435F11" w:rsidRPr="007217A0" w:rsidRDefault="00435F11" w:rsidP="00A54A7A">
      <w:pPr>
        <w:pStyle w:val="ListeParagraf"/>
        <w:numPr>
          <w:ilvl w:val="1"/>
          <w:numId w:val="1"/>
        </w:numPr>
        <w:ind w:left="993" w:hanging="633"/>
        <w:jc w:val="both"/>
        <w:outlineLvl w:val="1"/>
        <w:rPr>
          <w:b/>
          <w:bCs w:val="0"/>
          <w:sz w:val="24"/>
        </w:rPr>
      </w:pPr>
      <w:bookmarkStart w:id="17" w:name="_Toc217427559"/>
      <w:r w:rsidRPr="007217A0">
        <w:rPr>
          <w:b/>
          <w:bCs w:val="0"/>
          <w:sz w:val="24"/>
        </w:rPr>
        <w:t>Paydaş</w:t>
      </w:r>
      <w:r w:rsidR="00487CCD" w:rsidRPr="007217A0">
        <w:rPr>
          <w:b/>
          <w:bCs w:val="0"/>
          <w:sz w:val="24"/>
        </w:rPr>
        <w:t>larla İletişim ve</w:t>
      </w:r>
      <w:r w:rsidRPr="007217A0">
        <w:rPr>
          <w:b/>
          <w:bCs w:val="0"/>
          <w:sz w:val="24"/>
        </w:rPr>
        <w:t xml:space="preserve"> İlişkiler</w:t>
      </w:r>
      <w:bookmarkEnd w:id="17"/>
    </w:p>
    <w:p w14:paraId="0F9A02EC" w14:textId="77777777" w:rsidR="00701642" w:rsidRPr="00701642" w:rsidRDefault="00701642" w:rsidP="00701642">
      <w:pPr>
        <w:jc w:val="both"/>
        <w:rPr>
          <w:sz w:val="24"/>
        </w:rPr>
      </w:pPr>
      <w:r w:rsidRPr="00701642">
        <w:rPr>
          <w:b/>
          <w:sz w:val="24"/>
        </w:rPr>
        <w:t xml:space="preserve">Paydaşlarımız: </w:t>
      </w:r>
    </w:p>
    <w:p w14:paraId="02F17123" w14:textId="77777777" w:rsidR="00701642" w:rsidRPr="00701642" w:rsidRDefault="00701642" w:rsidP="00DA5863">
      <w:pPr>
        <w:pStyle w:val="ListeParagraf"/>
        <w:numPr>
          <w:ilvl w:val="0"/>
          <w:numId w:val="77"/>
        </w:numPr>
        <w:jc w:val="both"/>
        <w:rPr>
          <w:sz w:val="24"/>
        </w:rPr>
      </w:pPr>
      <w:r w:rsidRPr="00701642">
        <w:rPr>
          <w:sz w:val="24"/>
        </w:rPr>
        <w:t xml:space="preserve">Yönetim Kurulumuz </w:t>
      </w:r>
    </w:p>
    <w:p w14:paraId="578D67E8" w14:textId="3C88970F" w:rsidR="00701642" w:rsidRPr="00701642" w:rsidRDefault="00701642" w:rsidP="00DA5863">
      <w:pPr>
        <w:pStyle w:val="ListeParagraf"/>
        <w:numPr>
          <w:ilvl w:val="0"/>
          <w:numId w:val="77"/>
        </w:numPr>
        <w:jc w:val="both"/>
        <w:rPr>
          <w:sz w:val="24"/>
        </w:rPr>
      </w:pPr>
      <w:r w:rsidRPr="00701642">
        <w:rPr>
          <w:sz w:val="24"/>
        </w:rPr>
        <w:t xml:space="preserve">Çalışanlarımız </w:t>
      </w:r>
    </w:p>
    <w:p w14:paraId="0C43F503" w14:textId="1856765B" w:rsidR="00701642" w:rsidRPr="00701642" w:rsidRDefault="00701642" w:rsidP="00DA5863">
      <w:pPr>
        <w:pStyle w:val="ListeParagraf"/>
        <w:numPr>
          <w:ilvl w:val="0"/>
          <w:numId w:val="77"/>
        </w:numPr>
        <w:jc w:val="both"/>
        <w:rPr>
          <w:sz w:val="24"/>
        </w:rPr>
      </w:pPr>
      <w:r w:rsidRPr="00701642">
        <w:rPr>
          <w:sz w:val="24"/>
        </w:rPr>
        <w:t xml:space="preserve">Misafirlerimiz/Müşterilerimiz </w:t>
      </w:r>
    </w:p>
    <w:p w14:paraId="261B1A4E" w14:textId="77777777" w:rsidR="00701642" w:rsidRPr="00701642" w:rsidRDefault="00701642" w:rsidP="00DA5863">
      <w:pPr>
        <w:pStyle w:val="ListeParagraf"/>
        <w:numPr>
          <w:ilvl w:val="0"/>
          <w:numId w:val="77"/>
        </w:numPr>
        <w:jc w:val="both"/>
        <w:rPr>
          <w:sz w:val="24"/>
        </w:rPr>
      </w:pPr>
      <w:r w:rsidRPr="00701642">
        <w:rPr>
          <w:sz w:val="24"/>
        </w:rPr>
        <w:t xml:space="preserve">Toplum </w:t>
      </w:r>
    </w:p>
    <w:p w14:paraId="78CCEE3C" w14:textId="77777777" w:rsidR="00701642" w:rsidRPr="00701642" w:rsidRDefault="00701642" w:rsidP="00DA5863">
      <w:pPr>
        <w:pStyle w:val="ListeParagraf"/>
        <w:numPr>
          <w:ilvl w:val="0"/>
          <w:numId w:val="77"/>
        </w:numPr>
        <w:jc w:val="both"/>
        <w:rPr>
          <w:sz w:val="24"/>
        </w:rPr>
      </w:pPr>
      <w:r w:rsidRPr="00701642">
        <w:rPr>
          <w:sz w:val="24"/>
        </w:rPr>
        <w:t xml:space="preserve">Tedarikçi/Yüklenicilerimiz </w:t>
      </w:r>
    </w:p>
    <w:p w14:paraId="6C5DD58A" w14:textId="7DD7188E" w:rsidR="00701642" w:rsidRDefault="00701642" w:rsidP="00DA5863">
      <w:pPr>
        <w:pStyle w:val="ListeParagraf"/>
        <w:numPr>
          <w:ilvl w:val="0"/>
          <w:numId w:val="77"/>
        </w:numPr>
        <w:jc w:val="both"/>
        <w:rPr>
          <w:sz w:val="24"/>
        </w:rPr>
      </w:pPr>
      <w:r w:rsidRPr="00701642">
        <w:rPr>
          <w:sz w:val="24"/>
        </w:rPr>
        <w:t>Diğer Tesisler</w:t>
      </w:r>
    </w:p>
    <w:p w14:paraId="2408573D" w14:textId="6F0793AD" w:rsidR="00701642" w:rsidRDefault="00701642" w:rsidP="00DA5863">
      <w:pPr>
        <w:pStyle w:val="ListeParagraf"/>
        <w:numPr>
          <w:ilvl w:val="0"/>
          <w:numId w:val="77"/>
        </w:numPr>
        <w:jc w:val="both"/>
        <w:rPr>
          <w:sz w:val="24"/>
        </w:rPr>
      </w:pPr>
      <w:r w:rsidRPr="00701642">
        <w:rPr>
          <w:sz w:val="24"/>
        </w:rPr>
        <w:t>Resmî Kurumlar, Belediyeler ve Muhtarlar, Sivil Toplum Kuruluşları</w:t>
      </w:r>
    </w:p>
    <w:p w14:paraId="4E300BB4" w14:textId="77777777" w:rsidR="00086B31" w:rsidRDefault="00086B31" w:rsidP="00086B31">
      <w:pPr>
        <w:pStyle w:val="ListeParagraf"/>
        <w:jc w:val="both"/>
        <w:rPr>
          <w:sz w:val="24"/>
        </w:rPr>
      </w:pPr>
    </w:p>
    <w:p w14:paraId="540F08C1" w14:textId="4A725E54" w:rsidR="00701642" w:rsidRDefault="00086B31" w:rsidP="00086B31">
      <w:pPr>
        <w:jc w:val="center"/>
        <w:rPr>
          <w:sz w:val="24"/>
        </w:rPr>
      </w:pPr>
      <w:r w:rsidRPr="00086B31">
        <w:rPr>
          <w:noProof/>
          <w:sz w:val="24"/>
        </w:rPr>
        <w:drawing>
          <wp:inline distT="0" distB="0" distL="0" distR="0" wp14:anchorId="0EE92E85" wp14:editId="5E15B8EB">
            <wp:extent cx="5760000" cy="4702731"/>
            <wp:effectExtent l="0" t="0" r="0" b="3175"/>
            <wp:docPr id="206951956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4318" t="5653" r="8568" b="6404"/>
                    <a:stretch>
                      <a:fillRect/>
                    </a:stretch>
                  </pic:blipFill>
                  <pic:spPr bwMode="auto">
                    <a:xfrm>
                      <a:off x="0" y="0"/>
                      <a:ext cx="5760000" cy="4702731"/>
                    </a:xfrm>
                    <a:prstGeom prst="rect">
                      <a:avLst/>
                    </a:prstGeom>
                    <a:noFill/>
                    <a:ln>
                      <a:noFill/>
                    </a:ln>
                    <a:extLst>
                      <a:ext uri="{53640926-AAD7-44D8-BBD7-CCE9431645EC}">
                        <a14:shadowObscured xmlns:a14="http://schemas.microsoft.com/office/drawing/2010/main"/>
                      </a:ext>
                    </a:extLst>
                  </pic:spPr>
                </pic:pic>
              </a:graphicData>
            </a:graphic>
          </wp:inline>
        </w:drawing>
      </w:r>
    </w:p>
    <w:p w14:paraId="1240BAB6" w14:textId="77777777" w:rsidR="00086B31" w:rsidRDefault="00086B31" w:rsidP="00086B31">
      <w:pPr>
        <w:jc w:val="center"/>
        <w:rPr>
          <w:sz w:val="24"/>
        </w:rPr>
      </w:pPr>
    </w:p>
    <w:p w14:paraId="2333B4E6" w14:textId="77777777" w:rsidR="00F97C79" w:rsidRDefault="00F97C79" w:rsidP="00086B31">
      <w:pPr>
        <w:jc w:val="center"/>
        <w:rPr>
          <w:sz w:val="24"/>
        </w:rPr>
      </w:pPr>
    </w:p>
    <w:p w14:paraId="5E8C643F" w14:textId="77777777" w:rsidR="00413EFB" w:rsidRDefault="00701642" w:rsidP="00A8417A">
      <w:pPr>
        <w:jc w:val="both"/>
        <w:rPr>
          <w:b/>
          <w:sz w:val="24"/>
        </w:rPr>
      </w:pPr>
      <w:r w:rsidRPr="00701642">
        <w:rPr>
          <w:b/>
          <w:sz w:val="24"/>
        </w:rPr>
        <w:lastRenderedPageBreak/>
        <w:t>Misafirlerimiz:</w:t>
      </w:r>
    </w:p>
    <w:p w14:paraId="3E508EFD" w14:textId="406785FF" w:rsidR="00A8417A" w:rsidRDefault="00701642" w:rsidP="00413EFB">
      <w:pPr>
        <w:ind w:firstLine="360"/>
        <w:jc w:val="both"/>
        <w:rPr>
          <w:sz w:val="24"/>
        </w:rPr>
      </w:pPr>
      <w:r w:rsidRPr="00701642">
        <w:rPr>
          <w:sz w:val="24"/>
        </w:rPr>
        <w:t>Misafirlerimiz var olma sebebimizdir. Her türlü kaynaktan gelen tüm misafir şikâyetlerini takip etmek, şikâyetleri çözümlemek ve misafirlerimizi bu konuda bilgilendirerek şikâyetleri kendimiz için fırsata dönüştürmek öncelikli değerlerimizdir.</w:t>
      </w:r>
      <w:r w:rsidR="00A8417A">
        <w:rPr>
          <w:sz w:val="24"/>
        </w:rPr>
        <w:t xml:space="preserve"> </w:t>
      </w:r>
      <w:r w:rsidRPr="00701642">
        <w:rPr>
          <w:sz w:val="24"/>
        </w:rPr>
        <w:t xml:space="preserve">Odalarımızda anketlerimiz aracılığı ile ve oluşturulan </w:t>
      </w:r>
      <w:r w:rsidR="00A8417A">
        <w:rPr>
          <w:sz w:val="24"/>
        </w:rPr>
        <w:t>Misafir Memnuniyeti Anketi</w:t>
      </w:r>
      <w:r w:rsidRPr="00701642">
        <w:rPr>
          <w:sz w:val="24"/>
        </w:rPr>
        <w:t xml:space="preserve"> Formu ile misafirlerimizin geri bildirimlerini alır ve yönetiriz. Düzeltme/Düzeltici Faaliyetlerimizi uygulayarak müşteri memnuniyetimizin artması/sürekliliğinin sağlanmasını amaçlarız.</w:t>
      </w:r>
      <w:r w:rsidR="00CF21B0">
        <w:rPr>
          <w:sz w:val="24"/>
        </w:rPr>
        <w:t xml:space="preserve"> Bu kapsamda, m</w:t>
      </w:r>
      <w:r w:rsidR="00CF21B0" w:rsidRPr="00CF21B0">
        <w:rPr>
          <w:sz w:val="24"/>
        </w:rPr>
        <w:t xml:space="preserve">isafirlerimizin </w:t>
      </w:r>
      <w:r w:rsidR="00CF21B0">
        <w:rPr>
          <w:sz w:val="24"/>
        </w:rPr>
        <w:t>s</w:t>
      </w:r>
      <w:r w:rsidR="00CF21B0" w:rsidRPr="00CF21B0">
        <w:rPr>
          <w:sz w:val="24"/>
        </w:rPr>
        <w:t>ürdürülebilirlik çalışmalarımız konusunda bilgilendirir ve o alanda geri bildirim verebilmelerini sağlamak amacıyla anket ve geri bildirim formlarımızı güncelledik.</w:t>
      </w:r>
    </w:p>
    <w:p w14:paraId="3B7921B1" w14:textId="155F60B1" w:rsidR="00A8417A" w:rsidRDefault="00701642" w:rsidP="00A8417A">
      <w:pPr>
        <w:ind w:firstLine="360"/>
        <w:jc w:val="both"/>
        <w:rPr>
          <w:sz w:val="24"/>
        </w:rPr>
      </w:pPr>
      <w:r w:rsidRPr="00701642">
        <w:rPr>
          <w:sz w:val="24"/>
        </w:rPr>
        <w:t>Ayrıca acenteler aracılığı ile misafirlerden gelen geri bildirimleri takip ederiz.</w:t>
      </w:r>
    </w:p>
    <w:p w14:paraId="4834B9F8" w14:textId="0A405683" w:rsidR="00435F11" w:rsidRDefault="00A8417A" w:rsidP="00A8417A">
      <w:pPr>
        <w:ind w:firstLine="360"/>
        <w:jc w:val="both"/>
        <w:rPr>
          <w:sz w:val="24"/>
        </w:rPr>
      </w:pPr>
      <w:r>
        <w:rPr>
          <w:sz w:val="24"/>
        </w:rPr>
        <w:t xml:space="preserve">Personellerimizden gelen bildirimlerimizi de Çalışan </w:t>
      </w:r>
      <w:r w:rsidR="00BF3EB7">
        <w:rPr>
          <w:sz w:val="24"/>
        </w:rPr>
        <w:t>G</w:t>
      </w:r>
      <w:r>
        <w:rPr>
          <w:sz w:val="24"/>
        </w:rPr>
        <w:t>eri Bildirim Formlarımız ile kayıt altına alır ve değerlendirerek geri dönüşleri sağlarız.</w:t>
      </w:r>
    </w:p>
    <w:p w14:paraId="25A95F24" w14:textId="77777777" w:rsidR="00321FCE" w:rsidRDefault="00321FCE" w:rsidP="00A8417A">
      <w:pPr>
        <w:ind w:firstLine="360"/>
        <w:jc w:val="both"/>
        <w:rPr>
          <w:sz w:val="24"/>
        </w:rPr>
      </w:pPr>
    </w:p>
    <w:p w14:paraId="094596E0" w14:textId="595D7618" w:rsidR="00413EFB" w:rsidRPr="00413EFB" w:rsidRDefault="00413EFB" w:rsidP="00413EFB">
      <w:pPr>
        <w:jc w:val="both"/>
        <w:rPr>
          <w:b/>
          <w:sz w:val="24"/>
        </w:rPr>
      </w:pPr>
      <w:r w:rsidRPr="00413EFB">
        <w:rPr>
          <w:b/>
          <w:sz w:val="24"/>
        </w:rPr>
        <w:t>Tedarikçilerimiz &amp; Yüklenicilerimiz:</w:t>
      </w:r>
    </w:p>
    <w:p w14:paraId="39C4888F" w14:textId="385A8187" w:rsidR="00413EFB" w:rsidRPr="008E2830" w:rsidRDefault="00413EFB" w:rsidP="00DA5863">
      <w:pPr>
        <w:pStyle w:val="ListeParagraf"/>
        <w:numPr>
          <w:ilvl w:val="0"/>
          <w:numId w:val="79"/>
        </w:numPr>
        <w:jc w:val="both"/>
        <w:rPr>
          <w:sz w:val="24"/>
        </w:rPr>
      </w:pPr>
      <w:r w:rsidRPr="008E2830">
        <w:rPr>
          <w:sz w:val="24"/>
        </w:rPr>
        <w:t xml:space="preserve">Toplumla entegrasyon ve destek hedefimiz, yerel tedarikçiler ile çalışmak. Açık büfe ve Ala </w:t>
      </w:r>
      <w:proofErr w:type="spellStart"/>
      <w:r w:rsidRPr="008E2830">
        <w:rPr>
          <w:sz w:val="24"/>
        </w:rPr>
        <w:t>carte</w:t>
      </w:r>
      <w:proofErr w:type="spellEnd"/>
      <w:r w:rsidRPr="008E2830">
        <w:rPr>
          <w:sz w:val="24"/>
        </w:rPr>
        <w:t xml:space="preserve"> Restoranımızda kullanılan ürünlerin mümkün olduğunca yerel çiftçilerden temin edilmesi ve bunu misafirlere açıklayan bilgilendirme yapılmasıdır. </w:t>
      </w:r>
    </w:p>
    <w:p w14:paraId="77449C8C" w14:textId="16A7154E" w:rsidR="00413EFB" w:rsidRPr="00AF6284" w:rsidRDefault="00413EFB" w:rsidP="00DA5863">
      <w:pPr>
        <w:pStyle w:val="ListeParagraf"/>
        <w:numPr>
          <w:ilvl w:val="0"/>
          <w:numId w:val="79"/>
        </w:numPr>
        <w:jc w:val="both"/>
        <w:rPr>
          <w:sz w:val="24"/>
        </w:rPr>
      </w:pPr>
      <w:r w:rsidRPr="00AF6284">
        <w:rPr>
          <w:sz w:val="24"/>
        </w:rPr>
        <w:t xml:space="preserve">Yerel tedarikçi oranımız performans göstergesi olarak takip edilmektedir. Tedarikçi Seçme ve Değerlendirme kriterlerimiz sürdürülebilirlik ilkeleri dikkate alınarak yeniden yapılandırılmıştır. Amacımız tedarikçilerin de gelişimidir. Tüm tedarikçilerimize sürdürülebilirlik yolculuğumuz ile ilgili bilgi verilmiştir. </w:t>
      </w:r>
    </w:p>
    <w:p w14:paraId="1E368E1D" w14:textId="3143D0B1" w:rsidR="00413EFB" w:rsidRDefault="00413EFB" w:rsidP="00DA5863">
      <w:pPr>
        <w:pStyle w:val="ListeParagraf"/>
        <w:numPr>
          <w:ilvl w:val="0"/>
          <w:numId w:val="79"/>
        </w:numPr>
        <w:jc w:val="both"/>
        <w:rPr>
          <w:sz w:val="24"/>
        </w:rPr>
      </w:pPr>
      <w:r w:rsidRPr="00413EFB">
        <w:rPr>
          <w:sz w:val="24"/>
        </w:rPr>
        <w:t>Alınan ürün/hizmetlerin bu kapsamda değerlendirilmesi sağlanmakta ilgili alanlara temas eden belgeler istenmektedir. (Örn</w:t>
      </w:r>
      <w:r>
        <w:rPr>
          <w:sz w:val="24"/>
        </w:rPr>
        <w:t>ek:</w:t>
      </w:r>
      <w:r w:rsidRPr="00413EFB">
        <w:rPr>
          <w:sz w:val="24"/>
        </w:rPr>
        <w:t xml:space="preserve"> </w:t>
      </w:r>
      <w:proofErr w:type="spellStart"/>
      <w:r w:rsidRPr="00413EFB">
        <w:rPr>
          <w:sz w:val="24"/>
        </w:rPr>
        <w:t>Eco</w:t>
      </w:r>
      <w:proofErr w:type="spellEnd"/>
      <w:r w:rsidRPr="00413EFB">
        <w:rPr>
          <w:sz w:val="24"/>
        </w:rPr>
        <w:t xml:space="preserve">, FSC, ASC, MSC, </w:t>
      </w:r>
      <w:r>
        <w:rPr>
          <w:sz w:val="24"/>
        </w:rPr>
        <w:t>ISO</w:t>
      </w:r>
      <w:r w:rsidRPr="00413EFB">
        <w:rPr>
          <w:sz w:val="24"/>
        </w:rPr>
        <w:t xml:space="preserve"> belgeleri gibi) </w:t>
      </w:r>
    </w:p>
    <w:p w14:paraId="629B7791" w14:textId="77777777" w:rsidR="006F6F2D" w:rsidRPr="006F6F2D" w:rsidRDefault="006F6F2D" w:rsidP="006F6F2D">
      <w:pPr>
        <w:jc w:val="both"/>
        <w:rPr>
          <w:sz w:val="24"/>
        </w:rPr>
      </w:pPr>
    </w:p>
    <w:p w14:paraId="42B6F0B1" w14:textId="5A1A0BFF" w:rsidR="00413EFB" w:rsidRPr="00413EFB" w:rsidRDefault="00413EFB" w:rsidP="00413EFB">
      <w:pPr>
        <w:jc w:val="both"/>
        <w:rPr>
          <w:b/>
          <w:sz w:val="24"/>
        </w:rPr>
      </w:pPr>
      <w:r w:rsidRPr="00413EFB">
        <w:rPr>
          <w:b/>
          <w:sz w:val="24"/>
        </w:rPr>
        <w:t xml:space="preserve">Resmî Kurumlar/STK’lar ile İlişki: </w:t>
      </w:r>
    </w:p>
    <w:p w14:paraId="7F3C9DA0" w14:textId="105E43D3" w:rsidR="00413EFB" w:rsidRPr="00413EFB" w:rsidRDefault="00413EFB" w:rsidP="00DA5863">
      <w:pPr>
        <w:pStyle w:val="ListeParagraf"/>
        <w:numPr>
          <w:ilvl w:val="0"/>
          <w:numId w:val="79"/>
        </w:numPr>
        <w:jc w:val="both"/>
        <w:rPr>
          <w:sz w:val="24"/>
        </w:rPr>
      </w:pPr>
      <w:r w:rsidRPr="00413EFB">
        <w:rPr>
          <w:sz w:val="24"/>
        </w:rPr>
        <w:t xml:space="preserve">Resmî kurumlarla ilişkiler beyan/denetim boyutunda olmakta ve </w:t>
      </w:r>
      <w:r>
        <w:rPr>
          <w:sz w:val="24"/>
        </w:rPr>
        <w:t>tesiste</w:t>
      </w:r>
      <w:r w:rsidRPr="00413EFB">
        <w:rPr>
          <w:sz w:val="24"/>
        </w:rPr>
        <w:t xml:space="preserve"> belgelerin devamı konusunda bir sorun yaşanmamaktadır. </w:t>
      </w:r>
    </w:p>
    <w:p w14:paraId="466AFEB3" w14:textId="5EA6DDE0" w:rsidR="00701642" w:rsidRDefault="00413EFB" w:rsidP="00DA5863">
      <w:pPr>
        <w:pStyle w:val="ListeParagraf"/>
        <w:numPr>
          <w:ilvl w:val="0"/>
          <w:numId w:val="79"/>
        </w:numPr>
        <w:jc w:val="both"/>
        <w:rPr>
          <w:sz w:val="24"/>
        </w:rPr>
      </w:pPr>
      <w:r w:rsidRPr="00413EFB">
        <w:rPr>
          <w:sz w:val="24"/>
        </w:rPr>
        <w:t>STK’lar</w:t>
      </w:r>
      <w:r>
        <w:rPr>
          <w:sz w:val="24"/>
        </w:rPr>
        <w:t>la</w:t>
      </w:r>
      <w:r w:rsidRPr="00413EFB">
        <w:rPr>
          <w:sz w:val="24"/>
        </w:rPr>
        <w:t xml:space="preserve"> </w:t>
      </w:r>
      <w:r>
        <w:rPr>
          <w:sz w:val="24"/>
        </w:rPr>
        <w:t>Tesis</w:t>
      </w:r>
      <w:r w:rsidRPr="00413EFB">
        <w:rPr>
          <w:sz w:val="24"/>
        </w:rPr>
        <w:t xml:space="preserve"> Yönetimi tarafından ilişkiler geliştirilmektedir. Bu kapsamda aşağıda ilişkide olunan/üye olunan bazı dernek isimleri </w:t>
      </w:r>
      <w:r>
        <w:rPr>
          <w:sz w:val="24"/>
        </w:rPr>
        <w:t>paylaşılmıştır</w:t>
      </w:r>
      <w:r w:rsidRPr="00413EFB">
        <w:rPr>
          <w:sz w:val="24"/>
        </w:rPr>
        <w:t>.</w:t>
      </w:r>
    </w:p>
    <w:tbl>
      <w:tblPr>
        <w:tblStyle w:val="TabloKlavuzu"/>
        <w:tblW w:w="0" w:type="auto"/>
        <w:jc w:val="center"/>
        <w:tblLook w:val="04A0" w:firstRow="1" w:lastRow="0" w:firstColumn="1" w:lastColumn="0" w:noHBand="0" w:noVBand="1"/>
      </w:tblPr>
      <w:tblGrid>
        <w:gridCol w:w="510"/>
        <w:gridCol w:w="3171"/>
        <w:gridCol w:w="5381"/>
      </w:tblGrid>
      <w:tr w:rsidR="00BA706E" w14:paraId="12EB4D8F" w14:textId="77777777" w:rsidTr="005A638A">
        <w:trPr>
          <w:jc w:val="center"/>
        </w:trPr>
        <w:tc>
          <w:tcPr>
            <w:tcW w:w="0" w:type="auto"/>
            <w:vAlign w:val="center"/>
          </w:tcPr>
          <w:p w14:paraId="1BB206AE" w14:textId="5C182E9C" w:rsidR="00BA706E" w:rsidRPr="00BA706E" w:rsidRDefault="00BA706E" w:rsidP="00413EFB">
            <w:pPr>
              <w:jc w:val="center"/>
              <w:rPr>
                <w:b/>
                <w:bCs w:val="0"/>
                <w:sz w:val="24"/>
              </w:rPr>
            </w:pPr>
            <w:r w:rsidRPr="00BA706E">
              <w:rPr>
                <w:b/>
                <w:bCs w:val="0"/>
                <w:sz w:val="24"/>
              </w:rPr>
              <w:t>No</w:t>
            </w:r>
          </w:p>
        </w:tc>
        <w:tc>
          <w:tcPr>
            <w:tcW w:w="3171" w:type="dxa"/>
            <w:vAlign w:val="center"/>
          </w:tcPr>
          <w:p w14:paraId="6531236E" w14:textId="798B8153" w:rsidR="00BA706E" w:rsidRPr="00413EFB" w:rsidRDefault="00BA706E" w:rsidP="00413EFB">
            <w:pPr>
              <w:jc w:val="center"/>
              <w:rPr>
                <w:b/>
                <w:bCs w:val="0"/>
                <w:sz w:val="24"/>
              </w:rPr>
            </w:pPr>
            <w:r w:rsidRPr="00413EFB">
              <w:rPr>
                <w:b/>
                <w:bCs w:val="0"/>
                <w:sz w:val="24"/>
              </w:rPr>
              <w:t>Faaliyetin Konusu</w:t>
            </w:r>
          </w:p>
        </w:tc>
        <w:tc>
          <w:tcPr>
            <w:tcW w:w="5381" w:type="dxa"/>
            <w:vAlign w:val="center"/>
          </w:tcPr>
          <w:p w14:paraId="292918A4" w14:textId="23952170" w:rsidR="00BA706E" w:rsidRPr="00413EFB" w:rsidRDefault="00BA706E" w:rsidP="00413EFB">
            <w:pPr>
              <w:jc w:val="center"/>
              <w:rPr>
                <w:b/>
                <w:bCs w:val="0"/>
                <w:sz w:val="24"/>
              </w:rPr>
            </w:pPr>
            <w:r w:rsidRPr="00413EFB">
              <w:rPr>
                <w:b/>
                <w:bCs w:val="0"/>
                <w:sz w:val="24"/>
              </w:rPr>
              <w:t>Yapılan Çalışmalar</w:t>
            </w:r>
          </w:p>
        </w:tc>
      </w:tr>
      <w:tr w:rsidR="00BA706E" w14:paraId="5F0A0109" w14:textId="77777777" w:rsidTr="005A638A">
        <w:trPr>
          <w:jc w:val="center"/>
        </w:trPr>
        <w:tc>
          <w:tcPr>
            <w:tcW w:w="0" w:type="auto"/>
            <w:vAlign w:val="center"/>
          </w:tcPr>
          <w:p w14:paraId="13FA7FF7" w14:textId="13AF7835" w:rsidR="00BA706E" w:rsidRPr="00BA706E" w:rsidRDefault="00BA706E" w:rsidP="00BA706E">
            <w:pPr>
              <w:jc w:val="center"/>
              <w:rPr>
                <w:b/>
                <w:bCs w:val="0"/>
                <w:sz w:val="24"/>
              </w:rPr>
            </w:pPr>
            <w:r w:rsidRPr="00BA706E">
              <w:rPr>
                <w:b/>
                <w:bCs w:val="0"/>
                <w:sz w:val="24"/>
              </w:rPr>
              <w:t>1</w:t>
            </w:r>
          </w:p>
        </w:tc>
        <w:tc>
          <w:tcPr>
            <w:tcW w:w="3171" w:type="dxa"/>
            <w:vAlign w:val="center"/>
          </w:tcPr>
          <w:p w14:paraId="41202E00" w14:textId="3CE65121" w:rsidR="00BA706E" w:rsidRPr="008E2830" w:rsidRDefault="00BA706E" w:rsidP="00BA706E">
            <w:pPr>
              <w:jc w:val="both"/>
              <w:rPr>
                <w:sz w:val="24"/>
              </w:rPr>
            </w:pPr>
            <w:r w:rsidRPr="008E2830">
              <w:rPr>
                <w:sz w:val="24"/>
              </w:rPr>
              <w:t>STK üyeliği</w:t>
            </w:r>
          </w:p>
        </w:tc>
        <w:tc>
          <w:tcPr>
            <w:tcW w:w="5381" w:type="dxa"/>
            <w:vAlign w:val="center"/>
          </w:tcPr>
          <w:p w14:paraId="0A918295" w14:textId="6AC33F6B" w:rsidR="00BA706E" w:rsidRPr="008E2830" w:rsidRDefault="00BA706E" w:rsidP="00BA706E">
            <w:pPr>
              <w:jc w:val="both"/>
              <w:rPr>
                <w:sz w:val="24"/>
              </w:rPr>
            </w:pPr>
            <w:r w:rsidRPr="008E2830">
              <w:rPr>
                <w:sz w:val="24"/>
              </w:rPr>
              <w:t>BODER (Bodrum Turistik Otelciler, İşletmeciler ve Yatırımcılar Derneği)’e üyeyiz.</w:t>
            </w:r>
          </w:p>
        </w:tc>
      </w:tr>
      <w:tr w:rsidR="00BA706E" w14:paraId="1777C080" w14:textId="77777777" w:rsidTr="005A638A">
        <w:trPr>
          <w:jc w:val="center"/>
        </w:trPr>
        <w:tc>
          <w:tcPr>
            <w:tcW w:w="0" w:type="auto"/>
            <w:vAlign w:val="center"/>
          </w:tcPr>
          <w:p w14:paraId="1DD68EEA" w14:textId="0D06E4F5" w:rsidR="00BA706E" w:rsidRPr="00BA706E" w:rsidRDefault="00BA706E" w:rsidP="00BA706E">
            <w:pPr>
              <w:jc w:val="center"/>
              <w:rPr>
                <w:b/>
                <w:bCs w:val="0"/>
                <w:sz w:val="24"/>
              </w:rPr>
            </w:pPr>
            <w:r w:rsidRPr="00BA706E">
              <w:rPr>
                <w:b/>
                <w:bCs w:val="0"/>
                <w:sz w:val="24"/>
              </w:rPr>
              <w:t>2</w:t>
            </w:r>
          </w:p>
        </w:tc>
        <w:tc>
          <w:tcPr>
            <w:tcW w:w="3171" w:type="dxa"/>
            <w:vAlign w:val="center"/>
          </w:tcPr>
          <w:p w14:paraId="582DC09B" w14:textId="0DF5C338" w:rsidR="00BA706E" w:rsidRPr="008E2830" w:rsidRDefault="00BA706E" w:rsidP="00BA706E">
            <w:pPr>
              <w:jc w:val="both"/>
              <w:rPr>
                <w:sz w:val="24"/>
              </w:rPr>
            </w:pPr>
            <w:r w:rsidRPr="008E2830">
              <w:rPr>
                <w:sz w:val="24"/>
              </w:rPr>
              <w:t>Toprağa sahip çıkmak</w:t>
            </w:r>
            <w:r w:rsidR="005A638A" w:rsidRPr="008E2830">
              <w:rPr>
                <w:sz w:val="24"/>
              </w:rPr>
              <w:t>, e</w:t>
            </w:r>
            <w:r w:rsidRPr="008E2830">
              <w:rPr>
                <w:sz w:val="24"/>
              </w:rPr>
              <w:t>rozyon ve çölleşmenin önüne geçmek.</w:t>
            </w:r>
          </w:p>
        </w:tc>
        <w:tc>
          <w:tcPr>
            <w:tcW w:w="5381" w:type="dxa"/>
            <w:vAlign w:val="center"/>
          </w:tcPr>
          <w:p w14:paraId="6E42E8E6" w14:textId="6383B996" w:rsidR="00BA706E" w:rsidRPr="008E2830" w:rsidRDefault="00BA706E" w:rsidP="00BA706E">
            <w:pPr>
              <w:jc w:val="both"/>
              <w:rPr>
                <w:sz w:val="24"/>
              </w:rPr>
            </w:pPr>
            <w:r w:rsidRPr="008E2830">
              <w:rPr>
                <w:sz w:val="24"/>
              </w:rPr>
              <w:t>TEMA Vakfına fidan bağışı yapıyoruz.</w:t>
            </w:r>
          </w:p>
        </w:tc>
      </w:tr>
      <w:tr w:rsidR="00BA706E" w14:paraId="6832C9AC" w14:textId="77777777" w:rsidTr="005A638A">
        <w:trPr>
          <w:jc w:val="center"/>
        </w:trPr>
        <w:tc>
          <w:tcPr>
            <w:tcW w:w="0" w:type="auto"/>
            <w:vAlign w:val="center"/>
          </w:tcPr>
          <w:p w14:paraId="6984F376" w14:textId="4196C34F" w:rsidR="00BA706E" w:rsidRPr="00BA706E" w:rsidRDefault="00BA706E" w:rsidP="00BA706E">
            <w:pPr>
              <w:jc w:val="center"/>
              <w:rPr>
                <w:b/>
                <w:bCs w:val="0"/>
                <w:sz w:val="24"/>
              </w:rPr>
            </w:pPr>
            <w:r w:rsidRPr="00BA706E">
              <w:rPr>
                <w:b/>
                <w:bCs w:val="0"/>
                <w:sz w:val="24"/>
              </w:rPr>
              <w:t>3</w:t>
            </w:r>
          </w:p>
        </w:tc>
        <w:tc>
          <w:tcPr>
            <w:tcW w:w="3171" w:type="dxa"/>
            <w:vAlign w:val="center"/>
          </w:tcPr>
          <w:p w14:paraId="4D69AB35" w14:textId="4F739D43" w:rsidR="00BA706E" w:rsidRPr="008E2830" w:rsidRDefault="00BA706E" w:rsidP="00BA706E">
            <w:pPr>
              <w:jc w:val="both"/>
              <w:rPr>
                <w:sz w:val="24"/>
              </w:rPr>
            </w:pPr>
            <w:r w:rsidRPr="008E2830">
              <w:rPr>
                <w:sz w:val="24"/>
              </w:rPr>
              <w:t>Doğal, tarihsel ve kültürel varlıkların korunması</w:t>
            </w:r>
          </w:p>
        </w:tc>
        <w:tc>
          <w:tcPr>
            <w:tcW w:w="5381" w:type="dxa"/>
            <w:vAlign w:val="center"/>
          </w:tcPr>
          <w:p w14:paraId="69D9EBAA" w14:textId="2164F127" w:rsidR="00BA706E" w:rsidRPr="008E2830" w:rsidRDefault="00BA706E" w:rsidP="00BA706E">
            <w:pPr>
              <w:jc w:val="both"/>
              <w:rPr>
                <w:sz w:val="24"/>
              </w:rPr>
            </w:pPr>
            <w:r w:rsidRPr="008E2830">
              <w:rPr>
                <w:sz w:val="24"/>
              </w:rPr>
              <w:t>ÇEKÜL (Çevre ve Kültür Değerlerini Koruma ve Tanıtma Vakfı) maddi bağış yapıyoruz.</w:t>
            </w:r>
          </w:p>
        </w:tc>
      </w:tr>
      <w:tr w:rsidR="00BA706E" w14:paraId="2DCE1AFE" w14:textId="77777777" w:rsidTr="005A638A">
        <w:trPr>
          <w:jc w:val="center"/>
        </w:trPr>
        <w:tc>
          <w:tcPr>
            <w:tcW w:w="0" w:type="auto"/>
            <w:vAlign w:val="center"/>
          </w:tcPr>
          <w:p w14:paraId="6614F485" w14:textId="56EE5392" w:rsidR="00BA706E" w:rsidRPr="00BA706E" w:rsidRDefault="00BA706E" w:rsidP="00BA706E">
            <w:pPr>
              <w:jc w:val="center"/>
              <w:rPr>
                <w:b/>
                <w:bCs w:val="0"/>
                <w:sz w:val="24"/>
              </w:rPr>
            </w:pPr>
            <w:r w:rsidRPr="00BA706E">
              <w:rPr>
                <w:b/>
                <w:bCs w:val="0"/>
                <w:sz w:val="24"/>
              </w:rPr>
              <w:t>4</w:t>
            </w:r>
          </w:p>
        </w:tc>
        <w:tc>
          <w:tcPr>
            <w:tcW w:w="3171" w:type="dxa"/>
            <w:vAlign w:val="center"/>
          </w:tcPr>
          <w:p w14:paraId="4CF57C1D" w14:textId="7D1CFB3C" w:rsidR="00BA706E" w:rsidRPr="008E2830" w:rsidRDefault="00BA706E" w:rsidP="00BA706E">
            <w:pPr>
              <w:jc w:val="both"/>
              <w:rPr>
                <w:sz w:val="24"/>
              </w:rPr>
            </w:pPr>
            <w:r w:rsidRPr="008E2830">
              <w:rPr>
                <w:sz w:val="24"/>
              </w:rPr>
              <w:t>Eğitimin desteklenmesi</w:t>
            </w:r>
          </w:p>
        </w:tc>
        <w:tc>
          <w:tcPr>
            <w:tcW w:w="5381" w:type="dxa"/>
            <w:vAlign w:val="center"/>
          </w:tcPr>
          <w:p w14:paraId="00A750A9" w14:textId="516183DD" w:rsidR="00BA706E" w:rsidRPr="008E2830" w:rsidRDefault="00BA706E" w:rsidP="00BA706E">
            <w:pPr>
              <w:jc w:val="both"/>
              <w:rPr>
                <w:sz w:val="24"/>
              </w:rPr>
            </w:pPr>
            <w:r w:rsidRPr="008E2830">
              <w:rPr>
                <w:sz w:val="24"/>
              </w:rPr>
              <w:t>Bölgemizdeki devlet okullarına</w:t>
            </w:r>
            <w:r w:rsidR="007D1F79" w:rsidRPr="008E2830">
              <w:rPr>
                <w:sz w:val="24"/>
              </w:rPr>
              <w:t xml:space="preserve"> bağış yaprak</w:t>
            </w:r>
            <w:r w:rsidRPr="008E2830">
              <w:rPr>
                <w:sz w:val="24"/>
              </w:rPr>
              <w:t xml:space="preserve"> </w:t>
            </w:r>
            <w:r w:rsidR="007D1F79" w:rsidRPr="008E2830">
              <w:rPr>
                <w:sz w:val="24"/>
              </w:rPr>
              <w:t xml:space="preserve">eğitime </w:t>
            </w:r>
            <w:r w:rsidRPr="008E2830">
              <w:rPr>
                <w:sz w:val="24"/>
              </w:rPr>
              <w:t>destek oluyoruz.</w:t>
            </w:r>
          </w:p>
        </w:tc>
      </w:tr>
      <w:tr w:rsidR="00D85EED" w14:paraId="33BEF7B8" w14:textId="77777777" w:rsidTr="005A638A">
        <w:trPr>
          <w:jc w:val="center"/>
        </w:trPr>
        <w:tc>
          <w:tcPr>
            <w:tcW w:w="0" w:type="auto"/>
            <w:vAlign w:val="center"/>
          </w:tcPr>
          <w:p w14:paraId="4650E7C1" w14:textId="40322596" w:rsidR="00D85EED" w:rsidRPr="00BA706E" w:rsidRDefault="00D85EED" w:rsidP="00BA706E">
            <w:pPr>
              <w:jc w:val="center"/>
              <w:rPr>
                <w:b/>
                <w:bCs w:val="0"/>
                <w:sz w:val="24"/>
              </w:rPr>
            </w:pPr>
            <w:r>
              <w:rPr>
                <w:b/>
                <w:bCs w:val="0"/>
                <w:sz w:val="24"/>
              </w:rPr>
              <w:t>5</w:t>
            </w:r>
          </w:p>
        </w:tc>
        <w:tc>
          <w:tcPr>
            <w:tcW w:w="3171" w:type="dxa"/>
            <w:vAlign w:val="center"/>
          </w:tcPr>
          <w:p w14:paraId="28D7B2D4" w14:textId="2EC2AABE" w:rsidR="00D85EED" w:rsidRPr="008E2830" w:rsidRDefault="007D1F79" w:rsidP="00BA706E">
            <w:pPr>
              <w:jc w:val="both"/>
              <w:rPr>
                <w:sz w:val="24"/>
              </w:rPr>
            </w:pPr>
            <w:r w:rsidRPr="008E2830">
              <w:rPr>
                <w:sz w:val="24"/>
              </w:rPr>
              <w:t>Yerel Toplum Etkileşimi ve Desteklenmesi</w:t>
            </w:r>
          </w:p>
        </w:tc>
        <w:tc>
          <w:tcPr>
            <w:tcW w:w="5381" w:type="dxa"/>
            <w:vAlign w:val="center"/>
          </w:tcPr>
          <w:p w14:paraId="75F42F14" w14:textId="7341E83F" w:rsidR="00D85EED" w:rsidRPr="008E2830" w:rsidRDefault="00DA38C4" w:rsidP="00BA706E">
            <w:pPr>
              <w:jc w:val="both"/>
              <w:rPr>
                <w:sz w:val="24"/>
              </w:rPr>
            </w:pPr>
            <w:r w:rsidRPr="008E2830">
              <w:rPr>
                <w:sz w:val="24"/>
              </w:rPr>
              <w:t>Kızılay</w:t>
            </w:r>
            <w:r w:rsidR="007C18BD" w:rsidRPr="008E2830">
              <w:rPr>
                <w:sz w:val="24"/>
              </w:rPr>
              <w:t>’a</w:t>
            </w:r>
            <w:r w:rsidRPr="008E2830">
              <w:rPr>
                <w:sz w:val="24"/>
              </w:rPr>
              <w:t xml:space="preserve"> ve </w:t>
            </w:r>
            <w:proofErr w:type="spellStart"/>
            <w:r w:rsidR="002C7532" w:rsidRPr="008E2830">
              <w:rPr>
                <w:sz w:val="24"/>
              </w:rPr>
              <w:t>YüCİTA</w:t>
            </w:r>
            <w:r w:rsidR="007C18BD" w:rsidRPr="008E2830">
              <w:rPr>
                <w:sz w:val="24"/>
              </w:rPr>
              <w:t>’ya</w:t>
            </w:r>
            <w:proofErr w:type="spellEnd"/>
            <w:r w:rsidR="007C18BD" w:rsidRPr="008E2830">
              <w:t xml:space="preserve"> </w:t>
            </w:r>
            <w:r w:rsidR="007C18BD" w:rsidRPr="008E2830">
              <w:rPr>
                <w:sz w:val="24"/>
              </w:rPr>
              <w:t xml:space="preserve">bağış yaprak yerel ve toplumsal </w:t>
            </w:r>
            <w:r w:rsidR="009105F6" w:rsidRPr="008E2830">
              <w:rPr>
                <w:sz w:val="24"/>
              </w:rPr>
              <w:t>etkileşimleri destekliyoruz.</w:t>
            </w:r>
          </w:p>
        </w:tc>
      </w:tr>
    </w:tbl>
    <w:p w14:paraId="493206A0" w14:textId="77777777" w:rsidR="00413EFB" w:rsidRPr="00413EFB" w:rsidRDefault="00413EFB" w:rsidP="00413EFB">
      <w:pPr>
        <w:jc w:val="both"/>
        <w:rPr>
          <w:sz w:val="24"/>
        </w:rPr>
      </w:pPr>
    </w:p>
    <w:p w14:paraId="756FDE64" w14:textId="2795FD92" w:rsidR="00413719" w:rsidRPr="007217A0" w:rsidRDefault="00791D25" w:rsidP="00A54A7A">
      <w:pPr>
        <w:pStyle w:val="ListeParagraf"/>
        <w:numPr>
          <w:ilvl w:val="1"/>
          <w:numId w:val="1"/>
        </w:numPr>
        <w:ind w:left="993" w:hanging="633"/>
        <w:jc w:val="both"/>
        <w:outlineLvl w:val="1"/>
        <w:rPr>
          <w:b/>
          <w:bCs w:val="0"/>
          <w:sz w:val="24"/>
        </w:rPr>
      </w:pPr>
      <w:bookmarkStart w:id="18" w:name="_Toc217427560"/>
      <w:r w:rsidRPr="007217A0">
        <w:rPr>
          <w:b/>
          <w:bCs w:val="0"/>
          <w:sz w:val="24"/>
        </w:rPr>
        <w:lastRenderedPageBreak/>
        <w:t>Biyoçeşitlilik</w:t>
      </w:r>
      <w:r w:rsidR="00487CCD" w:rsidRPr="007217A0">
        <w:rPr>
          <w:b/>
          <w:bCs w:val="0"/>
          <w:sz w:val="24"/>
        </w:rPr>
        <w:t xml:space="preserve"> ve Doğal Alanların Korunması</w:t>
      </w:r>
      <w:bookmarkEnd w:id="18"/>
    </w:p>
    <w:p w14:paraId="237ED0E8" w14:textId="2F2C054C" w:rsidR="00D0375F" w:rsidRPr="00D0375F" w:rsidRDefault="009E62F9" w:rsidP="00D0375F">
      <w:pPr>
        <w:ind w:firstLine="360"/>
        <w:jc w:val="both"/>
        <w:rPr>
          <w:sz w:val="24"/>
        </w:rPr>
      </w:pPr>
      <w:r>
        <w:rPr>
          <w:sz w:val="24"/>
        </w:rPr>
        <w:t>Bölge</w:t>
      </w:r>
      <w:r w:rsidR="00D0375F" w:rsidRPr="00D0375F">
        <w:rPr>
          <w:sz w:val="24"/>
        </w:rPr>
        <w:t xml:space="preserve"> biyocoğrafyasının önemli bir parçası olarak zengin bir biyoçeşitlilik barındırmaktadır. Endemik bitki türleri, kıyı ve deniz ekosistemleri, sulak alanlar ve maki florası, bölgenin ekolojik değerini artıran başlıca unsurlardır. Bu doğal zenginlik, yalnızca çevresel değil, aynı zamanda kültürel ve ekonomik sürdürülebilirlik açısından da korunması gereken stratejik bir varlıktır.</w:t>
      </w:r>
    </w:p>
    <w:p w14:paraId="532114A5" w14:textId="5B8CD140" w:rsidR="00D0375F" w:rsidRPr="00D0375F" w:rsidRDefault="009E62F9" w:rsidP="00D0375F">
      <w:pPr>
        <w:ind w:firstLine="360"/>
        <w:jc w:val="both"/>
        <w:rPr>
          <w:sz w:val="24"/>
        </w:rPr>
      </w:pPr>
      <w:r>
        <w:rPr>
          <w:sz w:val="24"/>
        </w:rPr>
        <w:t>Ar</w:t>
      </w:r>
      <w:r w:rsidR="00D0375F" w:rsidRPr="00D0375F">
        <w:rPr>
          <w:sz w:val="24"/>
        </w:rPr>
        <w:t xml:space="preserve">tan turizm faaliyetleri ve kentleşme baskısı, habitat parçalanması ve tür çeşitliliğinde azalma riskini beraberinde getirmektedir. Bu nedenle, yerel yönetimler, turizm işletmeleri ve sivil toplum kuruluşları arasında iş birliğine dayalı koruma stratejileri geliştirilmesi büyük önem taşımaktadır. Özellikle Gölköy, Mazı ve </w:t>
      </w:r>
      <w:proofErr w:type="spellStart"/>
      <w:r w:rsidR="00D0375F" w:rsidRPr="00D0375F">
        <w:rPr>
          <w:sz w:val="24"/>
        </w:rPr>
        <w:t>Karaova</w:t>
      </w:r>
      <w:proofErr w:type="spellEnd"/>
      <w:r w:rsidR="00D0375F" w:rsidRPr="00D0375F">
        <w:rPr>
          <w:sz w:val="24"/>
        </w:rPr>
        <w:t xml:space="preserve"> gibi daha az yapılaşmış bölgelerde yürütülen habitat izleme çalışmaları ve yerel halkın katılımıyla sürdürülen doğa koruma projeleri, olumlu örnekler arasında yer almaktadır.</w:t>
      </w:r>
    </w:p>
    <w:p w14:paraId="033A6626" w14:textId="0554629D" w:rsidR="00F90F45" w:rsidRDefault="00D0375F" w:rsidP="00D0375F">
      <w:pPr>
        <w:ind w:firstLine="360"/>
        <w:jc w:val="both"/>
        <w:rPr>
          <w:sz w:val="24"/>
        </w:rPr>
      </w:pPr>
      <w:r w:rsidRPr="00D0375F">
        <w:rPr>
          <w:sz w:val="24"/>
        </w:rPr>
        <w:t>Biyoçeşitliliğin korunması kapsamında</w:t>
      </w:r>
      <w:r w:rsidR="009E62F9">
        <w:rPr>
          <w:sz w:val="24"/>
        </w:rPr>
        <w:t xml:space="preserve"> </w:t>
      </w:r>
      <w:r w:rsidRPr="00D0375F">
        <w:rPr>
          <w:sz w:val="24"/>
        </w:rPr>
        <w:t xml:space="preserve">sürdürülen faaliyetler arasında deniz çayırlarının haritalanması, </w:t>
      </w:r>
      <w:proofErr w:type="spellStart"/>
      <w:r w:rsidRPr="00D0375F">
        <w:rPr>
          <w:sz w:val="24"/>
        </w:rPr>
        <w:t>caretta</w:t>
      </w:r>
      <w:proofErr w:type="spellEnd"/>
      <w:r w:rsidRPr="00D0375F">
        <w:rPr>
          <w:sz w:val="24"/>
        </w:rPr>
        <w:t xml:space="preserve"> </w:t>
      </w:r>
      <w:proofErr w:type="spellStart"/>
      <w:r w:rsidRPr="00D0375F">
        <w:rPr>
          <w:sz w:val="24"/>
        </w:rPr>
        <w:t>caretta</w:t>
      </w:r>
      <w:proofErr w:type="spellEnd"/>
      <w:r w:rsidRPr="00D0375F">
        <w:rPr>
          <w:sz w:val="24"/>
        </w:rPr>
        <w:t xml:space="preserve"> yuvalama alanlarının izlenmesi, arı popülasyonlarının desteklenmesi ve yerel tohumların korunması gibi uygulamalar öne çıkmaktadır. Bu çalışmalar hem ekosistem hizmetlerinin devamlılığını sağlamakta hem de bölge halkının doğayla olan bağını güçlendirmektedir. Doğal alanların korunması, yalnızca fiziksel sınırlarla değil, aynı zamanda toplumsal farkındalık ve katılımla mümkün hale gelmektedir.</w:t>
      </w:r>
    </w:p>
    <w:p w14:paraId="326BD90E" w14:textId="35D206D0" w:rsidR="00FC033F" w:rsidRDefault="00880012" w:rsidP="00D0375F">
      <w:pPr>
        <w:ind w:firstLine="360"/>
        <w:jc w:val="both"/>
        <w:rPr>
          <w:sz w:val="24"/>
        </w:rPr>
      </w:pPr>
      <w:r>
        <w:rPr>
          <w:sz w:val="24"/>
        </w:rPr>
        <w:t>D</w:t>
      </w:r>
      <w:r w:rsidR="00FC033F">
        <w:rPr>
          <w:sz w:val="24"/>
        </w:rPr>
        <w:t>estinasyonu genelinde yapılan tüm bu çalışmaları yakından takip ediyor ve destekliyoruz.</w:t>
      </w:r>
    </w:p>
    <w:p w14:paraId="7406F3DB" w14:textId="77777777" w:rsidR="00D0375F" w:rsidRPr="007217A0" w:rsidRDefault="00D0375F" w:rsidP="00D0375F">
      <w:pPr>
        <w:ind w:firstLine="360"/>
        <w:jc w:val="both"/>
        <w:rPr>
          <w:sz w:val="24"/>
        </w:rPr>
      </w:pPr>
    </w:p>
    <w:p w14:paraId="6CC6D900" w14:textId="34088A5B" w:rsidR="00F90F45" w:rsidRPr="007217A0" w:rsidRDefault="00F90F45" w:rsidP="00A54A7A">
      <w:pPr>
        <w:pStyle w:val="ListeParagraf"/>
        <w:numPr>
          <w:ilvl w:val="1"/>
          <w:numId w:val="1"/>
        </w:numPr>
        <w:ind w:left="993" w:hanging="633"/>
        <w:jc w:val="both"/>
        <w:outlineLvl w:val="1"/>
        <w:rPr>
          <w:b/>
          <w:bCs w:val="0"/>
          <w:sz w:val="24"/>
        </w:rPr>
      </w:pPr>
      <w:bookmarkStart w:id="19" w:name="_Toc217427561"/>
      <w:r w:rsidRPr="007217A0">
        <w:rPr>
          <w:b/>
          <w:bCs w:val="0"/>
          <w:sz w:val="24"/>
        </w:rPr>
        <w:t>Yaban Hayatı</w:t>
      </w:r>
      <w:r w:rsidR="00487CCD" w:rsidRPr="007217A0">
        <w:rPr>
          <w:b/>
          <w:bCs w:val="0"/>
          <w:sz w:val="24"/>
        </w:rPr>
        <w:t>n Korunması ve Desteklenmesi</w:t>
      </w:r>
      <w:bookmarkEnd w:id="19"/>
    </w:p>
    <w:p w14:paraId="18BF7F00" w14:textId="1F27392C" w:rsidR="00816130" w:rsidRPr="00816130" w:rsidRDefault="00880012" w:rsidP="00816130">
      <w:pPr>
        <w:ind w:firstLine="360"/>
        <w:jc w:val="both"/>
        <w:rPr>
          <w:sz w:val="24"/>
        </w:rPr>
      </w:pPr>
      <w:r>
        <w:rPr>
          <w:sz w:val="24"/>
        </w:rPr>
        <w:t>K</w:t>
      </w:r>
      <w:r w:rsidR="00816130" w:rsidRPr="00816130">
        <w:rPr>
          <w:sz w:val="24"/>
        </w:rPr>
        <w:t xml:space="preserve">ara ve deniz ekosistemlerinin kesişim noktasında yer alması nedeniyle zengin bir yaban hayat çeşitliliğine sahiptir. Özellikle kıyı şeridinde gözlemlenen deniz kaplumbağaları (Caretta </w:t>
      </w:r>
      <w:proofErr w:type="spellStart"/>
      <w:r w:rsidR="00816130" w:rsidRPr="00816130">
        <w:rPr>
          <w:sz w:val="24"/>
        </w:rPr>
        <w:t>caretta</w:t>
      </w:r>
      <w:proofErr w:type="spellEnd"/>
      <w:r w:rsidR="00816130" w:rsidRPr="00816130">
        <w:rPr>
          <w:sz w:val="24"/>
        </w:rPr>
        <w:t>), Akdeniz fokları (</w:t>
      </w:r>
      <w:proofErr w:type="spellStart"/>
      <w:r w:rsidR="00816130" w:rsidRPr="00816130">
        <w:rPr>
          <w:sz w:val="24"/>
        </w:rPr>
        <w:t>Monachus</w:t>
      </w:r>
      <w:proofErr w:type="spellEnd"/>
      <w:r w:rsidR="00816130" w:rsidRPr="00816130">
        <w:rPr>
          <w:sz w:val="24"/>
        </w:rPr>
        <w:t xml:space="preserve"> </w:t>
      </w:r>
      <w:proofErr w:type="spellStart"/>
      <w:r w:rsidR="00816130" w:rsidRPr="00816130">
        <w:rPr>
          <w:sz w:val="24"/>
        </w:rPr>
        <w:t>monachus</w:t>
      </w:r>
      <w:proofErr w:type="spellEnd"/>
      <w:r w:rsidR="00816130" w:rsidRPr="00816130">
        <w:rPr>
          <w:sz w:val="24"/>
        </w:rPr>
        <w:t>) ve çeşitli kuş türleri, bölgenin ekolojik değerini artıran başlıca canlı grupları arasında yer almaktadır. Bu türlerin korunması, yalnızca çevresel sorumluluk değil, aynı zamanda sürdürülebilir turizm vizyonunun temel bir bileşenidir.</w:t>
      </w:r>
    </w:p>
    <w:p w14:paraId="0577D595" w14:textId="280B9592" w:rsidR="00816130" w:rsidRPr="00816130" w:rsidRDefault="00816130" w:rsidP="00816130">
      <w:pPr>
        <w:ind w:firstLine="360"/>
        <w:jc w:val="both"/>
        <w:rPr>
          <w:sz w:val="24"/>
        </w:rPr>
      </w:pPr>
      <w:r w:rsidRPr="00816130">
        <w:rPr>
          <w:sz w:val="24"/>
        </w:rPr>
        <w:t xml:space="preserve">Yaban hayatın desteklenmesi amacıyla yürütülen çalışmalar arasında yuvalama alanlarının korunması, ışık kirliliğinin azaltılması, denizel yaşamı tehdit eden plastik atıkların kontrolü ve doğal yaşam koridorlarının sürekliliğinin sağlanması gibi uygulamalar öne çıkmaktadır. Özellikle </w:t>
      </w:r>
      <w:proofErr w:type="spellStart"/>
      <w:r w:rsidRPr="00816130">
        <w:rPr>
          <w:sz w:val="24"/>
        </w:rPr>
        <w:t>Küdür</w:t>
      </w:r>
      <w:proofErr w:type="spellEnd"/>
      <w:r w:rsidRPr="00816130">
        <w:rPr>
          <w:sz w:val="24"/>
        </w:rPr>
        <w:t xml:space="preserve"> Yarımadası, Gölköy Lagünü ve Mazı çevresi gibi hassas bölgelerde yapılan izleme ve rehabilitasyon çalışmaları, yerel STK’lar ve akademik kurumlarla iş birliği içinde yürütülmektedir.</w:t>
      </w:r>
    </w:p>
    <w:p w14:paraId="1D3F1817" w14:textId="00080637" w:rsidR="00F90F45" w:rsidRDefault="00816130" w:rsidP="00816130">
      <w:pPr>
        <w:ind w:firstLine="360"/>
        <w:jc w:val="both"/>
        <w:rPr>
          <w:sz w:val="24"/>
        </w:rPr>
      </w:pPr>
      <w:r w:rsidRPr="00816130">
        <w:rPr>
          <w:sz w:val="24"/>
        </w:rPr>
        <w:t>Yerel halkın ve işletmelerin yaban hayatla uyumlu yaşam pratikleri geliştirmesi, koruma çalışmalarının başarısı açısından kritik öneme sahiptir. Bu kapsamda faaliyet gösteren turizm tesislerinin çevresel etki değerlendirmelerinde yaban hayat unsurlarına özel yer verilmesi, yapılaşma süreçlerinde doğal habitatlara zarar vermeyecek planlamaların yapılması ve farkındalık artırıcı eğitim programlarının yaygınlaştırılması önerilmektedir. Yaban hayatın korunması, yalnızca mevcut türlerin devamlılığı değil, aynı zamanda ekosistem hizmetlerinin sürdürülebilirliği açısından da stratejik bir yatırımdır.</w:t>
      </w:r>
      <w:r w:rsidR="00334E76">
        <w:rPr>
          <w:sz w:val="24"/>
        </w:rPr>
        <w:t xml:space="preserve"> Yaban hayatın korunması için bu tür yatırımları destekliyor ve paylaşıyoruz.</w:t>
      </w:r>
    </w:p>
    <w:p w14:paraId="34832348" w14:textId="262D456E" w:rsidR="000C2CC3" w:rsidRDefault="00BB4193" w:rsidP="00816130">
      <w:pPr>
        <w:ind w:firstLine="360"/>
        <w:jc w:val="both"/>
        <w:rPr>
          <w:sz w:val="24"/>
        </w:rPr>
      </w:pPr>
      <w:r>
        <w:rPr>
          <w:sz w:val="24"/>
        </w:rPr>
        <w:lastRenderedPageBreak/>
        <w:t>Bölgede</w:t>
      </w:r>
      <w:r w:rsidR="000C2CC3" w:rsidRPr="000C2CC3">
        <w:rPr>
          <w:sz w:val="24"/>
        </w:rPr>
        <w:t xml:space="preserve"> yaşayan endemik, yöresel bitki ve yerel hayvan türlerini takip ederek, biyoçeşitliliğe faydalı olabilecek faaliyetler oluşturmayı hedefliyoruz.</w:t>
      </w:r>
    </w:p>
    <w:p w14:paraId="317BE35D" w14:textId="0C5CF2A5" w:rsidR="005600C8" w:rsidRPr="005600C8" w:rsidRDefault="008F308D" w:rsidP="005600C8">
      <w:pPr>
        <w:ind w:firstLine="360"/>
        <w:jc w:val="both"/>
        <w:rPr>
          <w:sz w:val="24"/>
        </w:rPr>
      </w:pPr>
      <w:r w:rsidRPr="00A641E6">
        <w:rPr>
          <w:noProof/>
          <w:sz w:val="24"/>
        </w:rPr>
        <w:drawing>
          <wp:anchor distT="0" distB="0" distL="114300" distR="114300" simplePos="0" relativeHeight="251662340" behindDoc="0" locked="0" layoutInCell="1" allowOverlap="1" wp14:anchorId="57DFDFAF" wp14:editId="64D55026">
            <wp:simplePos x="0" y="0"/>
            <wp:positionH relativeFrom="margin">
              <wp:align>right</wp:align>
            </wp:positionH>
            <wp:positionV relativeFrom="paragraph">
              <wp:posOffset>271831</wp:posOffset>
            </wp:positionV>
            <wp:extent cx="1440000" cy="1440000"/>
            <wp:effectExtent l="304800" t="304800" r="332105" b="332105"/>
            <wp:wrapNone/>
            <wp:docPr id="199447210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0C8" w:rsidRPr="005600C8">
        <w:rPr>
          <w:sz w:val="24"/>
        </w:rPr>
        <w:t>Yerel endemik türlerden bazıları şunlardır;</w:t>
      </w:r>
      <w:r w:rsidR="005600C8" w:rsidRPr="005600C8">
        <w:rPr>
          <w:noProof/>
        </w:rPr>
        <w:t xml:space="preserve"> </w:t>
      </w:r>
    </w:p>
    <w:p w14:paraId="78CE2353" w14:textId="03BF33E4"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Bodrum Mandalinası (</w:t>
      </w:r>
      <w:proofErr w:type="spellStart"/>
      <w:r w:rsidRPr="005600C8">
        <w:rPr>
          <w:sz w:val="24"/>
        </w:rPr>
        <w:t>Citrus</w:t>
      </w:r>
      <w:proofErr w:type="spellEnd"/>
      <w:r w:rsidRPr="005600C8">
        <w:rPr>
          <w:sz w:val="24"/>
        </w:rPr>
        <w:t xml:space="preserve"> </w:t>
      </w:r>
      <w:proofErr w:type="spellStart"/>
      <w:r w:rsidRPr="005600C8">
        <w:rPr>
          <w:sz w:val="24"/>
        </w:rPr>
        <w:t>Reticulata</w:t>
      </w:r>
      <w:proofErr w:type="spellEnd"/>
      <w:r w:rsidRPr="005600C8">
        <w:rPr>
          <w:sz w:val="24"/>
        </w:rPr>
        <w:t>)</w:t>
      </w:r>
    </w:p>
    <w:p w14:paraId="172E1E5E" w14:textId="2EEEF4FA"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Frenk İnciri (</w:t>
      </w:r>
      <w:proofErr w:type="spellStart"/>
      <w:r w:rsidRPr="005600C8">
        <w:rPr>
          <w:sz w:val="24"/>
        </w:rPr>
        <w:t>Opuntia</w:t>
      </w:r>
      <w:proofErr w:type="spellEnd"/>
      <w:r w:rsidRPr="005600C8">
        <w:rPr>
          <w:sz w:val="24"/>
        </w:rPr>
        <w:t xml:space="preserve"> </w:t>
      </w:r>
      <w:proofErr w:type="spellStart"/>
      <w:r w:rsidRPr="005600C8">
        <w:rPr>
          <w:sz w:val="24"/>
        </w:rPr>
        <w:t>Ficus-İndica</w:t>
      </w:r>
      <w:proofErr w:type="spellEnd"/>
      <w:r w:rsidRPr="005600C8">
        <w:rPr>
          <w:sz w:val="24"/>
        </w:rPr>
        <w:t>)</w:t>
      </w:r>
      <w:r w:rsidR="00EA548C" w:rsidRPr="00EA548C">
        <w:rPr>
          <w:noProof/>
        </w:rPr>
        <w:t xml:space="preserve"> </w:t>
      </w:r>
    </w:p>
    <w:p w14:paraId="5F4FAF53" w14:textId="252AB15B"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Zeytin (</w:t>
      </w:r>
      <w:proofErr w:type="spellStart"/>
      <w:r w:rsidRPr="005600C8">
        <w:rPr>
          <w:sz w:val="24"/>
        </w:rPr>
        <w:t>Olea</w:t>
      </w:r>
      <w:proofErr w:type="spellEnd"/>
      <w:r w:rsidRPr="005600C8">
        <w:rPr>
          <w:sz w:val="24"/>
        </w:rPr>
        <w:t xml:space="preserve"> </w:t>
      </w:r>
      <w:proofErr w:type="spellStart"/>
      <w:r w:rsidRPr="005600C8">
        <w:rPr>
          <w:sz w:val="24"/>
        </w:rPr>
        <w:t>Europaea</w:t>
      </w:r>
      <w:proofErr w:type="spellEnd"/>
      <w:r w:rsidRPr="005600C8">
        <w:rPr>
          <w:sz w:val="24"/>
        </w:rPr>
        <w:t>)</w:t>
      </w:r>
    </w:p>
    <w:p w14:paraId="0F05DF51" w14:textId="77777777"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Karabaş Otu (</w:t>
      </w:r>
      <w:proofErr w:type="spellStart"/>
      <w:r w:rsidRPr="005600C8">
        <w:rPr>
          <w:sz w:val="24"/>
        </w:rPr>
        <w:t>Lavandula</w:t>
      </w:r>
      <w:proofErr w:type="spellEnd"/>
      <w:r w:rsidRPr="005600C8">
        <w:rPr>
          <w:sz w:val="24"/>
        </w:rPr>
        <w:t xml:space="preserve"> </w:t>
      </w:r>
      <w:proofErr w:type="spellStart"/>
      <w:r w:rsidRPr="005600C8">
        <w:rPr>
          <w:sz w:val="24"/>
        </w:rPr>
        <w:t>Stoechas</w:t>
      </w:r>
      <w:proofErr w:type="spellEnd"/>
      <w:r w:rsidRPr="005600C8">
        <w:rPr>
          <w:sz w:val="24"/>
        </w:rPr>
        <w:t>)</w:t>
      </w:r>
    </w:p>
    <w:p w14:paraId="279F68EA" w14:textId="1BEDF2DF"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Deniz Börülcesi (</w:t>
      </w:r>
      <w:proofErr w:type="spellStart"/>
      <w:r w:rsidRPr="005600C8">
        <w:rPr>
          <w:sz w:val="24"/>
        </w:rPr>
        <w:t>Salicornia</w:t>
      </w:r>
      <w:proofErr w:type="spellEnd"/>
      <w:r w:rsidRPr="005600C8">
        <w:rPr>
          <w:sz w:val="24"/>
        </w:rPr>
        <w:t xml:space="preserve"> </w:t>
      </w:r>
      <w:proofErr w:type="spellStart"/>
      <w:r w:rsidRPr="005600C8">
        <w:rPr>
          <w:sz w:val="24"/>
        </w:rPr>
        <w:t>Europaea</w:t>
      </w:r>
      <w:proofErr w:type="spellEnd"/>
      <w:r w:rsidRPr="005600C8">
        <w:rPr>
          <w:sz w:val="24"/>
        </w:rPr>
        <w:t>)</w:t>
      </w:r>
    </w:p>
    <w:p w14:paraId="2988B2D9" w14:textId="128B262A" w:rsidR="005600C8" w:rsidRDefault="0000300D" w:rsidP="005600C8">
      <w:pPr>
        <w:ind w:firstLine="360"/>
        <w:jc w:val="both"/>
        <w:rPr>
          <w:sz w:val="24"/>
        </w:rPr>
      </w:pPr>
      <w:r w:rsidRPr="00A641E6">
        <w:rPr>
          <w:noProof/>
          <w:sz w:val="24"/>
        </w:rPr>
        <w:drawing>
          <wp:anchor distT="0" distB="0" distL="114300" distR="114300" simplePos="0" relativeHeight="251664388" behindDoc="0" locked="0" layoutInCell="1" allowOverlap="1" wp14:anchorId="54C47483" wp14:editId="7F43C1DE">
            <wp:simplePos x="0" y="0"/>
            <wp:positionH relativeFrom="margin">
              <wp:align>right</wp:align>
            </wp:positionH>
            <wp:positionV relativeFrom="paragraph">
              <wp:posOffset>306933</wp:posOffset>
            </wp:positionV>
            <wp:extent cx="1440000" cy="959199"/>
            <wp:effectExtent l="304800" t="304800" r="332105" b="317500"/>
            <wp:wrapNone/>
            <wp:docPr id="45639964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9591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0C8" w:rsidRPr="005600C8">
        <w:rPr>
          <w:rFonts w:ascii="Segoe UI Symbol" w:hAnsi="Segoe UI Symbol" w:cs="Segoe UI Symbol"/>
          <w:sz w:val="24"/>
        </w:rPr>
        <w:t>✔</w:t>
      </w:r>
      <w:r w:rsidR="005600C8" w:rsidRPr="005600C8">
        <w:rPr>
          <w:sz w:val="24"/>
        </w:rPr>
        <w:t xml:space="preserve"> Keçiboynuzu (Harnup) Ağacı (</w:t>
      </w:r>
      <w:proofErr w:type="spellStart"/>
      <w:r w:rsidR="005600C8" w:rsidRPr="005600C8">
        <w:rPr>
          <w:sz w:val="24"/>
        </w:rPr>
        <w:t>Ceratonia</w:t>
      </w:r>
      <w:proofErr w:type="spellEnd"/>
      <w:r w:rsidR="005600C8" w:rsidRPr="005600C8">
        <w:rPr>
          <w:sz w:val="24"/>
        </w:rPr>
        <w:t xml:space="preserve"> </w:t>
      </w:r>
      <w:proofErr w:type="spellStart"/>
      <w:r w:rsidR="005600C8" w:rsidRPr="005600C8">
        <w:rPr>
          <w:sz w:val="24"/>
        </w:rPr>
        <w:t>Siliqua</w:t>
      </w:r>
      <w:proofErr w:type="spellEnd"/>
      <w:r w:rsidR="005600C8" w:rsidRPr="005600C8">
        <w:rPr>
          <w:sz w:val="24"/>
        </w:rPr>
        <w:t>)</w:t>
      </w:r>
    </w:p>
    <w:p w14:paraId="402D2FEA" w14:textId="1463AF55" w:rsidR="0000300D" w:rsidRPr="005600C8" w:rsidRDefault="0000300D" w:rsidP="0000300D">
      <w:pPr>
        <w:ind w:firstLine="360"/>
        <w:jc w:val="both"/>
        <w:rPr>
          <w:sz w:val="24"/>
        </w:rPr>
      </w:pPr>
      <w:r w:rsidRPr="005600C8">
        <w:rPr>
          <w:rFonts w:ascii="Segoe UI Symbol" w:hAnsi="Segoe UI Symbol" w:cs="Segoe UI Symbol"/>
          <w:sz w:val="24"/>
        </w:rPr>
        <w:t>✔</w:t>
      </w:r>
      <w:r w:rsidRPr="005600C8">
        <w:rPr>
          <w:sz w:val="24"/>
        </w:rPr>
        <w:t xml:space="preserve"> Kenger Otu (</w:t>
      </w:r>
      <w:proofErr w:type="spellStart"/>
      <w:r w:rsidRPr="005600C8">
        <w:rPr>
          <w:sz w:val="24"/>
        </w:rPr>
        <w:t>Gundelia</w:t>
      </w:r>
      <w:proofErr w:type="spellEnd"/>
      <w:r w:rsidRPr="005600C8">
        <w:rPr>
          <w:sz w:val="24"/>
        </w:rPr>
        <w:t xml:space="preserve"> </w:t>
      </w:r>
      <w:proofErr w:type="spellStart"/>
      <w:r w:rsidR="006C2054" w:rsidRPr="005600C8">
        <w:rPr>
          <w:sz w:val="24"/>
        </w:rPr>
        <w:t>Tournefortii</w:t>
      </w:r>
      <w:proofErr w:type="spellEnd"/>
      <w:r w:rsidR="006C2054" w:rsidRPr="005600C8">
        <w:rPr>
          <w:sz w:val="24"/>
        </w:rPr>
        <w:t>)</w:t>
      </w:r>
    </w:p>
    <w:p w14:paraId="7C420080" w14:textId="1EE930D5"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Isırgan Otu (</w:t>
      </w:r>
      <w:proofErr w:type="spellStart"/>
      <w:r w:rsidRPr="005600C8">
        <w:rPr>
          <w:sz w:val="24"/>
        </w:rPr>
        <w:t>Urtica</w:t>
      </w:r>
      <w:proofErr w:type="spellEnd"/>
      <w:r w:rsidRPr="005600C8">
        <w:rPr>
          <w:sz w:val="24"/>
        </w:rPr>
        <w:t xml:space="preserve"> </w:t>
      </w:r>
      <w:proofErr w:type="spellStart"/>
      <w:r w:rsidRPr="005600C8">
        <w:rPr>
          <w:sz w:val="24"/>
        </w:rPr>
        <w:t>Spp</w:t>
      </w:r>
      <w:proofErr w:type="spellEnd"/>
      <w:r w:rsidRPr="005600C8">
        <w:rPr>
          <w:sz w:val="24"/>
        </w:rPr>
        <w:t>.)</w:t>
      </w:r>
      <w:r w:rsidR="00A641E6" w:rsidRPr="00A641E6">
        <w:rPr>
          <w:noProof/>
        </w:rPr>
        <w:t xml:space="preserve"> </w:t>
      </w:r>
    </w:p>
    <w:p w14:paraId="0B1A2E42" w14:textId="3FA013A0"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Yılan Dili (</w:t>
      </w:r>
      <w:proofErr w:type="spellStart"/>
      <w:r w:rsidRPr="005600C8">
        <w:rPr>
          <w:sz w:val="24"/>
        </w:rPr>
        <w:t>Arum</w:t>
      </w:r>
      <w:proofErr w:type="spellEnd"/>
      <w:r w:rsidRPr="005600C8">
        <w:rPr>
          <w:sz w:val="24"/>
        </w:rPr>
        <w:t xml:space="preserve"> </w:t>
      </w:r>
      <w:proofErr w:type="spellStart"/>
      <w:r w:rsidRPr="005600C8">
        <w:rPr>
          <w:sz w:val="24"/>
        </w:rPr>
        <w:t>Maculatum</w:t>
      </w:r>
      <w:proofErr w:type="spellEnd"/>
      <w:r w:rsidRPr="005600C8">
        <w:rPr>
          <w:sz w:val="24"/>
        </w:rPr>
        <w:t>)</w:t>
      </w:r>
    </w:p>
    <w:p w14:paraId="066D41EB" w14:textId="2A2BF40D" w:rsidR="005600C8" w:rsidRPr="005600C8" w:rsidRDefault="006F6F2D" w:rsidP="005600C8">
      <w:pPr>
        <w:ind w:firstLine="360"/>
        <w:jc w:val="both"/>
        <w:rPr>
          <w:sz w:val="24"/>
        </w:rPr>
      </w:pPr>
      <w:r>
        <w:rPr>
          <w:noProof/>
        </w:rPr>
        <w:drawing>
          <wp:anchor distT="0" distB="0" distL="114300" distR="114300" simplePos="0" relativeHeight="251666436" behindDoc="0" locked="0" layoutInCell="1" allowOverlap="1" wp14:anchorId="7C5FB812" wp14:editId="733E7325">
            <wp:simplePos x="0" y="0"/>
            <wp:positionH relativeFrom="margin">
              <wp:align>right</wp:align>
            </wp:positionH>
            <wp:positionV relativeFrom="page">
              <wp:posOffset>2494254</wp:posOffset>
            </wp:positionV>
            <wp:extent cx="1440000" cy="1215957"/>
            <wp:effectExtent l="304800" t="304800" r="332105" b="327660"/>
            <wp:wrapNone/>
            <wp:docPr id="1271889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89431"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23" r="29438"/>
                    <a:stretch>
                      <a:fillRect/>
                    </a:stretch>
                  </pic:blipFill>
                  <pic:spPr bwMode="auto">
                    <a:xfrm>
                      <a:off x="0" y="0"/>
                      <a:ext cx="1440000" cy="12159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0C8" w:rsidRPr="005600C8">
        <w:rPr>
          <w:rFonts w:ascii="Segoe UI Symbol" w:hAnsi="Segoe UI Symbol" w:cs="Segoe UI Symbol"/>
          <w:sz w:val="24"/>
        </w:rPr>
        <w:t>✔</w:t>
      </w:r>
      <w:r w:rsidR="005600C8" w:rsidRPr="005600C8">
        <w:rPr>
          <w:sz w:val="24"/>
        </w:rPr>
        <w:t xml:space="preserve"> </w:t>
      </w:r>
      <w:proofErr w:type="spellStart"/>
      <w:r w:rsidR="005600C8" w:rsidRPr="005600C8">
        <w:rPr>
          <w:sz w:val="24"/>
        </w:rPr>
        <w:t>Tilkişen</w:t>
      </w:r>
      <w:proofErr w:type="spellEnd"/>
      <w:r w:rsidR="005600C8" w:rsidRPr="005600C8">
        <w:rPr>
          <w:sz w:val="24"/>
        </w:rPr>
        <w:t>, Yabani Kuşkonmaz (</w:t>
      </w:r>
      <w:proofErr w:type="spellStart"/>
      <w:r w:rsidR="005600C8" w:rsidRPr="005600C8">
        <w:rPr>
          <w:sz w:val="24"/>
        </w:rPr>
        <w:t>Asparagus</w:t>
      </w:r>
      <w:proofErr w:type="spellEnd"/>
      <w:r w:rsidR="005600C8" w:rsidRPr="005600C8">
        <w:rPr>
          <w:sz w:val="24"/>
        </w:rPr>
        <w:t xml:space="preserve"> </w:t>
      </w:r>
      <w:proofErr w:type="spellStart"/>
      <w:r w:rsidR="005600C8" w:rsidRPr="005600C8">
        <w:rPr>
          <w:sz w:val="24"/>
        </w:rPr>
        <w:t>Acutifolius</w:t>
      </w:r>
      <w:proofErr w:type="spellEnd"/>
      <w:r w:rsidR="005600C8" w:rsidRPr="005600C8">
        <w:rPr>
          <w:sz w:val="24"/>
        </w:rPr>
        <w:t>)</w:t>
      </w:r>
    </w:p>
    <w:p w14:paraId="288680BB" w14:textId="13DD41A4" w:rsidR="005600C8" w:rsidRDefault="005600C8" w:rsidP="005600C8">
      <w:pPr>
        <w:ind w:firstLine="360"/>
        <w:jc w:val="both"/>
        <w:rPr>
          <w:noProof/>
        </w:rPr>
      </w:pPr>
      <w:r w:rsidRPr="005600C8">
        <w:rPr>
          <w:rFonts w:ascii="Segoe UI Symbol" w:hAnsi="Segoe UI Symbol" w:cs="Segoe UI Symbol"/>
          <w:sz w:val="24"/>
        </w:rPr>
        <w:t>✔</w:t>
      </w:r>
      <w:r w:rsidRPr="005600C8">
        <w:rPr>
          <w:sz w:val="24"/>
        </w:rPr>
        <w:t xml:space="preserve"> </w:t>
      </w:r>
      <w:proofErr w:type="spellStart"/>
      <w:r w:rsidRPr="005600C8">
        <w:rPr>
          <w:sz w:val="24"/>
        </w:rPr>
        <w:t>Çeti</w:t>
      </w:r>
      <w:proofErr w:type="spellEnd"/>
      <w:r w:rsidRPr="005600C8">
        <w:rPr>
          <w:sz w:val="24"/>
        </w:rPr>
        <w:t xml:space="preserve"> (Latincesi </w:t>
      </w:r>
      <w:proofErr w:type="spellStart"/>
      <w:r w:rsidRPr="005600C8">
        <w:rPr>
          <w:sz w:val="24"/>
        </w:rPr>
        <w:t>Sarcopoteriumspinosum</w:t>
      </w:r>
      <w:proofErr w:type="spellEnd"/>
      <w:r w:rsidRPr="005600C8">
        <w:rPr>
          <w:sz w:val="24"/>
        </w:rPr>
        <w:t>)</w:t>
      </w:r>
      <w:r w:rsidR="00A641E6" w:rsidRPr="00A641E6">
        <w:rPr>
          <w:noProof/>
        </w:rPr>
        <w:t xml:space="preserve"> </w:t>
      </w:r>
    </w:p>
    <w:p w14:paraId="13BB92D4" w14:textId="4F4A170F" w:rsidR="00935EAB" w:rsidRPr="005600C8" w:rsidRDefault="00935EAB" w:rsidP="005600C8">
      <w:pPr>
        <w:ind w:firstLine="360"/>
        <w:jc w:val="both"/>
        <w:rPr>
          <w:sz w:val="24"/>
        </w:rPr>
      </w:pPr>
      <w:r w:rsidRPr="005600C8">
        <w:rPr>
          <w:rFonts w:ascii="Segoe UI Symbol" w:hAnsi="Segoe UI Symbol" w:cs="Segoe UI Symbol"/>
          <w:sz w:val="24"/>
        </w:rPr>
        <w:t>✔</w:t>
      </w:r>
      <w:r w:rsidRPr="005600C8">
        <w:rPr>
          <w:sz w:val="24"/>
        </w:rPr>
        <w:t xml:space="preserve"> Akdeniz Foku (</w:t>
      </w:r>
      <w:proofErr w:type="spellStart"/>
      <w:r w:rsidRPr="005600C8">
        <w:rPr>
          <w:sz w:val="24"/>
        </w:rPr>
        <w:t>Monachus</w:t>
      </w:r>
      <w:proofErr w:type="spellEnd"/>
      <w:r w:rsidRPr="005600C8">
        <w:rPr>
          <w:sz w:val="24"/>
        </w:rPr>
        <w:t xml:space="preserve"> </w:t>
      </w:r>
      <w:proofErr w:type="spellStart"/>
      <w:r w:rsidRPr="005600C8">
        <w:rPr>
          <w:sz w:val="24"/>
        </w:rPr>
        <w:t>Monachus</w:t>
      </w:r>
      <w:proofErr w:type="spellEnd"/>
      <w:r w:rsidRPr="005600C8">
        <w:rPr>
          <w:sz w:val="24"/>
        </w:rPr>
        <w:t>)</w:t>
      </w:r>
    </w:p>
    <w:p w14:paraId="4B054DCA" w14:textId="316EA4E7"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Dil Balığı (</w:t>
      </w:r>
      <w:proofErr w:type="spellStart"/>
      <w:r w:rsidRPr="005600C8">
        <w:rPr>
          <w:sz w:val="24"/>
        </w:rPr>
        <w:t>Solea</w:t>
      </w:r>
      <w:proofErr w:type="spellEnd"/>
      <w:r w:rsidRPr="005600C8">
        <w:rPr>
          <w:sz w:val="24"/>
        </w:rPr>
        <w:t xml:space="preserve"> </w:t>
      </w:r>
      <w:proofErr w:type="spellStart"/>
      <w:r w:rsidRPr="005600C8">
        <w:rPr>
          <w:sz w:val="24"/>
        </w:rPr>
        <w:t>Solea</w:t>
      </w:r>
      <w:proofErr w:type="spellEnd"/>
      <w:r w:rsidRPr="005600C8">
        <w:rPr>
          <w:sz w:val="24"/>
        </w:rPr>
        <w:t>)</w:t>
      </w:r>
    </w:p>
    <w:p w14:paraId="716C4FFA" w14:textId="32643FF8" w:rsidR="005600C8" w:rsidRDefault="005600C8" w:rsidP="00935EAB">
      <w:pPr>
        <w:ind w:firstLine="360"/>
        <w:jc w:val="both"/>
        <w:rPr>
          <w:sz w:val="24"/>
        </w:rPr>
      </w:pPr>
      <w:r w:rsidRPr="005600C8">
        <w:rPr>
          <w:rFonts w:ascii="Segoe UI Symbol" w:hAnsi="Segoe UI Symbol" w:cs="Segoe UI Symbol"/>
          <w:sz w:val="24"/>
        </w:rPr>
        <w:t>✔</w:t>
      </w:r>
      <w:r w:rsidRPr="005600C8">
        <w:rPr>
          <w:sz w:val="24"/>
        </w:rPr>
        <w:t xml:space="preserve"> </w:t>
      </w:r>
      <w:proofErr w:type="spellStart"/>
      <w:r w:rsidRPr="005600C8">
        <w:rPr>
          <w:sz w:val="24"/>
        </w:rPr>
        <w:t>Barbun</w:t>
      </w:r>
      <w:proofErr w:type="spellEnd"/>
      <w:r w:rsidRPr="005600C8">
        <w:rPr>
          <w:sz w:val="24"/>
        </w:rPr>
        <w:t xml:space="preserve"> Balığı (</w:t>
      </w:r>
      <w:proofErr w:type="spellStart"/>
      <w:r w:rsidRPr="005600C8">
        <w:rPr>
          <w:sz w:val="24"/>
        </w:rPr>
        <w:t>Mullus</w:t>
      </w:r>
      <w:proofErr w:type="spellEnd"/>
      <w:r w:rsidRPr="005600C8">
        <w:rPr>
          <w:sz w:val="24"/>
        </w:rPr>
        <w:t xml:space="preserve"> </w:t>
      </w:r>
      <w:proofErr w:type="spellStart"/>
      <w:r w:rsidRPr="005600C8">
        <w:rPr>
          <w:sz w:val="24"/>
        </w:rPr>
        <w:t>Barbatus</w:t>
      </w:r>
      <w:proofErr w:type="spellEnd"/>
      <w:r w:rsidRPr="005600C8">
        <w:rPr>
          <w:sz w:val="24"/>
        </w:rPr>
        <w:t>)</w:t>
      </w:r>
    </w:p>
    <w:p w14:paraId="0F837B39" w14:textId="77777777" w:rsidR="008D3DBA" w:rsidRDefault="008D3DBA" w:rsidP="00935EAB">
      <w:pPr>
        <w:ind w:firstLine="360"/>
        <w:jc w:val="both"/>
        <w:rPr>
          <w:sz w:val="24"/>
        </w:rPr>
      </w:pPr>
    </w:p>
    <w:p w14:paraId="27B2C55E" w14:textId="70DF3AA1" w:rsidR="006F0C87" w:rsidRPr="007217A0" w:rsidRDefault="006F0C87" w:rsidP="00A54A7A">
      <w:pPr>
        <w:pStyle w:val="ListeParagraf"/>
        <w:numPr>
          <w:ilvl w:val="1"/>
          <w:numId w:val="1"/>
        </w:numPr>
        <w:ind w:left="993" w:hanging="633"/>
        <w:jc w:val="both"/>
        <w:outlineLvl w:val="1"/>
        <w:rPr>
          <w:b/>
          <w:bCs w:val="0"/>
          <w:sz w:val="24"/>
        </w:rPr>
      </w:pPr>
      <w:bookmarkStart w:id="20" w:name="_Toc217427562"/>
      <w:r w:rsidRPr="007217A0">
        <w:rPr>
          <w:b/>
          <w:bCs w:val="0"/>
          <w:sz w:val="24"/>
        </w:rPr>
        <w:t>Herkes için Erişim</w:t>
      </w:r>
      <w:r w:rsidR="00487CCD" w:rsidRPr="007217A0">
        <w:rPr>
          <w:b/>
          <w:bCs w:val="0"/>
          <w:sz w:val="24"/>
        </w:rPr>
        <w:t xml:space="preserve"> İmkanları</w:t>
      </w:r>
      <w:bookmarkEnd w:id="20"/>
    </w:p>
    <w:p w14:paraId="41298E25" w14:textId="2FA08A21" w:rsidR="00A152EF" w:rsidRPr="00A152EF" w:rsidRDefault="00AD78F2" w:rsidP="00A152EF">
      <w:pPr>
        <w:ind w:firstLine="360"/>
        <w:jc w:val="both"/>
        <w:rPr>
          <w:sz w:val="24"/>
        </w:rPr>
      </w:pPr>
      <w:r>
        <w:rPr>
          <w:sz w:val="24"/>
        </w:rPr>
        <w:t>Bölgede</w:t>
      </w:r>
      <w:r w:rsidR="00A152EF" w:rsidRPr="00A152EF">
        <w:rPr>
          <w:sz w:val="24"/>
        </w:rPr>
        <w:t xml:space="preserve">, farklı yaş gruplarından, fiziksel yeterlilik düzeylerinden ve sosyoekonomik arka planlardan gelen bireylerin bir arada bulunduğu dinamik bir turizm destinasyonudur. Bu çeşitlilik, herkes için erişim imkanlarının geliştirilmesini yalnızca etik bir sorumluluk değil, aynı zamanda sürdürülebilir kalkınmanın temel bir bileşeni haline getirmektedir. </w:t>
      </w:r>
      <w:r w:rsidR="00A85B51">
        <w:rPr>
          <w:sz w:val="24"/>
        </w:rPr>
        <w:t>E</w:t>
      </w:r>
      <w:r w:rsidR="00A152EF" w:rsidRPr="00A152EF">
        <w:rPr>
          <w:sz w:val="24"/>
        </w:rPr>
        <w:t>rişilebilirlik, fiziksel altyapının ötesinde, bilgiye, hizmete ve deneyime eşit ulaşım hakkı olarak ele alınmalıdır.</w:t>
      </w:r>
    </w:p>
    <w:p w14:paraId="723F065E" w14:textId="7E082C57" w:rsidR="00A152EF" w:rsidRPr="00A152EF" w:rsidRDefault="00A152EF" w:rsidP="00A152EF">
      <w:pPr>
        <w:ind w:firstLine="360"/>
        <w:jc w:val="both"/>
        <w:rPr>
          <w:sz w:val="24"/>
        </w:rPr>
      </w:pPr>
      <w:r w:rsidRPr="00A152EF">
        <w:rPr>
          <w:sz w:val="24"/>
        </w:rPr>
        <w:t xml:space="preserve">Son yıllarda kamu alanlarının, sahil yürüyüş yollarının, kültürel tesislerin ve konaklama işletmelerinin erişilebilirlik standartlarına uygun hale getirilmesine yönelik çalışmalar hız kazanmıştır. Özellikle tekerlekli sandalye kullanıcıları, yaşlı bireyler, görme ve işitme engelli misafirler için tasarlanan rampalar, sesli yönlendirme sistemleri ve erişilebilir menüler, kapsayıcı turizm anlayışının somut örnekleri arasında yer almaktadır. Bu </w:t>
      </w:r>
      <w:r w:rsidR="00297422" w:rsidRPr="00A152EF">
        <w:rPr>
          <w:sz w:val="24"/>
        </w:rPr>
        <w:t>uygulamalar</w:t>
      </w:r>
      <w:r w:rsidRPr="00A152EF">
        <w:rPr>
          <w:sz w:val="24"/>
        </w:rPr>
        <w:t xml:space="preserve"> hem yerel halkın hem de ziyaretçilerin yaşam kalitesini artırmaktadır.</w:t>
      </w:r>
    </w:p>
    <w:p w14:paraId="072F8745" w14:textId="3651BE37" w:rsidR="00406B47" w:rsidRDefault="00134391" w:rsidP="00A152EF">
      <w:pPr>
        <w:ind w:firstLine="360"/>
        <w:jc w:val="both"/>
        <w:rPr>
          <w:sz w:val="24"/>
        </w:rPr>
      </w:pPr>
      <w:r>
        <w:rPr>
          <w:sz w:val="24"/>
        </w:rPr>
        <w:t>Bölgede</w:t>
      </w:r>
      <w:r w:rsidR="00A152EF" w:rsidRPr="00A152EF">
        <w:rPr>
          <w:sz w:val="24"/>
        </w:rPr>
        <w:t xml:space="preserve"> erişim imkanlarının geliştirilmesinde yerel yönetimlerin, özel sektörün ve sivil toplum kuruluşlarının iş birliği kritik rol oynamaktadır. Erişilebilirlik denetimleri, personel eğitimleri ve kullanıcı geri bildirimlerine dayalı iyileştirme süreçleri, kapsayıcılığı kurumsal bir </w:t>
      </w:r>
      <w:r w:rsidR="00A152EF" w:rsidRPr="00A152EF">
        <w:rPr>
          <w:sz w:val="24"/>
        </w:rPr>
        <w:lastRenderedPageBreak/>
        <w:t xml:space="preserve">kültür haline getirmeyi hedeflemektedir. Ayrıca dijital erişim konusunda da adımlar atılarak, web siteleri, mobil uygulamalar ve dijital içerikler erişilebilirlik kriterlerine uygun hale getirilmektedir. Herkes için erişim, </w:t>
      </w:r>
      <w:r>
        <w:rPr>
          <w:sz w:val="24"/>
        </w:rPr>
        <w:t>sos</w:t>
      </w:r>
      <w:r w:rsidR="00A152EF" w:rsidRPr="00A152EF">
        <w:rPr>
          <w:sz w:val="24"/>
        </w:rPr>
        <w:t>yal adalet ve eşitlik ilkeleriyle uyumlu bir gelecek vizyonunun temel taşıdır.</w:t>
      </w:r>
    </w:p>
    <w:p w14:paraId="76FC071E" w14:textId="0DD1F8E5" w:rsidR="00297422" w:rsidRDefault="00297422" w:rsidP="00A152EF">
      <w:pPr>
        <w:ind w:firstLine="360"/>
        <w:jc w:val="both"/>
        <w:rPr>
          <w:sz w:val="24"/>
        </w:rPr>
      </w:pPr>
      <w:r>
        <w:rPr>
          <w:sz w:val="24"/>
        </w:rPr>
        <w:t>Biz de tesisimizde erişi</w:t>
      </w:r>
      <w:r w:rsidR="00E4627E">
        <w:rPr>
          <w:sz w:val="24"/>
        </w:rPr>
        <w:t>lebilirlik adına iyileştirmeler yapmaya devam ediyoruz.</w:t>
      </w:r>
    </w:p>
    <w:p w14:paraId="36E7D8FF" w14:textId="77777777" w:rsidR="002D17AA" w:rsidRDefault="002D17AA" w:rsidP="00A152EF">
      <w:pPr>
        <w:ind w:firstLine="360"/>
        <w:jc w:val="both"/>
        <w:rPr>
          <w:sz w:val="24"/>
        </w:rPr>
      </w:pPr>
    </w:p>
    <w:p w14:paraId="69DDCDFC" w14:textId="0763B241" w:rsidR="002D17AA" w:rsidRPr="002D17AA" w:rsidRDefault="002D17AA" w:rsidP="002D17AA">
      <w:pPr>
        <w:pStyle w:val="ListeParagraf"/>
        <w:numPr>
          <w:ilvl w:val="1"/>
          <w:numId w:val="1"/>
        </w:numPr>
        <w:ind w:left="993" w:hanging="633"/>
        <w:jc w:val="both"/>
        <w:outlineLvl w:val="1"/>
        <w:rPr>
          <w:b/>
          <w:bCs w:val="0"/>
          <w:sz w:val="24"/>
        </w:rPr>
      </w:pPr>
      <w:bookmarkStart w:id="21" w:name="_Toc217427563"/>
      <w:r w:rsidRPr="002D17AA">
        <w:rPr>
          <w:b/>
          <w:bCs w:val="0"/>
          <w:sz w:val="24"/>
        </w:rPr>
        <w:t>Personel ve Çalışma Hayatı</w:t>
      </w:r>
      <w:bookmarkEnd w:id="21"/>
    </w:p>
    <w:p w14:paraId="47CE436B" w14:textId="77777777" w:rsidR="002D17AA" w:rsidRPr="002D17AA" w:rsidRDefault="002D17AA" w:rsidP="002D17AA">
      <w:pPr>
        <w:ind w:firstLine="360"/>
        <w:jc w:val="both"/>
        <w:rPr>
          <w:sz w:val="24"/>
        </w:rPr>
      </w:pPr>
      <w:r w:rsidRPr="002D17AA">
        <w:rPr>
          <w:sz w:val="24"/>
        </w:rPr>
        <w:t xml:space="preserve">Tüm çalışanlarımızın sağlıklı, mutlu ve güvenli bir iş ortamında çalışmasını önemsiyoruz. İstihdam ettiğimiz personellerin bölge halkından olması için çaba sarf ediyoruz. Bu şekilde ekonominin çarpan etkisiyle, istihdam ettiğimiz personelin bölge içerisinde ekonomiyi canlandırmasına katkı sağlamaktayız. </w:t>
      </w:r>
    </w:p>
    <w:p w14:paraId="4EFD4579" w14:textId="77777777" w:rsidR="002D17AA" w:rsidRPr="002D17AA" w:rsidRDefault="002D17AA" w:rsidP="002D17AA">
      <w:pPr>
        <w:ind w:firstLine="360"/>
        <w:jc w:val="both"/>
        <w:rPr>
          <w:sz w:val="24"/>
        </w:rPr>
      </w:pPr>
      <w:r w:rsidRPr="002D17AA">
        <w:rPr>
          <w:sz w:val="24"/>
        </w:rPr>
        <w:t xml:space="preserve">Farklı ülkelerden ve milliyetlerden gelen misafirlerimize hitap eden uluslararası standartlarda hizmet veren bir işletme olarak misafir ve çalışanlarımız için milliyet, ırk, dil, din vb. ayrımı yapmak hem otelcilik hem de çalışma prensiplerimize aykırıdır. </w:t>
      </w:r>
    </w:p>
    <w:p w14:paraId="0C3B2B9C" w14:textId="1D644F5B" w:rsidR="002D17AA" w:rsidRPr="002D17AA" w:rsidRDefault="002D17AA" w:rsidP="002D17AA">
      <w:pPr>
        <w:ind w:firstLine="360"/>
        <w:jc w:val="both"/>
        <w:rPr>
          <w:sz w:val="24"/>
        </w:rPr>
      </w:pPr>
      <w:r w:rsidRPr="002D17AA">
        <w:rPr>
          <w:sz w:val="24"/>
        </w:rPr>
        <w:t xml:space="preserve">Tüm çalışanlarımıza cinsel tercih, yaş, cinsiyet, etnik köken, dini inanç, maluliyet durumlarına bakılmaksızın adil davranmak başlıca prensibimizdir. </w:t>
      </w:r>
    </w:p>
    <w:p w14:paraId="5504BBFD" w14:textId="77777777" w:rsidR="002D17AA" w:rsidRPr="002D17AA" w:rsidRDefault="002D17AA" w:rsidP="002D17AA">
      <w:pPr>
        <w:ind w:firstLine="360"/>
        <w:jc w:val="both"/>
        <w:rPr>
          <w:sz w:val="24"/>
        </w:rPr>
      </w:pPr>
      <w:r w:rsidRPr="002D17AA">
        <w:rPr>
          <w:sz w:val="24"/>
        </w:rPr>
        <w:t xml:space="preserve">Bu kapsamda; </w:t>
      </w:r>
    </w:p>
    <w:p w14:paraId="31ACBB38"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A</w:t>
      </w:r>
      <w:r w:rsidRPr="002D17AA">
        <w:rPr>
          <w:rFonts w:hint="eastAsia"/>
          <w:sz w:val="24"/>
        </w:rPr>
        <w:t>çı</w:t>
      </w:r>
      <w:r w:rsidRPr="002D17AA">
        <w:rPr>
          <w:sz w:val="24"/>
        </w:rPr>
        <w:t>k, e</w:t>
      </w:r>
      <w:r w:rsidRPr="002D17AA">
        <w:rPr>
          <w:rFonts w:hint="eastAsia"/>
          <w:sz w:val="24"/>
        </w:rPr>
        <w:t>ş</w:t>
      </w:r>
      <w:r w:rsidRPr="002D17AA">
        <w:rPr>
          <w:sz w:val="24"/>
        </w:rPr>
        <w:t xml:space="preserve">it, </w:t>
      </w:r>
      <w:r w:rsidRPr="002D17AA">
        <w:rPr>
          <w:rFonts w:hint="eastAsia"/>
          <w:sz w:val="24"/>
        </w:rPr>
        <w:t>ş</w:t>
      </w:r>
      <w:r w:rsidRPr="002D17AA">
        <w:rPr>
          <w:sz w:val="24"/>
        </w:rPr>
        <w:t xml:space="preserve">effaf, adil, </w:t>
      </w:r>
      <w:r w:rsidRPr="002D17AA">
        <w:rPr>
          <w:rFonts w:hint="eastAsia"/>
          <w:sz w:val="24"/>
        </w:rPr>
        <w:t>ç</w:t>
      </w:r>
      <w:r w:rsidRPr="002D17AA">
        <w:rPr>
          <w:sz w:val="24"/>
        </w:rPr>
        <w:t>al</w:t>
      </w:r>
      <w:r w:rsidRPr="002D17AA">
        <w:rPr>
          <w:rFonts w:hint="eastAsia"/>
          <w:sz w:val="24"/>
        </w:rPr>
        <w:t>ış</w:t>
      </w:r>
      <w:r w:rsidRPr="002D17AA">
        <w:rPr>
          <w:sz w:val="24"/>
        </w:rPr>
        <w:t>anlar</w:t>
      </w:r>
      <w:r w:rsidRPr="002D17AA">
        <w:rPr>
          <w:rFonts w:hint="eastAsia"/>
          <w:sz w:val="24"/>
        </w:rPr>
        <w:t>ı</w:t>
      </w:r>
      <w:r w:rsidRPr="002D17AA">
        <w:rPr>
          <w:sz w:val="24"/>
        </w:rPr>
        <w:t>n da dahil oldu</w:t>
      </w:r>
      <w:r w:rsidRPr="002D17AA">
        <w:rPr>
          <w:rFonts w:hint="eastAsia"/>
          <w:sz w:val="24"/>
        </w:rPr>
        <w:t>ğ</w:t>
      </w:r>
      <w:r w:rsidRPr="002D17AA">
        <w:rPr>
          <w:sz w:val="24"/>
        </w:rPr>
        <w:t>u bir ortak y</w:t>
      </w:r>
      <w:r w:rsidRPr="002D17AA">
        <w:rPr>
          <w:rFonts w:hint="eastAsia"/>
          <w:sz w:val="24"/>
        </w:rPr>
        <w:t>ö</w:t>
      </w:r>
      <w:r w:rsidRPr="002D17AA">
        <w:rPr>
          <w:sz w:val="24"/>
        </w:rPr>
        <w:t>ntem anlay</w:t>
      </w:r>
      <w:r w:rsidRPr="002D17AA">
        <w:rPr>
          <w:rFonts w:hint="eastAsia"/>
          <w:sz w:val="24"/>
        </w:rPr>
        <w:t>ışı</w:t>
      </w:r>
      <w:r w:rsidRPr="002D17AA">
        <w:rPr>
          <w:sz w:val="24"/>
        </w:rPr>
        <w:t>n</w:t>
      </w:r>
      <w:r w:rsidRPr="002D17AA">
        <w:rPr>
          <w:rFonts w:hint="eastAsia"/>
          <w:sz w:val="24"/>
        </w:rPr>
        <w:t>ı</w:t>
      </w:r>
      <w:r w:rsidRPr="002D17AA">
        <w:rPr>
          <w:sz w:val="24"/>
        </w:rPr>
        <w:t xml:space="preserve"> benimsiyoruz. </w:t>
      </w:r>
    </w:p>
    <w:p w14:paraId="4A9712CF"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E</w:t>
      </w:r>
      <w:r w:rsidRPr="002D17AA">
        <w:rPr>
          <w:rFonts w:hint="eastAsia"/>
          <w:sz w:val="24"/>
        </w:rPr>
        <w:t>ş</w:t>
      </w:r>
      <w:r w:rsidRPr="002D17AA">
        <w:rPr>
          <w:sz w:val="24"/>
        </w:rPr>
        <w:t>it, standart, g</w:t>
      </w:r>
      <w:r w:rsidRPr="002D17AA">
        <w:rPr>
          <w:rFonts w:hint="eastAsia"/>
          <w:sz w:val="24"/>
        </w:rPr>
        <w:t>ü</w:t>
      </w:r>
      <w:r w:rsidRPr="002D17AA">
        <w:rPr>
          <w:sz w:val="24"/>
        </w:rPr>
        <w:t xml:space="preserve">venli </w:t>
      </w:r>
      <w:r w:rsidRPr="002D17AA">
        <w:rPr>
          <w:rFonts w:hint="eastAsia"/>
          <w:sz w:val="24"/>
        </w:rPr>
        <w:t>ş</w:t>
      </w:r>
      <w:r w:rsidRPr="002D17AA">
        <w:rPr>
          <w:sz w:val="24"/>
        </w:rPr>
        <w:t xml:space="preserve">artlarda </w:t>
      </w:r>
      <w:r w:rsidRPr="002D17AA">
        <w:rPr>
          <w:rFonts w:hint="eastAsia"/>
          <w:sz w:val="24"/>
        </w:rPr>
        <w:t>ç</w:t>
      </w:r>
      <w:r w:rsidRPr="002D17AA">
        <w:rPr>
          <w:sz w:val="24"/>
        </w:rPr>
        <w:t>al</w:t>
      </w:r>
      <w:r w:rsidRPr="002D17AA">
        <w:rPr>
          <w:rFonts w:hint="eastAsia"/>
          <w:sz w:val="24"/>
        </w:rPr>
        <w:t>ış</w:t>
      </w:r>
      <w:r w:rsidRPr="002D17AA">
        <w:rPr>
          <w:sz w:val="24"/>
        </w:rPr>
        <w:t>ma imk</w:t>
      </w:r>
      <w:r w:rsidRPr="002D17AA">
        <w:rPr>
          <w:rFonts w:hint="eastAsia"/>
          <w:sz w:val="24"/>
        </w:rPr>
        <w:t>â</w:t>
      </w:r>
      <w:r w:rsidRPr="002D17AA">
        <w:rPr>
          <w:sz w:val="24"/>
        </w:rPr>
        <w:t>n</w:t>
      </w:r>
      <w:r w:rsidRPr="002D17AA">
        <w:rPr>
          <w:rFonts w:hint="eastAsia"/>
          <w:sz w:val="24"/>
        </w:rPr>
        <w:t>ı</w:t>
      </w:r>
      <w:r w:rsidRPr="002D17AA">
        <w:rPr>
          <w:sz w:val="24"/>
        </w:rPr>
        <w:t xml:space="preserve"> sunuyoruz. </w:t>
      </w:r>
    </w:p>
    <w:p w14:paraId="20B96345"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Problemlerin dinlenmesi ve </w:t>
      </w:r>
      <w:r w:rsidRPr="002D17AA">
        <w:rPr>
          <w:rFonts w:hint="eastAsia"/>
          <w:sz w:val="24"/>
        </w:rPr>
        <w:t>çö</w:t>
      </w:r>
      <w:r w:rsidRPr="002D17AA">
        <w:rPr>
          <w:sz w:val="24"/>
        </w:rPr>
        <w:t>z</w:t>
      </w:r>
      <w:r w:rsidRPr="002D17AA">
        <w:rPr>
          <w:rFonts w:hint="eastAsia"/>
          <w:sz w:val="24"/>
        </w:rPr>
        <w:t>ü</w:t>
      </w:r>
      <w:r w:rsidRPr="002D17AA">
        <w:rPr>
          <w:sz w:val="24"/>
        </w:rPr>
        <w:t>m</w:t>
      </w:r>
      <w:r w:rsidRPr="002D17AA">
        <w:rPr>
          <w:rFonts w:hint="eastAsia"/>
          <w:sz w:val="24"/>
        </w:rPr>
        <w:t>ü</w:t>
      </w:r>
      <w:r w:rsidRPr="002D17AA">
        <w:rPr>
          <w:sz w:val="24"/>
        </w:rPr>
        <w:t xml:space="preserve">ne </w:t>
      </w:r>
      <w:r w:rsidRPr="002D17AA">
        <w:rPr>
          <w:rFonts w:hint="eastAsia"/>
          <w:sz w:val="24"/>
        </w:rPr>
        <w:t>ö</w:t>
      </w:r>
      <w:r w:rsidRPr="002D17AA">
        <w:rPr>
          <w:sz w:val="24"/>
        </w:rPr>
        <w:t xml:space="preserve">ncelik veriyoruz. </w:t>
      </w:r>
    </w:p>
    <w:p w14:paraId="03222044"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Adil, yasal d</w:t>
      </w:r>
      <w:r w:rsidRPr="002D17AA">
        <w:rPr>
          <w:rFonts w:hint="eastAsia"/>
          <w:sz w:val="24"/>
        </w:rPr>
        <w:t>ü</w:t>
      </w:r>
      <w:r w:rsidRPr="002D17AA">
        <w:rPr>
          <w:sz w:val="24"/>
        </w:rPr>
        <w:t>zenlemeleri ve belirlenmi</w:t>
      </w:r>
      <w:r w:rsidRPr="002D17AA">
        <w:rPr>
          <w:rFonts w:hint="eastAsia"/>
          <w:sz w:val="24"/>
        </w:rPr>
        <w:t>ş</w:t>
      </w:r>
      <w:r w:rsidRPr="002D17AA">
        <w:rPr>
          <w:sz w:val="24"/>
        </w:rPr>
        <w:t xml:space="preserve"> standartlar</w:t>
      </w:r>
      <w:r w:rsidRPr="002D17AA">
        <w:rPr>
          <w:rFonts w:hint="eastAsia"/>
          <w:sz w:val="24"/>
        </w:rPr>
        <w:t>ı</w:t>
      </w:r>
      <w:r w:rsidRPr="002D17AA">
        <w:rPr>
          <w:sz w:val="24"/>
        </w:rPr>
        <w:t xml:space="preserve"> kar</w:t>
      </w:r>
      <w:r w:rsidRPr="002D17AA">
        <w:rPr>
          <w:rFonts w:hint="eastAsia"/>
          <w:sz w:val="24"/>
        </w:rPr>
        <w:t>şı</w:t>
      </w:r>
      <w:r w:rsidRPr="002D17AA">
        <w:rPr>
          <w:sz w:val="24"/>
        </w:rPr>
        <w:t xml:space="preserve">layan bir </w:t>
      </w:r>
      <w:r w:rsidRPr="002D17AA">
        <w:rPr>
          <w:rFonts w:hint="eastAsia"/>
          <w:sz w:val="24"/>
        </w:rPr>
        <w:t>ç</w:t>
      </w:r>
      <w:r w:rsidRPr="002D17AA">
        <w:rPr>
          <w:sz w:val="24"/>
        </w:rPr>
        <w:t>al</w:t>
      </w:r>
      <w:r w:rsidRPr="002D17AA">
        <w:rPr>
          <w:rFonts w:hint="eastAsia"/>
          <w:sz w:val="24"/>
        </w:rPr>
        <w:t>ış</w:t>
      </w:r>
      <w:r w:rsidRPr="002D17AA">
        <w:rPr>
          <w:sz w:val="24"/>
        </w:rPr>
        <w:t xml:space="preserve">ma ve </w:t>
      </w:r>
      <w:r w:rsidRPr="002D17AA">
        <w:rPr>
          <w:rFonts w:hint="eastAsia"/>
          <w:sz w:val="24"/>
        </w:rPr>
        <w:t>ü</w:t>
      </w:r>
      <w:r w:rsidRPr="002D17AA">
        <w:rPr>
          <w:sz w:val="24"/>
        </w:rPr>
        <w:t>cretlendirme politikas</w:t>
      </w:r>
      <w:r w:rsidRPr="002D17AA">
        <w:rPr>
          <w:rFonts w:hint="eastAsia"/>
          <w:sz w:val="24"/>
        </w:rPr>
        <w:t>ı</w:t>
      </w:r>
      <w:r w:rsidRPr="002D17AA">
        <w:rPr>
          <w:sz w:val="24"/>
        </w:rPr>
        <w:t xml:space="preserve"> uyguluyoruz. </w:t>
      </w:r>
    </w:p>
    <w:p w14:paraId="4F3C8E25"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t>
      </w:r>
      <w:r w:rsidRPr="002D17AA">
        <w:rPr>
          <w:rFonts w:hint="eastAsia"/>
          <w:sz w:val="24"/>
        </w:rPr>
        <w:t>Ç</w:t>
      </w:r>
      <w:r w:rsidRPr="002D17AA">
        <w:rPr>
          <w:sz w:val="24"/>
        </w:rPr>
        <w:t>al</w:t>
      </w:r>
      <w:r w:rsidRPr="002D17AA">
        <w:rPr>
          <w:rFonts w:hint="eastAsia"/>
          <w:sz w:val="24"/>
        </w:rPr>
        <w:t>ış</w:t>
      </w:r>
      <w:r w:rsidRPr="002D17AA">
        <w:rPr>
          <w:sz w:val="24"/>
        </w:rPr>
        <w:t>anlar</w:t>
      </w:r>
      <w:r w:rsidRPr="002D17AA">
        <w:rPr>
          <w:rFonts w:hint="eastAsia"/>
          <w:sz w:val="24"/>
        </w:rPr>
        <w:t>ı</w:t>
      </w:r>
      <w:r w:rsidRPr="002D17AA">
        <w:rPr>
          <w:sz w:val="24"/>
        </w:rPr>
        <w:t>m</w:t>
      </w:r>
      <w:r w:rsidRPr="002D17AA">
        <w:rPr>
          <w:rFonts w:hint="eastAsia"/>
          <w:sz w:val="24"/>
        </w:rPr>
        <w:t>ı</w:t>
      </w:r>
      <w:r w:rsidRPr="002D17AA">
        <w:rPr>
          <w:sz w:val="24"/>
        </w:rPr>
        <w:t>z</w:t>
      </w:r>
      <w:r w:rsidRPr="002D17AA">
        <w:rPr>
          <w:rFonts w:hint="eastAsia"/>
          <w:sz w:val="24"/>
        </w:rPr>
        <w:t>ı</w:t>
      </w:r>
      <w:r w:rsidRPr="002D17AA">
        <w:rPr>
          <w:sz w:val="24"/>
        </w:rPr>
        <w:t xml:space="preserve"> dinler, fikirlerin </w:t>
      </w:r>
      <w:r w:rsidRPr="002D17AA">
        <w:rPr>
          <w:rFonts w:hint="eastAsia"/>
          <w:sz w:val="24"/>
        </w:rPr>
        <w:t>ö</w:t>
      </w:r>
      <w:r w:rsidRPr="002D17AA">
        <w:rPr>
          <w:sz w:val="24"/>
        </w:rPr>
        <w:t>zg</w:t>
      </w:r>
      <w:r w:rsidRPr="002D17AA">
        <w:rPr>
          <w:rFonts w:hint="eastAsia"/>
          <w:sz w:val="24"/>
        </w:rPr>
        <w:t>ü</w:t>
      </w:r>
      <w:r w:rsidRPr="002D17AA">
        <w:rPr>
          <w:sz w:val="24"/>
        </w:rPr>
        <w:t>rce beyan edilebildi</w:t>
      </w:r>
      <w:r w:rsidRPr="002D17AA">
        <w:rPr>
          <w:rFonts w:hint="eastAsia"/>
          <w:sz w:val="24"/>
        </w:rPr>
        <w:t>ğ</w:t>
      </w:r>
      <w:r w:rsidRPr="002D17AA">
        <w:rPr>
          <w:sz w:val="24"/>
        </w:rPr>
        <w:t>i, diyalogun geli</w:t>
      </w:r>
      <w:r w:rsidRPr="002D17AA">
        <w:rPr>
          <w:rFonts w:hint="eastAsia"/>
          <w:sz w:val="24"/>
        </w:rPr>
        <w:t>ş</w:t>
      </w:r>
      <w:r w:rsidRPr="002D17AA">
        <w:rPr>
          <w:sz w:val="24"/>
        </w:rPr>
        <w:t>tirildi</w:t>
      </w:r>
      <w:r w:rsidRPr="002D17AA">
        <w:rPr>
          <w:rFonts w:hint="eastAsia"/>
          <w:sz w:val="24"/>
        </w:rPr>
        <w:t>ğ</w:t>
      </w:r>
      <w:r w:rsidRPr="002D17AA">
        <w:rPr>
          <w:sz w:val="24"/>
        </w:rPr>
        <w:t>i bir ileti</w:t>
      </w:r>
      <w:r w:rsidRPr="002D17AA">
        <w:rPr>
          <w:rFonts w:hint="eastAsia"/>
          <w:sz w:val="24"/>
        </w:rPr>
        <w:t>ş</w:t>
      </w:r>
      <w:r w:rsidRPr="002D17AA">
        <w:rPr>
          <w:sz w:val="24"/>
        </w:rPr>
        <w:t>im modeli uyguluyoruz. (</w:t>
      </w:r>
      <w:r w:rsidRPr="002D17AA">
        <w:rPr>
          <w:rFonts w:hint="eastAsia"/>
          <w:sz w:val="24"/>
        </w:rPr>
        <w:t>Ş</w:t>
      </w:r>
      <w:r w:rsidRPr="002D17AA">
        <w:rPr>
          <w:sz w:val="24"/>
        </w:rPr>
        <w:t>ik</w:t>
      </w:r>
      <w:r w:rsidRPr="002D17AA">
        <w:rPr>
          <w:rFonts w:hint="eastAsia"/>
          <w:sz w:val="24"/>
        </w:rPr>
        <w:t>â</w:t>
      </w:r>
      <w:r w:rsidRPr="002D17AA">
        <w:rPr>
          <w:sz w:val="24"/>
        </w:rPr>
        <w:t>yet hatlar</w:t>
      </w:r>
      <w:r w:rsidRPr="002D17AA">
        <w:rPr>
          <w:rFonts w:hint="eastAsia"/>
          <w:sz w:val="24"/>
        </w:rPr>
        <w:t>ı</w:t>
      </w:r>
      <w:r w:rsidRPr="002D17AA">
        <w:rPr>
          <w:sz w:val="24"/>
        </w:rPr>
        <w:t>m</w:t>
      </w:r>
      <w:r w:rsidRPr="002D17AA">
        <w:rPr>
          <w:rFonts w:hint="eastAsia"/>
          <w:sz w:val="24"/>
        </w:rPr>
        <w:t>ı</w:t>
      </w:r>
      <w:r w:rsidRPr="002D17AA">
        <w:rPr>
          <w:sz w:val="24"/>
        </w:rPr>
        <w:t xml:space="preserve">zla) </w:t>
      </w:r>
    </w:p>
    <w:p w14:paraId="6125F92F"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t>
      </w:r>
      <w:r w:rsidRPr="002D17AA">
        <w:rPr>
          <w:rFonts w:hint="eastAsia"/>
          <w:sz w:val="24"/>
        </w:rPr>
        <w:t>Ç</w:t>
      </w:r>
      <w:r w:rsidRPr="002D17AA">
        <w:rPr>
          <w:sz w:val="24"/>
        </w:rPr>
        <w:t>al</w:t>
      </w:r>
      <w:r w:rsidRPr="002D17AA">
        <w:rPr>
          <w:rFonts w:hint="eastAsia"/>
          <w:sz w:val="24"/>
        </w:rPr>
        <w:t>ış</w:t>
      </w:r>
      <w:r w:rsidRPr="002D17AA">
        <w:rPr>
          <w:sz w:val="24"/>
        </w:rPr>
        <w:t>anlar</w:t>
      </w:r>
      <w:r w:rsidRPr="002D17AA">
        <w:rPr>
          <w:rFonts w:hint="eastAsia"/>
          <w:sz w:val="24"/>
        </w:rPr>
        <w:t>ı</w:t>
      </w:r>
      <w:r w:rsidRPr="002D17AA">
        <w:rPr>
          <w:sz w:val="24"/>
        </w:rPr>
        <w:t>m</w:t>
      </w:r>
      <w:r w:rsidRPr="002D17AA">
        <w:rPr>
          <w:rFonts w:hint="eastAsia"/>
          <w:sz w:val="24"/>
        </w:rPr>
        <w:t>ı</w:t>
      </w:r>
      <w:r w:rsidRPr="002D17AA">
        <w:rPr>
          <w:sz w:val="24"/>
        </w:rPr>
        <w:t>za g</w:t>
      </w:r>
      <w:r w:rsidRPr="002D17AA">
        <w:rPr>
          <w:rFonts w:hint="eastAsia"/>
          <w:sz w:val="24"/>
        </w:rPr>
        <w:t>ü</w:t>
      </w:r>
      <w:r w:rsidRPr="002D17AA">
        <w:rPr>
          <w:sz w:val="24"/>
        </w:rPr>
        <w:t>vende olduklar</w:t>
      </w:r>
      <w:r w:rsidRPr="002D17AA">
        <w:rPr>
          <w:rFonts w:hint="eastAsia"/>
          <w:sz w:val="24"/>
        </w:rPr>
        <w:t>ı</w:t>
      </w:r>
      <w:r w:rsidRPr="002D17AA">
        <w:rPr>
          <w:sz w:val="24"/>
        </w:rPr>
        <w:t>n</w:t>
      </w:r>
      <w:r w:rsidRPr="002D17AA">
        <w:rPr>
          <w:rFonts w:hint="eastAsia"/>
          <w:sz w:val="24"/>
        </w:rPr>
        <w:t>ı</w:t>
      </w:r>
      <w:r w:rsidRPr="002D17AA">
        <w:rPr>
          <w:sz w:val="24"/>
        </w:rPr>
        <w:t xml:space="preserve"> hissettirir, ki</w:t>
      </w:r>
      <w:r w:rsidRPr="002D17AA">
        <w:rPr>
          <w:rFonts w:hint="eastAsia"/>
          <w:sz w:val="24"/>
        </w:rPr>
        <w:t>ş</w:t>
      </w:r>
      <w:r w:rsidRPr="002D17AA">
        <w:rPr>
          <w:sz w:val="24"/>
        </w:rPr>
        <w:t xml:space="preserve">isel bilgilerini koruyoruz. </w:t>
      </w:r>
    </w:p>
    <w:p w14:paraId="1B408113" w14:textId="4B51B15E" w:rsidR="005250B2" w:rsidRPr="005B4A36" w:rsidRDefault="002D17AA" w:rsidP="005B4A36">
      <w:pPr>
        <w:ind w:firstLine="360"/>
        <w:jc w:val="both"/>
        <w:rPr>
          <w:sz w:val="24"/>
        </w:rPr>
      </w:pPr>
      <w:r w:rsidRPr="002D17AA">
        <w:rPr>
          <w:rFonts w:ascii="Segoe UI Symbol" w:hAnsi="Segoe UI Symbol" w:cs="Segoe UI Symbol"/>
          <w:sz w:val="24"/>
        </w:rPr>
        <w:t>✔</w:t>
      </w:r>
      <w:r w:rsidRPr="002D17AA">
        <w:rPr>
          <w:sz w:val="24"/>
        </w:rPr>
        <w:t xml:space="preserve"> </w:t>
      </w:r>
      <w:r w:rsidRPr="002D17AA">
        <w:rPr>
          <w:rFonts w:hint="eastAsia"/>
          <w:sz w:val="24"/>
        </w:rPr>
        <w:t>Ç</w:t>
      </w:r>
      <w:r w:rsidRPr="002D17AA">
        <w:rPr>
          <w:sz w:val="24"/>
        </w:rPr>
        <w:t>al</w:t>
      </w:r>
      <w:r w:rsidRPr="002D17AA">
        <w:rPr>
          <w:rFonts w:hint="eastAsia"/>
          <w:sz w:val="24"/>
        </w:rPr>
        <w:t>ış</w:t>
      </w:r>
      <w:r w:rsidRPr="002D17AA">
        <w:rPr>
          <w:sz w:val="24"/>
        </w:rPr>
        <w:t>t</w:t>
      </w:r>
      <w:r w:rsidRPr="002D17AA">
        <w:rPr>
          <w:rFonts w:hint="eastAsia"/>
          <w:sz w:val="24"/>
        </w:rPr>
        <w:t>ığı</w:t>
      </w:r>
      <w:r w:rsidRPr="002D17AA">
        <w:rPr>
          <w:sz w:val="24"/>
        </w:rPr>
        <w:t xml:space="preserve"> yeri tan</w:t>
      </w:r>
      <w:r w:rsidRPr="002D17AA">
        <w:rPr>
          <w:rFonts w:hint="eastAsia"/>
          <w:sz w:val="24"/>
        </w:rPr>
        <w:t>ı</w:t>
      </w:r>
      <w:r w:rsidRPr="002D17AA">
        <w:rPr>
          <w:sz w:val="24"/>
        </w:rPr>
        <w:t>ma, kendini geli</w:t>
      </w:r>
      <w:r w:rsidRPr="002D17AA">
        <w:rPr>
          <w:rFonts w:hint="eastAsia"/>
          <w:sz w:val="24"/>
        </w:rPr>
        <w:t>ş</w:t>
      </w:r>
      <w:r w:rsidRPr="002D17AA">
        <w:rPr>
          <w:sz w:val="24"/>
        </w:rPr>
        <w:t>tirme ve e</w:t>
      </w:r>
      <w:r w:rsidRPr="002D17AA">
        <w:rPr>
          <w:rFonts w:hint="eastAsia"/>
          <w:sz w:val="24"/>
        </w:rPr>
        <w:t>ğ</w:t>
      </w:r>
      <w:r w:rsidRPr="002D17AA">
        <w:rPr>
          <w:sz w:val="24"/>
        </w:rPr>
        <w:t>itim hakk</w:t>
      </w:r>
      <w:r w:rsidRPr="002D17AA">
        <w:rPr>
          <w:rFonts w:hint="eastAsia"/>
          <w:sz w:val="24"/>
        </w:rPr>
        <w:t>ı</w:t>
      </w:r>
      <w:r w:rsidRPr="002D17AA">
        <w:rPr>
          <w:sz w:val="24"/>
        </w:rPr>
        <w:t>n</w:t>
      </w:r>
      <w:r w:rsidRPr="002D17AA">
        <w:rPr>
          <w:rFonts w:hint="eastAsia"/>
          <w:sz w:val="24"/>
        </w:rPr>
        <w:t>ı</w:t>
      </w:r>
      <w:r w:rsidRPr="002D17AA">
        <w:rPr>
          <w:sz w:val="24"/>
        </w:rPr>
        <w:t xml:space="preserve"> </w:t>
      </w:r>
      <w:r w:rsidRPr="002D17AA">
        <w:rPr>
          <w:rFonts w:hint="eastAsia"/>
          <w:sz w:val="24"/>
        </w:rPr>
        <w:t>ö</w:t>
      </w:r>
      <w:r w:rsidRPr="002D17AA">
        <w:rPr>
          <w:sz w:val="24"/>
        </w:rPr>
        <w:t>nde tutuyoruz.</w:t>
      </w:r>
    </w:p>
    <w:p w14:paraId="59E9A3CE" w14:textId="77777777" w:rsidR="006F6F2D" w:rsidRDefault="006F6F2D" w:rsidP="003C3A7F">
      <w:pPr>
        <w:jc w:val="both"/>
        <w:rPr>
          <w:sz w:val="24"/>
        </w:rPr>
      </w:pPr>
    </w:p>
    <w:p w14:paraId="1A257404" w14:textId="77777777" w:rsidR="00F97C79" w:rsidRDefault="00F97C79" w:rsidP="003C3A7F">
      <w:pPr>
        <w:jc w:val="both"/>
        <w:rPr>
          <w:sz w:val="24"/>
        </w:rPr>
      </w:pPr>
    </w:p>
    <w:p w14:paraId="24EB6E85" w14:textId="77777777" w:rsidR="00F97C79" w:rsidRDefault="00F97C79" w:rsidP="003C3A7F">
      <w:pPr>
        <w:jc w:val="both"/>
        <w:rPr>
          <w:sz w:val="24"/>
        </w:rPr>
      </w:pPr>
    </w:p>
    <w:p w14:paraId="4A86B467" w14:textId="77777777" w:rsidR="00F97C79" w:rsidRDefault="00F97C79" w:rsidP="003C3A7F">
      <w:pPr>
        <w:jc w:val="both"/>
        <w:rPr>
          <w:sz w:val="24"/>
        </w:rPr>
      </w:pPr>
    </w:p>
    <w:p w14:paraId="26107322" w14:textId="77777777" w:rsidR="00F97C79" w:rsidRDefault="00F97C79" w:rsidP="003C3A7F">
      <w:pPr>
        <w:jc w:val="both"/>
        <w:rPr>
          <w:sz w:val="24"/>
        </w:rPr>
      </w:pPr>
    </w:p>
    <w:p w14:paraId="11CE285A" w14:textId="77777777" w:rsidR="00F97C79" w:rsidRDefault="00F97C79" w:rsidP="003C3A7F">
      <w:pPr>
        <w:jc w:val="both"/>
        <w:rPr>
          <w:sz w:val="24"/>
        </w:rPr>
      </w:pPr>
    </w:p>
    <w:p w14:paraId="10B94F7C" w14:textId="77777777" w:rsidR="00F97C79" w:rsidRDefault="00F97C79" w:rsidP="003C3A7F">
      <w:pPr>
        <w:jc w:val="both"/>
        <w:rPr>
          <w:sz w:val="24"/>
        </w:rPr>
      </w:pPr>
    </w:p>
    <w:p w14:paraId="21A03B09" w14:textId="42719B17" w:rsidR="00A54A7A" w:rsidRPr="007217A0" w:rsidRDefault="00A54A7A" w:rsidP="00A54A7A">
      <w:pPr>
        <w:pStyle w:val="ListeParagraf"/>
        <w:numPr>
          <w:ilvl w:val="0"/>
          <w:numId w:val="1"/>
        </w:numPr>
        <w:jc w:val="both"/>
        <w:outlineLvl w:val="0"/>
        <w:rPr>
          <w:b/>
          <w:bCs w:val="0"/>
          <w:sz w:val="24"/>
        </w:rPr>
      </w:pPr>
      <w:bookmarkStart w:id="22" w:name="_Toc217427565"/>
      <w:r w:rsidRPr="007217A0">
        <w:rPr>
          <w:b/>
          <w:bCs w:val="0"/>
          <w:sz w:val="24"/>
        </w:rPr>
        <w:lastRenderedPageBreak/>
        <w:t xml:space="preserve">KÜLTÜREL </w:t>
      </w:r>
      <w:r w:rsidR="00707A58" w:rsidRPr="007217A0">
        <w:rPr>
          <w:b/>
          <w:bCs w:val="0"/>
          <w:sz w:val="24"/>
        </w:rPr>
        <w:t xml:space="preserve">VE TARİHİ </w:t>
      </w:r>
      <w:r w:rsidRPr="007217A0">
        <w:rPr>
          <w:b/>
          <w:bCs w:val="0"/>
          <w:sz w:val="24"/>
        </w:rPr>
        <w:t>MİRAS</w:t>
      </w:r>
      <w:bookmarkEnd w:id="22"/>
    </w:p>
    <w:p w14:paraId="757E512D" w14:textId="77777777" w:rsidR="00A54A7A" w:rsidRPr="007217A0" w:rsidRDefault="00A54A7A" w:rsidP="00A54A7A">
      <w:pPr>
        <w:ind w:firstLine="360"/>
        <w:jc w:val="both"/>
        <w:rPr>
          <w:sz w:val="24"/>
        </w:rPr>
      </w:pPr>
      <w:r w:rsidRPr="007217A0">
        <w:rPr>
          <w:sz w:val="24"/>
        </w:rPr>
        <w:t xml:space="preserve">Herkesin içinde bir aşk barındırdığı Bodrum, mitler döneminden günümüze kadar Akdeniz’in en gözde yerleşim yerlerinden biri olmuştur. İlk olarak “Halikarnasos” olarak isimlendirilen belde, daha sonra “Bodrum” ismiyle anılmaya başlanmıştır ve “Karya” ismi verilen bölgenin en önde gelen şehirlerinden biri olarak kabul edilmiştir. Ünlü tarihçi Heredot’un eserlerinden öğrendiğimiz kadarıyla şehrin kuruluşu </w:t>
      </w:r>
      <w:proofErr w:type="spellStart"/>
      <w:r w:rsidRPr="007217A0">
        <w:rPr>
          <w:sz w:val="24"/>
        </w:rPr>
        <w:t>Lelegler</w:t>
      </w:r>
      <w:proofErr w:type="spellEnd"/>
      <w:r w:rsidRPr="007217A0">
        <w:rPr>
          <w:sz w:val="24"/>
        </w:rPr>
        <w:t xml:space="preserve"> tarafından MÖ 2000 senesinde gerçekleşmiştir.</w:t>
      </w:r>
    </w:p>
    <w:p w14:paraId="4E7CE8FD" w14:textId="77777777" w:rsidR="00A54A7A" w:rsidRPr="007217A0" w:rsidRDefault="00A54A7A" w:rsidP="00A54A7A">
      <w:pPr>
        <w:ind w:firstLine="360"/>
        <w:jc w:val="both"/>
        <w:rPr>
          <w:sz w:val="24"/>
        </w:rPr>
      </w:pPr>
      <w:r w:rsidRPr="007217A0">
        <w:rPr>
          <w:sz w:val="24"/>
        </w:rPr>
        <w:t>Bodrum’un en ünlüleri; Yel Değirmenleri ve Bodrum Kalesi, beldenin simge yapılarıdır ve en ünlü ziyaret noktalarının başında gelmektedir.</w:t>
      </w:r>
    </w:p>
    <w:p w14:paraId="429B6937" w14:textId="1DE2DF80" w:rsidR="00A54A7A" w:rsidRPr="007217A0" w:rsidRDefault="00A54A7A" w:rsidP="00A54A7A">
      <w:pPr>
        <w:ind w:firstLine="360"/>
        <w:jc w:val="both"/>
        <w:rPr>
          <w:sz w:val="24"/>
        </w:rPr>
      </w:pPr>
      <w:r w:rsidRPr="007217A0">
        <w:rPr>
          <w:sz w:val="24"/>
        </w:rPr>
        <w:t>Müze kart; Müze kart ile Bodrum Sualtı Arkeoloji Müzesi başta olmak üzere bölgedeki birçok antik bölge ve müzeyi ek ücret ödemeden ziyaret edebilirsiniz.</w:t>
      </w:r>
    </w:p>
    <w:p w14:paraId="21FA6390" w14:textId="77777777" w:rsidR="004D57CA" w:rsidRPr="007217A0" w:rsidRDefault="004D57CA" w:rsidP="00A54A7A">
      <w:pPr>
        <w:ind w:firstLine="360"/>
        <w:jc w:val="both"/>
        <w:rPr>
          <w:sz w:val="24"/>
        </w:rPr>
      </w:pPr>
    </w:p>
    <w:p w14:paraId="07AEFF78" w14:textId="06F1FF8A" w:rsidR="00A54A7A" w:rsidRPr="007217A0" w:rsidRDefault="00185509" w:rsidP="00A54A7A">
      <w:pPr>
        <w:jc w:val="both"/>
        <w:rPr>
          <w:sz w:val="24"/>
        </w:rPr>
      </w:pPr>
      <w:r w:rsidRPr="007217A0">
        <w:rPr>
          <w:bCs w:val="0"/>
          <w:noProof/>
        </w:rPr>
        <w:drawing>
          <wp:inline distT="0" distB="0" distL="0" distR="0" wp14:anchorId="0CE50B35" wp14:editId="603B31C9">
            <wp:extent cx="5760720" cy="4318243"/>
            <wp:effectExtent l="0" t="0" r="0" b="6350"/>
            <wp:docPr id="3217515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4318243"/>
                    </a:xfrm>
                    <a:prstGeom prst="rect">
                      <a:avLst/>
                    </a:prstGeom>
                    <a:noFill/>
                    <a:ln>
                      <a:noFill/>
                    </a:ln>
                  </pic:spPr>
                </pic:pic>
              </a:graphicData>
            </a:graphic>
          </wp:inline>
        </w:drawing>
      </w:r>
    </w:p>
    <w:p w14:paraId="77BCE4AA" w14:textId="1D5D62BA" w:rsidR="004D57CA" w:rsidRPr="007217A0" w:rsidRDefault="004D57CA" w:rsidP="004D57CA">
      <w:pPr>
        <w:jc w:val="center"/>
        <w:rPr>
          <w:sz w:val="24"/>
        </w:rPr>
      </w:pPr>
      <w:r w:rsidRPr="007217A0">
        <w:rPr>
          <w:sz w:val="24"/>
        </w:rPr>
        <w:t>Bodrum</w:t>
      </w:r>
    </w:p>
    <w:p w14:paraId="71E4204E" w14:textId="77777777" w:rsidR="00A54A7A" w:rsidRPr="007217A0" w:rsidRDefault="00A54A7A" w:rsidP="00A54A7A">
      <w:pPr>
        <w:jc w:val="both"/>
        <w:rPr>
          <w:sz w:val="24"/>
        </w:rPr>
      </w:pPr>
    </w:p>
    <w:p w14:paraId="4D5DEBC7" w14:textId="77777777" w:rsidR="004D57CA" w:rsidRPr="007217A0" w:rsidRDefault="004D57CA" w:rsidP="00A54A7A">
      <w:pPr>
        <w:jc w:val="both"/>
        <w:rPr>
          <w:sz w:val="24"/>
        </w:rPr>
      </w:pPr>
    </w:p>
    <w:p w14:paraId="3AFD7603" w14:textId="77777777" w:rsidR="004D57CA" w:rsidRDefault="004D57CA" w:rsidP="00A54A7A">
      <w:pPr>
        <w:jc w:val="both"/>
        <w:rPr>
          <w:sz w:val="24"/>
        </w:rPr>
      </w:pPr>
    </w:p>
    <w:p w14:paraId="5D5D7A85" w14:textId="77777777" w:rsidR="004D57CA" w:rsidRDefault="004D57CA" w:rsidP="00A54A7A">
      <w:pPr>
        <w:jc w:val="both"/>
        <w:rPr>
          <w:sz w:val="24"/>
        </w:rPr>
      </w:pPr>
    </w:p>
    <w:p w14:paraId="4C70FD5D" w14:textId="77777777" w:rsidR="00F97C79" w:rsidRPr="007217A0" w:rsidRDefault="00F97C79" w:rsidP="00A54A7A">
      <w:pPr>
        <w:jc w:val="both"/>
        <w:rPr>
          <w:sz w:val="24"/>
        </w:rPr>
      </w:pPr>
    </w:p>
    <w:p w14:paraId="062279A9" w14:textId="66B6AB5B"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bCs/>
          <w:sz w:val="24"/>
        </w:rPr>
      </w:pPr>
      <w:bookmarkStart w:id="23" w:name="_Toc166108099"/>
      <w:bookmarkStart w:id="24" w:name="_Toc217427566"/>
      <w:r w:rsidRPr="007217A0">
        <w:rPr>
          <w:rStyle w:val="Gl"/>
          <w:rFonts w:eastAsiaTheme="majorEastAsia"/>
          <w:sz w:val="24"/>
        </w:rPr>
        <w:lastRenderedPageBreak/>
        <w:t>Bodrum Kalesi</w:t>
      </w:r>
      <w:bookmarkEnd w:id="23"/>
      <w:bookmarkEnd w:id="24"/>
    </w:p>
    <w:p w14:paraId="73A1F041" w14:textId="77777777" w:rsidR="00A54A7A" w:rsidRPr="007217A0" w:rsidRDefault="00A54A7A" w:rsidP="00A54A7A">
      <w:pPr>
        <w:spacing w:line="276" w:lineRule="auto"/>
        <w:jc w:val="both"/>
        <w:rPr>
          <w:rStyle w:val="Gl"/>
          <w:rFonts w:eastAsiaTheme="majorEastAsia"/>
          <w:b w:val="0"/>
          <w:sz w:val="24"/>
        </w:rPr>
      </w:pPr>
      <w:r w:rsidRPr="007217A0">
        <w:rPr>
          <w:noProof/>
          <w:sz w:val="24"/>
        </w:rPr>
        <w:drawing>
          <wp:inline distT="0" distB="0" distL="0" distR="0" wp14:anchorId="432AE302" wp14:editId="56FC0558">
            <wp:extent cx="5760000" cy="3448421"/>
            <wp:effectExtent l="0" t="0" r="0" b="0"/>
            <wp:docPr id="630870973" name="Picture 35" descr="Bodrum Ka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drum Kales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448421"/>
                    </a:xfrm>
                    <a:prstGeom prst="rect">
                      <a:avLst/>
                    </a:prstGeom>
                    <a:noFill/>
                    <a:ln>
                      <a:noFill/>
                    </a:ln>
                  </pic:spPr>
                </pic:pic>
              </a:graphicData>
            </a:graphic>
          </wp:inline>
        </w:drawing>
      </w:r>
    </w:p>
    <w:p w14:paraId="268ADFBB" w14:textId="322254B8" w:rsidR="00A54A7A" w:rsidRPr="007217A0" w:rsidRDefault="00A54A7A" w:rsidP="00B501D1">
      <w:pPr>
        <w:ind w:firstLine="360"/>
        <w:jc w:val="both"/>
        <w:rPr>
          <w:bCs w:val="0"/>
          <w:sz w:val="24"/>
        </w:rPr>
      </w:pPr>
      <w:r w:rsidRPr="007217A0">
        <w:rPr>
          <w:sz w:val="24"/>
        </w:rPr>
        <w:t>Bodrum Kalesi, 1406-1522 yılları arasında inşa edilmiş olan, Bodrum’un savunmasında önemli görevler üstlenmiş bir yapıdır. Kale, iki liman arasında yapılmıştır. Kare plana sahip olan Bodrum Kalesi, 180×185 metre ebatlarındadır. Kalenin en yüksek noktası olarak kabul edilen Fransız Kulesi ise 47,5 metre yüksekliğe sahiptir.</w:t>
      </w:r>
    </w:p>
    <w:p w14:paraId="38B5D4FD" w14:textId="77777777" w:rsidR="00A54A7A" w:rsidRPr="007217A0" w:rsidRDefault="00A54A7A" w:rsidP="00B501D1">
      <w:pPr>
        <w:spacing w:line="276" w:lineRule="auto"/>
        <w:ind w:firstLine="360"/>
        <w:jc w:val="both"/>
        <w:rPr>
          <w:sz w:val="24"/>
        </w:rPr>
      </w:pPr>
      <w:r w:rsidRPr="007217A0">
        <w:rPr>
          <w:sz w:val="24"/>
        </w:rPr>
        <w:t xml:space="preserve">Herkesin içinde bir aşk barındırdığı Bodrum, mitler döneminden günümüze kadar Akdeniz’in en gözde yerleşim yerlerinden biri olmuştur. İlk olarak “Halikarnasos” olarak isimlendirilen belde, daha sonra “Bodrum” ismiyle anılmaya başlanmıştır ve “Karya” ismi verilen bölgenin en önde gelen şehirlerinden biri olarak kabul edilmiştir. </w:t>
      </w:r>
    </w:p>
    <w:p w14:paraId="32B8AF66" w14:textId="77777777" w:rsidR="00A54A7A" w:rsidRPr="007217A0" w:rsidRDefault="00A54A7A" w:rsidP="00B501D1">
      <w:pPr>
        <w:spacing w:line="276" w:lineRule="auto"/>
        <w:ind w:firstLine="360"/>
        <w:jc w:val="both"/>
        <w:rPr>
          <w:bCs w:val="0"/>
          <w:sz w:val="24"/>
        </w:rPr>
      </w:pPr>
      <w:r w:rsidRPr="007217A0">
        <w:rPr>
          <w:sz w:val="24"/>
        </w:rPr>
        <w:t>Bodrum’un en ünlüleri; Yel Değirmenleri ve Bodrum Kalesi, beldenin simge yapılarıdır ve en ünlü ziyaret noktalarının başında gelmektedir.</w:t>
      </w:r>
    </w:p>
    <w:p w14:paraId="722DAC73" w14:textId="49477972" w:rsidR="00A54A7A" w:rsidRPr="007217A0" w:rsidRDefault="00A54A7A" w:rsidP="00B501D1">
      <w:pPr>
        <w:spacing w:line="276" w:lineRule="auto"/>
        <w:ind w:firstLine="360"/>
        <w:jc w:val="both"/>
        <w:rPr>
          <w:sz w:val="24"/>
        </w:rPr>
      </w:pPr>
      <w:r w:rsidRPr="007217A0">
        <w:rPr>
          <w:sz w:val="24"/>
        </w:rPr>
        <w:t>Bodrum Kalesi, Bodrum’un simge yapılarının başında gelmektedir ve bünyesinde bulunan Sualtı Arkeoloji Müzesi, burasını Bodrum’un en önemli turistik noktaları içinde saymamızı sağlamaktadır.</w:t>
      </w:r>
    </w:p>
    <w:p w14:paraId="5D3DB428" w14:textId="77777777" w:rsidR="00A54A7A" w:rsidRPr="007217A0" w:rsidRDefault="00A54A7A" w:rsidP="00A54A7A">
      <w:pPr>
        <w:spacing w:line="276" w:lineRule="auto"/>
        <w:jc w:val="both"/>
        <w:rPr>
          <w:sz w:val="24"/>
        </w:rPr>
      </w:pPr>
      <w:r w:rsidRPr="007217A0">
        <w:rPr>
          <w:b/>
          <w:sz w:val="24"/>
        </w:rPr>
        <w:t>Adres</w:t>
      </w:r>
      <w:r w:rsidRPr="007217A0">
        <w:rPr>
          <w:sz w:val="24"/>
        </w:rPr>
        <w:t>: Çarşı, Kale Cad. 48400 Bodrum/MUĞLA</w:t>
      </w:r>
    </w:p>
    <w:p w14:paraId="23355074" w14:textId="77777777" w:rsidR="00A54A7A" w:rsidRPr="007217A0" w:rsidRDefault="00A54A7A" w:rsidP="00A54A7A">
      <w:pPr>
        <w:spacing w:line="276" w:lineRule="auto"/>
        <w:jc w:val="both"/>
        <w:rPr>
          <w:sz w:val="24"/>
        </w:rPr>
      </w:pPr>
      <w:r w:rsidRPr="007217A0">
        <w:rPr>
          <w:b/>
          <w:sz w:val="24"/>
        </w:rPr>
        <w:t>Telefon</w:t>
      </w:r>
      <w:r w:rsidRPr="007217A0">
        <w:rPr>
          <w:sz w:val="24"/>
        </w:rPr>
        <w:t>: 0 252 316 10 95</w:t>
      </w:r>
    </w:p>
    <w:p w14:paraId="4F5C3786" w14:textId="77777777" w:rsidR="00A54A7A" w:rsidRPr="007217A0" w:rsidRDefault="00A54A7A" w:rsidP="00A54A7A">
      <w:pPr>
        <w:spacing w:line="276" w:lineRule="auto"/>
        <w:jc w:val="both"/>
        <w:rPr>
          <w:sz w:val="24"/>
        </w:rPr>
      </w:pPr>
      <w:r w:rsidRPr="007217A0">
        <w:rPr>
          <w:b/>
          <w:sz w:val="24"/>
        </w:rPr>
        <w:t>Ziyaret</w:t>
      </w:r>
      <w:r w:rsidRPr="007217A0">
        <w:rPr>
          <w:sz w:val="24"/>
        </w:rPr>
        <w:t> </w:t>
      </w:r>
      <w:r w:rsidRPr="007217A0">
        <w:rPr>
          <w:b/>
          <w:sz w:val="24"/>
        </w:rPr>
        <w:t>saatleri</w:t>
      </w:r>
      <w:r w:rsidRPr="007217A0">
        <w:rPr>
          <w:sz w:val="24"/>
        </w:rPr>
        <w:t>: Nisan-Ekim (yaz dönemi) 08.30-18.30, Kasım-Mart (kış dönemi) 08.30-16.30. Kış aylarında pazartesi günleri kapalı.</w:t>
      </w:r>
    </w:p>
    <w:p w14:paraId="1FCAF12A" w14:textId="47DE8159" w:rsidR="00A54A7A" w:rsidRPr="007217A0" w:rsidRDefault="00A54A7A" w:rsidP="00A54A7A">
      <w:pPr>
        <w:spacing w:line="276" w:lineRule="auto"/>
        <w:jc w:val="both"/>
        <w:rPr>
          <w:sz w:val="24"/>
        </w:rPr>
      </w:pPr>
      <w:r w:rsidRPr="007217A0">
        <w:rPr>
          <w:b/>
          <w:sz w:val="24"/>
        </w:rPr>
        <w:t>Tesise Mesafesi</w:t>
      </w:r>
      <w:r w:rsidRPr="007217A0">
        <w:rPr>
          <w:sz w:val="24"/>
        </w:rPr>
        <w:t xml:space="preserve">: </w:t>
      </w:r>
      <w:r w:rsidRPr="006B07BF">
        <w:rPr>
          <w:sz w:val="24"/>
        </w:rPr>
        <w:t>4 km</w:t>
      </w:r>
    </w:p>
    <w:p w14:paraId="287D9D4A" w14:textId="77777777" w:rsidR="004D57CA" w:rsidRPr="007217A0" w:rsidRDefault="004D57CA" w:rsidP="00A54A7A">
      <w:pPr>
        <w:spacing w:line="276" w:lineRule="auto"/>
        <w:jc w:val="both"/>
        <w:rPr>
          <w:sz w:val="24"/>
        </w:rPr>
      </w:pPr>
    </w:p>
    <w:p w14:paraId="31002553" w14:textId="77777777" w:rsidR="004D57CA" w:rsidRPr="007217A0" w:rsidRDefault="004D57CA" w:rsidP="00A54A7A">
      <w:pPr>
        <w:spacing w:line="276" w:lineRule="auto"/>
        <w:jc w:val="both"/>
        <w:rPr>
          <w:sz w:val="24"/>
        </w:rPr>
      </w:pPr>
    </w:p>
    <w:p w14:paraId="479297CC" w14:textId="6C1487B2"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5" w:name="_Toc166108100"/>
      <w:bookmarkStart w:id="26" w:name="_Toc217427567"/>
      <w:r w:rsidRPr="007217A0">
        <w:rPr>
          <w:rStyle w:val="Gl"/>
          <w:rFonts w:eastAsiaTheme="majorEastAsia"/>
          <w:sz w:val="24"/>
        </w:rPr>
        <w:lastRenderedPageBreak/>
        <w:t>Bodrum Antik Tiyatro</w:t>
      </w:r>
      <w:bookmarkEnd w:id="25"/>
      <w:bookmarkEnd w:id="26"/>
    </w:p>
    <w:p w14:paraId="5DD64825" w14:textId="77777777" w:rsidR="00A54A7A" w:rsidRPr="007217A0" w:rsidRDefault="00A54A7A" w:rsidP="00A54A7A">
      <w:pPr>
        <w:spacing w:line="276" w:lineRule="auto"/>
        <w:jc w:val="both"/>
        <w:rPr>
          <w:sz w:val="24"/>
        </w:rPr>
      </w:pPr>
      <w:r w:rsidRPr="007217A0">
        <w:rPr>
          <w:noProof/>
          <w:sz w:val="24"/>
        </w:rPr>
        <w:drawing>
          <wp:inline distT="0" distB="0" distL="0" distR="0" wp14:anchorId="24946393" wp14:editId="06B6956F">
            <wp:extent cx="5760000" cy="3043019"/>
            <wp:effectExtent l="0" t="0" r="0" b="5080"/>
            <wp:docPr id="34" name="Picture 34" descr="Bodrum Antik Tiy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drum Antik Tiyatr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043019"/>
                    </a:xfrm>
                    <a:prstGeom prst="rect">
                      <a:avLst/>
                    </a:prstGeom>
                    <a:noFill/>
                    <a:ln>
                      <a:noFill/>
                    </a:ln>
                  </pic:spPr>
                </pic:pic>
              </a:graphicData>
            </a:graphic>
          </wp:inline>
        </w:drawing>
      </w:r>
    </w:p>
    <w:p w14:paraId="009AA7E2" w14:textId="527A1850" w:rsidR="00A54A7A" w:rsidRPr="007217A0" w:rsidRDefault="00A54A7A" w:rsidP="00B501D1">
      <w:pPr>
        <w:spacing w:line="276" w:lineRule="auto"/>
        <w:ind w:firstLine="708"/>
        <w:jc w:val="both"/>
        <w:rPr>
          <w:bCs w:val="0"/>
          <w:sz w:val="24"/>
        </w:rPr>
      </w:pPr>
      <w:r w:rsidRPr="007217A0">
        <w:rPr>
          <w:sz w:val="24"/>
        </w:rPr>
        <w:t>Göktepe’nin güney yamacında bulunan Bodrum Antik Tiyatro’nun tarihi MÖ IV. yüzyıla dayanmaktadır. Roma İmparatorluğu Çağı tiyatro tarihinin yazıldığı bu önemli yapı günümüzde konser alanı olarak kullanılmaktadır. 1990 yılında restore edilmiş olan tiyatro müthiş manzarası ile halkın kullanımına sunulmuştur. Aynı zamanda, </w:t>
      </w:r>
      <w:r w:rsidRPr="007217A0">
        <w:rPr>
          <w:b/>
          <w:sz w:val="24"/>
        </w:rPr>
        <w:t>Anadolu’nun en eski antik tiyatrosu</w:t>
      </w:r>
      <w:r w:rsidRPr="007217A0">
        <w:rPr>
          <w:sz w:val="24"/>
        </w:rPr>
        <w:t> olma özelliğini de taşıyan yapı mutlaka görülmesi gereken tarihi bir yerdir.</w:t>
      </w:r>
    </w:p>
    <w:p w14:paraId="482746EB" w14:textId="59602D78" w:rsidR="00A54A7A" w:rsidRPr="007217A0" w:rsidRDefault="00A54A7A" w:rsidP="00B501D1">
      <w:pPr>
        <w:spacing w:line="276" w:lineRule="auto"/>
        <w:ind w:firstLine="708"/>
        <w:jc w:val="both"/>
        <w:rPr>
          <w:bCs w:val="0"/>
          <w:sz w:val="24"/>
        </w:rPr>
      </w:pPr>
      <w:r w:rsidRPr="007217A0">
        <w:rPr>
          <w:sz w:val="24"/>
        </w:rPr>
        <w:t>Bu etkileyici sanat alanı, günümüzde de çeşitli sanatsal faaliyetlere ev sahipliği yapmaktadır. Hem keyifli bir etkinliği seyretmek hem de bölgenin tarihi dokusunu daha iyi hissetmek için Bodrum Antik Tiyatro, kesinlikle listenizde olmalıdır.</w:t>
      </w:r>
    </w:p>
    <w:p w14:paraId="25D87998" w14:textId="45EA518D" w:rsidR="00A54A7A" w:rsidRPr="007217A0" w:rsidRDefault="00A54A7A" w:rsidP="004D57CA">
      <w:pPr>
        <w:spacing w:line="276" w:lineRule="auto"/>
        <w:ind w:firstLine="708"/>
        <w:jc w:val="both"/>
        <w:rPr>
          <w:sz w:val="24"/>
        </w:rPr>
      </w:pPr>
      <w:r w:rsidRPr="007217A0">
        <w:rPr>
          <w:sz w:val="24"/>
        </w:rPr>
        <w:t>Dilerseniz  </w:t>
      </w:r>
      <w:hyperlink r:id="rId43" w:tgtFrame="_blank" w:history="1">
        <w:r w:rsidRPr="007217A0">
          <w:rPr>
            <w:sz w:val="24"/>
          </w:rPr>
          <w:t>buradaki</w:t>
        </w:r>
      </w:hyperlink>
      <w:r w:rsidRPr="007217A0">
        <w:rPr>
          <w:sz w:val="24"/>
        </w:rPr>
        <w:t> etkinlikleri takip ederek planlamanızı yapabilirsiniz. Bu arada taş koltuklar biraz sıcak olduğundan yanınızda bir minder getirmenizi öneriyoruz.</w:t>
      </w:r>
    </w:p>
    <w:p w14:paraId="7CBD8173" w14:textId="77777777" w:rsidR="00A54A7A" w:rsidRPr="007217A0" w:rsidRDefault="00A54A7A" w:rsidP="00A54A7A">
      <w:pPr>
        <w:spacing w:line="276" w:lineRule="auto"/>
        <w:jc w:val="both"/>
        <w:rPr>
          <w:bCs w:val="0"/>
          <w:sz w:val="24"/>
        </w:rPr>
      </w:pPr>
      <w:r w:rsidRPr="007217A0">
        <w:rPr>
          <w:b/>
          <w:sz w:val="24"/>
        </w:rPr>
        <w:t>Adres</w:t>
      </w:r>
      <w:r w:rsidRPr="007217A0">
        <w:rPr>
          <w:sz w:val="24"/>
        </w:rPr>
        <w:t>: Yeniköy, Bodrum, Muğla</w:t>
      </w:r>
    </w:p>
    <w:p w14:paraId="0D1C12B0" w14:textId="77777777" w:rsidR="00A54A7A" w:rsidRPr="007217A0" w:rsidRDefault="00A54A7A" w:rsidP="00A54A7A">
      <w:pPr>
        <w:spacing w:line="276" w:lineRule="auto"/>
        <w:jc w:val="both"/>
        <w:rPr>
          <w:bCs w:val="0"/>
          <w:sz w:val="24"/>
        </w:rPr>
      </w:pPr>
      <w:r w:rsidRPr="007217A0">
        <w:rPr>
          <w:b/>
          <w:sz w:val="24"/>
        </w:rPr>
        <w:t>Telefon</w:t>
      </w:r>
      <w:r w:rsidRPr="007217A0">
        <w:rPr>
          <w:sz w:val="24"/>
        </w:rPr>
        <w:t>: 0 252 316 80 61</w:t>
      </w:r>
    </w:p>
    <w:p w14:paraId="0905B1CC" w14:textId="77777777" w:rsidR="00A54A7A" w:rsidRPr="007217A0" w:rsidRDefault="00A54A7A" w:rsidP="00A54A7A">
      <w:pPr>
        <w:spacing w:line="276" w:lineRule="auto"/>
        <w:jc w:val="both"/>
        <w:rPr>
          <w:bCs w:val="0"/>
          <w:sz w:val="24"/>
        </w:rPr>
      </w:pPr>
      <w:r w:rsidRPr="007217A0">
        <w:rPr>
          <w:b/>
          <w:sz w:val="24"/>
        </w:rPr>
        <w:t>Ziyaret</w:t>
      </w:r>
      <w:r w:rsidRPr="007217A0">
        <w:rPr>
          <w:sz w:val="24"/>
        </w:rPr>
        <w:t> </w:t>
      </w:r>
      <w:r w:rsidRPr="007217A0">
        <w:rPr>
          <w:b/>
          <w:sz w:val="24"/>
        </w:rPr>
        <w:t>saatleri</w:t>
      </w:r>
      <w:r w:rsidRPr="007217A0">
        <w:rPr>
          <w:sz w:val="24"/>
        </w:rPr>
        <w:t>: Yaz döneminde 09.00-19.00, kış döneminde ise 08.00-17.00</w:t>
      </w:r>
    </w:p>
    <w:p w14:paraId="3A829A01" w14:textId="6A82C22B" w:rsidR="00A54A7A" w:rsidRPr="007217A0" w:rsidRDefault="00A54A7A" w:rsidP="00A54A7A">
      <w:pPr>
        <w:spacing w:line="276" w:lineRule="auto"/>
        <w:jc w:val="both"/>
        <w:rPr>
          <w:sz w:val="24"/>
        </w:rPr>
      </w:pPr>
      <w:r w:rsidRPr="007217A0">
        <w:rPr>
          <w:b/>
          <w:sz w:val="24"/>
        </w:rPr>
        <w:t>Tesise Mesafesi</w:t>
      </w:r>
      <w:r w:rsidRPr="007217A0">
        <w:rPr>
          <w:sz w:val="24"/>
        </w:rPr>
        <w:t xml:space="preserve">: </w:t>
      </w:r>
      <w:r w:rsidR="006B07BF" w:rsidRPr="006B07BF">
        <w:rPr>
          <w:sz w:val="24"/>
        </w:rPr>
        <w:t>4</w:t>
      </w:r>
      <w:r w:rsidRPr="006B07BF">
        <w:rPr>
          <w:sz w:val="24"/>
        </w:rPr>
        <w:t xml:space="preserve"> km</w:t>
      </w:r>
    </w:p>
    <w:p w14:paraId="3F5AE95C" w14:textId="77777777" w:rsidR="00A54A7A" w:rsidRPr="007217A0" w:rsidRDefault="00A54A7A" w:rsidP="00A54A7A">
      <w:pPr>
        <w:spacing w:line="276" w:lineRule="auto"/>
        <w:jc w:val="both"/>
        <w:rPr>
          <w:sz w:val="24"/>
        </w:rPr>
      </w:pPr>
    </w:p>
    <w:p w14:paraId="1DB755D3" w14:textId="77777777" w:rsidR="00A54A7A" w:rsidRPr="007217A0" w:rsidRDefault="00A54A7A" w:rsidP="00A54A7A">
      <w:pPr>
        <w:spacing w:line="276" w:lineRule="auto"/>
        <w:jc w:val="both"/>
        <w:rPr>
          <w:sz w:val="24"/>
        </w:rPr>
      </w:pPr>
    </w:p>
    <w:p w14:paraId="1D644C9B" w14:textId="77777777" w:rsidR="00A54A7A" w:rsidRPr="007217A0" w:rsidRDefault="00A54A7A" w:rsidP="00A54A7A">
      <w:pPr>
        <w:spacing w:line="276" w:lineRule="auto"/>
        <w:jc w:val="both"/>
        <w:rPr>
          <w:sz w:val="24"/>
        </w:rPr>
      </w:pPr>
    </w:p>
    <w:p w14:paraId="2BDB9EB1" w14:textId="77777777" w:rsidR="00A54A7A" w:rsidRPr="007217A0" w:rsidRDefault="00A54A7A" w:rsidP="00A54A7A">
      <w:pPr>
        <w:spacing w:line="276" w:lineRule="auto"/>
        <w:jc w:val="both"/>
        <w:rPr>
          <w:sz w:val="24"/>
        </w:rPr>
      </w:pPr>
    </w:p>
    <w:p w14:paraId="64FB2C57" w14:textId="77777777" w:rsidR="004D57CA" w:rsidRPr="007217A0" w:rsidRDefault="004D57CA" w:rsidP="00A54A7A">
      <w:pPr>
        <w:spacing w:line="276" w:lineRule="auto"/>
        <w:jc w:val="both"/>
        <w:rPr>
          <w:sz w:val="24"/>
        </w:rPr>
      </w:pPr>
    </w:p>
    <w:p w14:paraId="084CB373" w14:textId="77777777" w:rsidR="004D57CA" w:rsidRPr="007217A0" w:rsidRDefault="004D57CA" w:rsidP="00A54A7A">
      <w:pPr>
        <w:spacing w:line="276" w:lineRule="auto"/>
        <w:jc w:val="both"/>
        <w:rPr>
          <w:sz w:val="24"/>
        </w:rPr>
      </w:pPr>
    </w:p>
    <w:p w14:paraId="42A1882F" w14:textId="491108CF"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7" w:name="_Toc166108101"/>
      <w:bookmarkStart w:id="28" w:name="_Toc217427568"/>
      <w:proofErr w:type="spellStart"/>
      <w:r w:rsidRPr="007217A0">
        <w:rPr>
          <w:rStyle w:val="Gl"/>
          <w:rFonts w:eastAsiaTheme="majorEastAsia"/>
          <w:sz w:val="24"/>
        </w:rPr>
        <w:lastRenderedPageBreak/>
        <w:t>Myndos</w:t>
      </w:r>
      <w:proofErr w:type="spellEnd"/>
      <w:r w:rsidRPr="007217A0">
        <w:rPr>
          <w:rStyle w:val="Gl"/>
          <w:rFonts w:eastAsiaTheme="majorEastAsia"/>
          <w:sz w:val="24"/>
        </w:rPr>
        <w:t xml:space="preserve"> Antik Kenti</w:t>
      </w:r>
      <w:bookmarkEnd w:id="27"/>
      <w:bookmarkEnd w:id="28"/>
    </w:p>
    <w:p w14:paraId="49F25D19" w14:textId="77777777" w:rsidR="00A54A7A" w:rsidRPr="007217A0" w:rsidRDefault="00A54A7A" w:rsidP="00A54A7A">
      <w:pPr>
        <w:spacing w:line="276" w:lineRule="auto"/>
        <w:jc w:val="both"/>
        <w:rPr>
          <w:sz w:val="24"/>
        </w:rPr>
      </w:pPr>
      <w:r w:rsidRPr="007217A0">
        <w:rPr>
          <w:noProof/>
          <w:sz w:val="24"/>
        </w:rPr>
        <w:drawing>
          <wp:inline distT="0" distB="0" distL="0" distR="0" wp14:anchorId="45A12121" wp14:editId="5D372566">
            <wp:extent cx="5760000" cy="3038608"/>
            <wp:effectExtent l="0" t="0" r="0" b="0"/>
            <wp:docPr id="33" name="Picture 33" descr="Myndos Antik K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yndos Antik Ken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038608"/>
                    </a:xfrm>
                    <a:prstGeom prst="rect">
                      <a:avLst/>
                    </a:prstGeom>
                    <a:noFill/>
                    <a:ln>
                      <a:noFill/>
                    </a:ln>
                  </pic:spPr>
                </pic:pic>
              </a:graphicData>
            </a:graphic>
          </wp:inline>
        </w:drawing>
      </w:r>
    </w:p>
    <w:p w14:paraId="71EA62BE" w14:textId="31039DD0" w:rsidR="00A54A7A" w:rsidRPr="007217A0" w:rsidRDefault="00A54A7A" w:rsidP="00B501D1">
      <w:pPr>
        <w:spacing w:line="276" w:lineRule="auto"/>
        <w:ind w:firstLine="708"/>
        <w:jc w:val="both"/>
        <w:rPr>
          <w:sz w:val="24"/>
        </w:rPr>
      </w:pPr>
      <w:r w:rsidRPr="007217A0">
        <w:rPr>
          <w:sz w:val="24"/>
        </w:rPr>
        <w:t xml:space="preserve">Antik yazıların kaynağı Gümüşlük beldesinde bulunan </w:t>
      </w:r>
      <w:proofErr w:type="spellStart"/>
      <w:r w:rsidRPr="007217A0">
        <w:rPr>
          <w:sz w:val="24"/>
        </w:rPr>
        <w:t>Myndos</w:t>
      </w:r>
      <w:proofErr w:type="spellEnd"/>
      <w:r w:rsidRPr="007217A0">
        <w:rPr>
          <w:sz w:val="24"/>
        </w:rPr>
        <w:t xml:space="preserve"> Antik Kenti’dir. Akdeniz ve Ege kültürünün kesişim noktasında yer alır. Zengin bir tarihi geçmişe sahip olan şehrin büyük bir kısmı sular altında kalmıştır.</w:t>
      </w:r>
      <w:r w:rsidRPr="007217A0">
        <w:rPr>
          <w:rStyle w:val="Gl"/>
          <w:rFonts w:eastAsiaTheme="majorEastAsia"/>
          <w:sz w:val="24"/>
        </w:rPr>
        <w:t> MÖ 640’lı</w:t>
      </w:r>
      <w:r w:rsidRPr="007217A0">
        <w:rPr>
          <w:sz w:val="24"/>
        </w:rPr>
        <w:t xml:space="preserve"> yıllarda </w:t>
      </w:r>
      <w:proofErr w:type="spellStart"/>
      <w:r w:rsidRPr="007217A0">
        <w:rPr>
          <w:sz w:val="24"/>
        </w:rPr>
        <w:t>Lelegler</w:t>
      </w:r>
      <w:proofErr w:type="spellEnd"/>
      <w:r w:rsidRPr="007217A0">
        <w:rPr>
          <w:sz w:val="24"/>
        </w:rPr>
        <w:t xml:space="preserve"> tarafından kurulan 8 kentten biri olarak kabul edilir. Farklı milletlerin mimari fikirlerini gözlemleyebilmek mümkündür ve özellikle henüz gün yüzüne çıkarılmamış pek çok önemli kalıntının antik kentin su altında keşfedilmeyi beklediği düşünülmektedir.</w:t>
      </w:r>
    </w:p>
    <w:p w14:paraId="47DB0AFC" w14:textId="44039B0D" w:rsidR="00A54A7A" w:rsidRPr="007217A0" w:rsidRDefault="00A54A7A" w:rsidP="00B501D1">
      <w:pPr>
        <w:spacing w:line="276" w:lineRule="auto"/>
        <w:ind w:firstLine="708"/>
        <w:jc w:val="both"/>
        <w:rPr>
          <w:sz w:val="24"/>
        </w:rPr>
      </w:pPr>
      <w:proofErr w:type="spellStart"/>
      <w:r w:rsidRPr="007217A0">
        <w:rPr>
          <w:sz w:val="24"/>
        </w:rPr>
        <w:t>Myndos</w:t>
      </w:r>
      <w:proofErr w:type="spellEnd"/>
      <w:r w:rsidRPr="007217A0">
        <w:rPr>
          <w:sz w:val="24"/>
        </w:rPr>
        <w:t xml:space="preserve"> Antik Kenti, ulaşım anlamında kolay, yol üstü bir noktada yer alıyor. Özellikle gün doğumu ve gün batımı esnasında burası muhteşem fotoğraflar çekmek için çok önemli bir ziyaret noktası olduğundan Bodrum gezisi için </w:t>
      </w:r>
      <w:proofErr w:type="spellStart"/>
      <w:r w:rsidRPr="007217A0">
        <w:rPr>
          <w:sz w:val="24"/>
        </w:rPr>
        <w:t>Myndos</w:t>
      </w:r>
      <w:proofErr w:type="spellEnd"/>
      <w:r w:rsidRPr="007217A0">
        <w:rPr>
          <w:sz w:val="24"/>
        </w:rPr>
        <w:t xml:space="preserve"> Antik Kenti, uğranması gereken yerlerden biridir.</w:t>
      </w:r>
    </w:p>
    <w:p w14:paraId="3941380B" w14:textId="77777777" w:rsidR="00A54A7A" w:rsidRPr="007217A0" w:rsidRDefault="00A54A7A" w:rsidP="00A54A7A">
      <w:pPr>
        <w:spacing w:line="276" w:lineRule="auto"/>
        <w:jc w:val="both"/>
        <w:rPr>
          <w:sz w:val="24"/>
        </w:rPr>
      </w:pPr>
      <w:r w:rsidRPr="007217A0">
        <w:rPr>
          <w:rStyle w:val="Gl"/>
          <w:sz w:val="24"/>
        </w:rPr>
        <w:t>Adres</w:t>
      </w:r>
      <w:r w:rsidRPr="007217A0">
        <w:rPr>
          <w:sz w:val="24"/>
        </w:rPr>
        <w:t>: Gümüşlük, Bodrum, Muğla</w:t>
      </w:r>
    </w:p>
    <w:p w14:paraId="160FD750"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8C3DF51" w14:textId="21B0E5CA"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6B07BF" w:rsidRPr="006B07BF">
        <w:rPr>
          <w:sz w:val="24"/>
        </w:rPr>
        <w:t>22,3</w:t>
      </w:r>
      <w:r w:rsidRPr="006B07BF">
        <w:rPr>
          <w:sz w:val="24"/>
        </w:rPr>
        <w:t xml:space="preserve"> km</w:t>
      </w:r>
    </w:p>
    <w:p w14:paraId="0D5B1CAB" w14:textId="77777777" w:rsidR="00A54A7A" w:rsidRPr="007217A0" w:rsidRDefault="00A54A7A" w:rsidP="00A54A7A">
      <w:pPr>
        <w:spacing w:line="276" w:lineRule="auto"/>
        <w:jc w:val="both"/>
        <w:rPr>
          <w:rStyle w:val="Gl"/>
          <w:sz w:val="24"/>
        </w:rPr>
      </w:pPr>
    </w:p>
    <w:p w14:paraId="7B677182" w14:textId="77777777" w:rsidR="00A54A7A" w:rsidRPr="007217A0" w:rsidRDefault="00A54A7A" w:rsidP="00A54A7A">
      <w:pPr>
        <w:spacing w:line="276" w:lineRule="auto"/>
        <w:jc w:val="both"/>
        <w:rPr>
          <w:rStyle w:val="Gl"/>
          <w:b w:val="0"/>
          <w:bCs/>
          <w:sz w:val="24"/>
        </w:rPr>
      </w:pPr>
    </w:p>
    <w:p w14:paraId="4A7A7A91" w14:textId="77777777" w:rsidR="00A54A7A" w:rsidRPr="007217A0" w:rsidRDefault="00A54A7A" w:rsidP="00A54A7A">
      <w:pPr>
        <w:spacing w:line="276" w:lineRule="auto"/>
        <w:jc w:val="both"/>
        <w:rPr>
          <w:rStyle w:val="Gl"/>
          <w:b w:val="0"/>
          <w:bCs/>
          <w:sz w:val="24"/>
        </w:rPr>
      </w:pPr>
    </w:p>
    <w:p w14:paraId="57BCEDB5" w14:textId="77777777" w:rsidR="00A54A7A" w:rsidRPr="007217A0" w:rsidRDefault="00A54A7A" w:rsidP="00A54A7A">
      <w:pPr>
        <w:spacing w:line="276" w:lineRule="auto"/>
        <w:jc w:val="both"/>
        <w:rPr>
          <w:rStyle w:val="Gl"/>
          <w:b w:val="0"/>
          <w:bCs/>
          <w:sz w:val="24"/>
        </w:rPr>
      </w:pPr>
    </w:p>
    <w:p w14:paraId="05F81B37" w14:textId="77777777" w:rsidR="00A54A7A" w:rsidRPr="007217A0" w:rsidRDefault="00A54A7A" w:rsidP="00A54A7A">
      <w:pPr>
        <w:spacing w:line="276" w:lineRule="auto"/>
        <w:jc w:val="both"/>
        <w:rPr>
          <w:rStyle w:val="Gl"/>
          <w:b w:val="0"/>
          <w:bCs/>
          <w:sz w:val="24"/>
        </w:rPr>
      </w:pPr>
    </w:p>
    <w:p w14:paraId="1A38B405" w14:textId="77777777" w:rsidR="00A54A7A" w:rsidRPr="007217A0" w:rsidRDefault="00A54A7A" w:rsidP="00A54A7A">
      <w:pPr>
        <w:spacing w:line="276" w:lineRule="auto"/>
        <w:jc w:val="both"/>
        <w:rPr>
          <w:rStyle w:val="Gl"/>
          <w:b w:val="0"/>
          <w:bCs/>
          <w:sz w:val="24"/>
        </w:rPr>
      </w:pPr>
    </w:p>
    <w:p w14:paraId="15D8E3EC" w14:textId="77777777" w:rsidR="004D57CA" w:rsidRPr="007217A0" w:rsidRDefault="004D57CA" w:rsidP="00A54A7A">
      <w:pPr>
        <w:spacing w:line="276" w:lineRule="auto"/>
        <w:jc w:val="both"/>
        <w:rPr>
          <w:rStyle w:val="Gl"/>
          <w:b w:val="0"/>
          <w:bCs/>
          <w:sz w:val="24"/>
        </w:rPr>
      </w:pPr>
    </w:p>
    <w:p w14:paraId="2897643A" w14:textId="4A55EC0F"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9" w:name="_Toc166108102"/>
      <w:bookmarkStart w:id="30" w:name="_Toc217427569"/>
      <w:proofErr w:type="spellStart"/>
      <w:r w:rsidRPr="007217A0">
        <w:rPr>
          <w:rStyle w:val="Gl"/>
          <w:rFonts w:eastAsiaTheme="majorEastAsia"/>
          <w:sz w:val="24"/>
        </w:rPr>
        <w:lastRenderedPageBreak/>
        <w:t>Myndos</w:t>
      </w:r>
      <w:proofErr w:type="spellEnd"/>
      <w:r w:rsidRPr="007217A0">
        <w:rPr>
          <w:rStyle w:val="Gl"/>
          <w:rFonts w:eastAsiaTheme="majorEastAsia"/>
          <w:sz w:val="24"/>
        </w:rPr>
        <w:t xml:space="preserve"> Kapısı</w:t>
      </w:r>
      <w:bookmarkEnd w:id="29"/>
      <w:bookmarkEnd w:id="30"/>
    </w:p>
    <w:p w14:paraId="52ECD9F7" w14:textId="77777777" w:rsidR="00A54A7A" w:rsidRPr="007217A0" w:rsidRDefault="00A54A7A" w:rsidP="00A54A7A">
      <w:pPr>
        <w:spacing w:line="276" w:lineRule="auto"/>
        <w:jc w:val="both"/>
        <w:rPr>
          <w:sz w:val="24"/>
        </w:rPr>
      </w:pPr>
      <w:r w:rsidRPr="007217A0">
        <w:rPr>
          <w:noProof/>
          <w:sz w:val="24"/>
        </w:rPr>
        <w:drawing>
          <wp:inline distT="0" distB="0" distL="0" distR="0" wp14:anchorId="531E5046" wp14:editId="2321C917">
            <wp:extent cx="5760000" cy="3012414"/>
            <wp:effectExtent l="0" t="0" r="0" b="0"/>
            <wp:docPr id="1374058019" name="Picture 32" descr="Myndos K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yndos Kapısı"/>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6372AADA" w14:textId="72CA0BDA" w:rsidR="00A54A7A" w:rsidRPr="007217A0" w:rsidRDefault="00A54A7A" w:rsidP="00B501D1">
      <w:pPr>
        <w:spacing w:line="276" w:lineRule="auto"/>
        <w:ind w:firstLine="708"/>
        <w:jc w:val="both"/>
        <w:rPr>
          <w:sz w:val="24"/>
        </w:rPr>
      </w:pPr>
      <w:proofErr w:type="spellStart"/>
      <w:r w:rsidRPr="007217A0">
        <w:rPr>
          <w:sz w:val="24"/>
        </w:rPr>
        <w:t>Myndos</w:t>
      </w:r>
      <w:proofErr w:type="spellEnd"/>
      <w:r w:rsidRPr="007217A0">
        <w:rPr>
          <w:sz w:val="24"/>
        </w:rPr>
        <w:t xml:space="preserve"> Kapısı’nın, </w:t>
      </w:r>
      <w:r w:rsidRPr="007217A0">
        <w:rPr>
          <w:rStyle w:val="Gl"/>
          <w:rFonts w:eastAsiaTheme="majorEastAsia"/>
          <w:sz w:val="24"/>
        </w:rPr>
        <w:t>MÖ 360’lı</w:t>
      </w:r>
      <w:r w:rsidRPr="007217A0">
        <w:rPr>
          <w:sz w:val="24"/>
        </w:rPr>
        <w:t> yıllarda inşa edildiği tahmin edilmektedir. Kapı, </w:t>
      </w:r>
      <w:r w:rsidRPr="007217A0">
        <w:rPr>
          <w:rStyle w:val="Gl"/>
          <w:rFonts w:eastAsiaTheme="majorEastAsia"/>
          <w:sz w:val="24"/>
        </w:rPr>
        <w:t xml:space="preserve">Karya </w:t>
      </w:r>
      <w:proofErr w:type="spellStart"/>
      <w:r w:rsidRPr="007217A0">
        <w:rPr>
          <w:rStyle w:val="Gl"/>
          <w:rFonts w:eastAsiaTheme="majorEastAsia"/>
          <w:sz w:val="24"/>
        </w:rPr>
        <w:t>Satrabı</w:t>
      </w:r>
      <w:proofErr w:type="spellEnd"/>
      <w:r w:rsidRPr="007217A0">
        <w:rPr>
          <w:rStyle w:val="Gl"/>
          <w:rFonts w:eastAsiaTheme="majorEastAsia"/>
          <w:sz w:val="24"/>
        </w:rPr>
        <w:t xml:space="preserve"> </w:t>
      </w:r>
      <w:proofErr w:type="spellStart"/>
      <w:r w:rsidRPr="007217A0">
        <w:rPr>
          <w:rStyle w:val="Gl"/>
          <w:rFonts w:eastAsiaTheme="majorEastAsia"/>
          <w:sz w:val="24"/>
        </w:rPr>
        <w:t>Maussolos</w:t>
      </w:r>
      <w:proofErr w:type="spellEnd"/>
      <w:r w:rsidRPr="007217A0">
        <w:rPr>
          <w:sz w:val="24"/>
        </w:rPr>
        <w:t xml:space="preserve"> tarafından yaptırılmıştır. Antik </w:t>
      </w:r>
      <w:proofErr w:type="spellStart"/>
      <w:r w:rsidRPr="007217A0">
        <w:rPr>
          <w:sz w:val="24"/>
        </w:rPr>
        <w:t>Myndos</w:t>
      </w:r>
      <w:proofErr w:type="spellEnd"/>
      <w:r w:rsidRPr="007217A0">
        <w:rPr>
          <w:sz w:val="24"/>
        </w:rPr>
        <w:t xml:space="preserve"> şehri içinde bulunması nedeniyle aynı isimle anılmıştır. Etkileyici bir görünüme sahip olan kapı, Bodrum’un önemli tarihi noktaları arasında bulunmaktadır. Savunma amacıyla inşa edilmiş yapı, Halikarnasos için çok önemli bir koruma duvarı oluşturmuş ve görevini layıkıyla yerine getirmiştir. Hatta şehri ele geçirmek isteyen Büyük İskender bile bu kapıyı aşamamıştır. Şehrin korunması adına inşa edilmiş diğer bir kapı olan </w:t>
      </w:r>
      <w:proofErr w:type="spellStart"/>
      <w:r w:rsidRPr="007217A0">
        <w:rPr>
          <w:rStyle w:val="Gl"/>
          <w:rFonts w:eastAsiaTheme="majorEastAsia"/>
          <w:sz w:val="24"/>
        </w:rPr>
        <w:t>Mylasa</w:t>
      </w:r>
      <w:proofErr w:type="spellEnd"/>
      <w:r w:rsidRPr="007217A0">
        <w:rPr>
          <w:rStyle w:val="Gl"/>
          <w:rFonts w:eastAsiaTheme="majorEastAsia"/>
          <w:sz w:val="24"/>
        </w:rPr>
        <w:t xml:space="preserve"> Kapısı</w:t>
      </w:r>
      <w:r w:rsidRPr="007217A0">
        <w:rPr>
          <w:sz w:val="24"/>
        </w:rPr>
        <w:t> ise yok olmuştur.</w:t>
      </w:r>
    </w:p>
    <w:p w14:paraId="41114A08"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proofErr w:type="spellStart"/>
      <w:r w:rsidRPr="007217A0">
        <w:rPr>
          <w:sz w:val="24"/>
        </w:rPr>
        <w:t>Eskiçeşme</w:t>
      </w:r>
      <w:proofErr w:type="spellEnd"/>
      <w:r w:rsidRPr="007217A0">
        <w:rPr>
          <w:sz w:val="24"/>
        </w:rPr>
        <w:t>, Bodrum, Muğla</w:t>
      </w:r>
    </w:p>
    <w:p w14:paraId="4F51F0C5"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158E8392" w14:textId="64FB4F42" w:rsidR="00A54A7A" w:rsidRPr="007217A0" w:rsidRDefault="00A54A7A" w:rsidP="00A54A7A">
      <w:pPr>
        <w:spacing w:line="276" w:lineRule="auto"/>
        <w:jc w:val="both"/>
        <w:rPr>
          <w:rStyle w:val="Gl"/>
          <w:b w:val="0"/>
          <w:sz w:val="24"/>
        </w:rPr>
      </w:pPr>
      <w:r w:rsidRPr="007217A0">
        <w:rPr>
          <w:rStyle w:val="Gl"/>
          <w:sz w:val="24"/>
        </w:rPr>
        <w:t xml:space="preserve">Tesise Mesafesi: </w:t>
      </w:r>
      <w:r w:rsidRPr="00183025">
        <w:rPr>
          <w:rStyle w:val="Gl"/>
          <w:b w:val="0"/>
          <w:bCs/>
          <w:sz w:val="24"/>
        </w:rPr>
        <w:t>2</w:t>
      </w:r>
      <w:r w:rsidR="00183025" w:rsidRPr="00183025">
        <w:rPr>
          <w:rStyle w:val="Gl"/>
          <w:b w:val="0"/>
          <w:bCs/>
          <w:sz w:val="24"/>
        </w:rPr>
        <w:t>,3</w:t>
      </w:r>
      <w:r w:rsidRPr="00183025">
        <w:rPr>
          <w:rStyle w:val="Gl"/>
          <w:b w:val="0"/>
          <w:bCs/>
          <w:sz w:val="24"/>
        </w:rPr>
        <w:t xml:space="preserve"> km</w:t>
      </w:r>
    </w:p>
    <w:p w14:paraId="175A2EE4" w14:textId="77777777" w:rsidR="00A54A7A" w:rsidRPr="007217A0" w:rsidRDefault="00A54A7A" w:rsidP="00A54A7A">
      <w:pPr>
        <w:spacing w:line="276" w:lineRule="auto"/>
        <w:jc w:val="both"/>
        <w:rPr>
          <w:sz w:val="24"/>
        </w:rPr>
      </w:pPr>
    </w:p>
    <w:p w14:paraId="79C592CD" w14:textId="77777777" w:rsidR="00A54A7A" w:rsidRPr="007217A0" w:rsidRDefault="00A54A7A" w:rsidP="00A54A7A">
      <w:pPr>
        <w:spacing w:line="276" w:lineRule="auto"/>
        <w:jc w:val="both"/>
        <w:rPr>
          <w:sz w:val="24"/>
        </w:rPr>
      </w:pPr>
    </w:p>
    <w:p w14:paraId="2B9DC899" w14:textId="77777777" w:rsidR="00A54A7A" w:rsidRPr="007217A0" w:rsidRDefault="00A54A7A" w:rsidP="00A54A7A">
      <w:pPr>
        <w:spacing w:line="276" w:lineRule="auto"/>
        <w:jc w:val="both"/>
        <w:rPr>
          <w:sz w:val="24"/>
        </w:rPr>
      </w:pPr>
    </w:p>
    <w:p w14:paraId="5F254E73" w14:textId="77777777" w:rsidR="00A54A7A" w:rsidRPr="007217A0" w:rsidRDefault="00A54A7A" w:rsidP="00A54A7A">
      <w:pPr>
        <w:spacing w:line="276" w:lineRule="auto"/>
        <w:jc w:val="both"/>
        <w:rPr>
          <w:sz w:val="24"/>
        </w:rPr>
      </w:pPr>
    </w:p>
    <w:p w14:paraId="10329015" w14:textId="77777777" w:rsidR="004D57CA" w:rsidRPr="007217A0" w:rsidRDefault="004D57CA" w:rsidP="00A54A7A">
      <w:pPr>
        <w:spacing w:line="276" w:lineRule="auto"/>
        <w:jc w:val="both"/>
        <w:rPr>
          <w:sz w:val="24"/>
        </w:rPr>
      </w:pPr>
    </w:p>
    <w:p w14:paraId="7001C61C" w14:textId="77777777" w:rsidR="004D57CA" w:rsidRPr="007217A0" w:rsidRDefault="004D57CA" w:rsidP="00A54A7A">
      <w:pPr>
        <w:spacing w:line="276" w:lineRule="auto"/>
        <w:jc w:val="both"/>
        <w:rPr>
          <w:sz w:val="24"/>
        </w:rPr>
      </w:pPr>
    </w:p>
    <w:p w14:paraId="353F8CD0" w14:textId="77777777" w:rsidR="00A54A7A" w:rsidRPr="007217A0" w:rsidRDefault="00A54A7A" w:rsidP="00A54A7A">
      <w:pPr>
        <w:spacing w:line="276" w:lineRule="auto"/>
        <w:jc w:val="both"/>
        <w:rPr>
          <w:sz w:val="24"/>
        </w:rPr>
      </w:pPr>
    </w:p>
    <w:p w14:paraId="6209C4C7" w14:textId="77777777" w:rsidR="00A54A7A" w:rsidRPr="007217A0" w:rsidRDefault="00A54A7A" w:rsidP="00A54A7A">
      <w:pPr>
        <w:spacing w:line="276" w:lineRule="auto"/>
        <w:jc w:val="both"/>
        <w:rPr>
          <w:sz w:val="24"/>
        </w:rPr>
      </w:pPr>
    </w:p>
    <w:p w14:paraId="2BCEEF7E" w14:textId="77777777" w:rsidR="00A54A7A" w:rsidRPr="007217A0" w:rsidRDefault="00A54A7A" w:rsidP="00A54A7A">
      <w:pPr>
        <w:spacing w:line="276" w:lineRule="auto"/>
        <w:jc w:val="both"/>
        <w:rPr>
          <w:sz w:val="24"/>
        </w:rPr>
      </w:pPr>
    </w:p>
    <w:p w14:paraId="3CC68F83" w14:textId="77777777" w:rsidR="00A54A7A" w:rsidRPr="007217A0" w:rsidRDefault="00A54A7A" w:rsidP="00A54A7A">
      <w:pPr>
        <w:spacing w:line="276" w:lineRule="auto"/>
        <w:jc w:val="both"/>
        <w:rPr>
          <w:sz w:val="24"/>
        </w:rPr>
      </w:pPr>
    </w:p>
    <w:p w14:paraId="487465D5" w14:textId="50737BBE"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1" w:name="_Toc166108103"/>
      <w:bookmarkStart w:id="32" w:name="_Toc217427570"/>
      <w:r w:rsidRPr="007217A0">
        <w:rPr>
          <w:rStyle w:val="Gl"/>
          <w:rFonts w:eastAsiaTheme="majorEastAsia"/>
          <w:sz w:val="24"/>
        </w:rPr>
        <w:lastRenderedPageBreak/>
        <w:t>Halikarnas Mozolesi</w:t>
      </w:r>
      <w:bookmarkEnd w:id="31"/>
      <w:bookmarkEnd w:id="32"/>
    </w:p>
    <w:p w14:paraId="34736F1A" w14:textId="77777777" w:rsidR="00A54A7A" w:rsidRPr="007217A0" w:rsidRDefault="00A54A7A" w:rsidP="00A54A7A">
      <w:pPr>
        <w:spacing w:line="276" w:lineRule="auto"/>
        <w:jc w:val="both"/>
        <w:rPr>
          <w:sz w:val="24"/>
        </w:rPr>
      </w:pPr>
      <w:r w:rsidRPr="007217A0">
        <w:rPr>
          <w:noProof/>
          <w:sz w:val="24"/>
        </w:rPr>
        <w:drawing>
          <wp:inline distT="0" distB="0" distL="0" distR="0" wp14:anchorId="40C82C2A" wp14:editId="39250337">
            <wp:extent cx="5760000" cy="3012414"/>
            <wp:effectExtent l="0" t="0" r="0" b="0"/>
            <wp:docPr id="2124355008" name="Picture 28" descr="Halikarnas Mozo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likarnas Mozoles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4B7A004D" w14:textId="586C0B8A" w:rsidR="00A54A7A" w:rsidRPr="007217A0" w:rsidRDefault="00A54A7A" w:rsidP="00B501D1">
      <w:pPr>
        <w:spacing w:line="276" w:lineRule="auto"/>
        <w:ind w:firstLine="708"/>
        <w:jc w:val="both"/>
        <w:rPr>
          <w:sz w:val="24"/>
        </w:rPr>
      </w:pPr>
      <w:r w:rsidRPr="007217A0">
        <w:rPr>
          <w:sz w:val="24"/>
        </w:rPr>
        <w:t xml:space="preserve">Halikarnas Mozolesi, Bodrum’un görülmeye değer tarihi yapılarından biridir. MÖ 353 yılında Kral </w:t>
      </w:r>
      <w:proofErr w:type="spellStart"/>
      <w:r w:rsidRPr="007217A0">
        <w:rPr>
          <w:sz w:val="24"/>
        </w:rPr>
        <w:t>Mausolos</w:t>
      </w:r>
      <w:proofErr w:type="spellEnd"/>
      <w:r w:rsidRPr="007217A0">
        <w:rPr>
          <w:sz w:val="24"/>
        </w:rPr>
        <w:t xml:space="preserve"> adına karısı ve kız kardeşi tarafından yaptırılmıştır ve “</w:t>
      </w:r>
      <w:r w:rsidRPr="007217A0">
        <w:rPr>
          <w:rStyle w:val="Gl"/>
          <w:rFonts w:eastAsiaTheme="majorEastAsia"/>
          <w:sz w:val="24"/>
        </w:rPr>
        <w:t xml:space="preserve">Kral </w:t>
      </w:r>
      <w:proofErr w:type="spellStart"/>
      <w:r w:rsidRPr="007217A0">
        <w:rPr>
          <w:rStyle w:val="Gl"/>
          <w:rFonts w:eastAsiaTheme="majorEastAsia"/>
          <w:sz w:val="24"/>
        </w:rPr>
        <w:t>Mausollos’un</w:t>
      </w:r>
      <w:proofErr w:type="spellEnd"/>
      <w:r w:rsidRPr="007217A0">
        <w:rPr>
          <w:rStyle w:val="Gl"/>
          <w:rFonts w:eastAsiaTheme="majorEastAsia"/>
          <w:sz w:val="24"/>
        </w:rPr>
        <w:t xml:space="preserve"> Mezarı</w:t>
      </w:r>
      <w:r w:rsidRPr="007217A0">
        <w:rPr>
          <w:sz w:val="24"/>
        </w:rPr>
        <w:t xml:space="preserve">” olarak da isimlendirilmektedir. Günümüzde </w:t>
      </w:r>
      <w:proofErr w:type="spellStart"/>
      <w:r w:rsidRPr="007217A0">
        <w:rPr>
          <w:sz w:val="24"/>
        </w:rPr>
        <w:t>müzeleştirilmiş</w:t>
      </w:r>
      <w:proofErr w:type="spellEnd"/>
      <w:r w:rsidRPr="007217A0">
        <w:rPr>
          <w:sz w:val="24"/>
        </w:rPr>
        <w:t xml:space="preserve"> olan bir mezar anıtıdır. Bodrum Kalesi’ne epey yakın bir konumda bulunmaktadır. Mozole hem Yunan hem de Mısır mimarisini temsil etmektedir.</w:t>
      </w:r>
    </w:p>
    <w:p w14:paraId="226A6B3B" w14:textId="77777777" w:rsidR="00A54A7A" w:rsidRPr="007217A0" w:rsidRDefault="00A54A7A" w:rsidP="00B501D1">
      <w:pPr>
        <w:spacing w:line="276" w:lineRule="auto"/>
        <w:ind w:firstLine="708"/>
        <w:jc w:val="both"/>
        <w:rPr>
          <w:sz w:val="24"/>
        </w:rPr>
      </w:pPr>
      <w:r w:rsidRPr="007217A0">
        <w:rPr>
          <w:sz w:val="24"/>
        </w:rPr>
        <w:t>Halikarnas Mozolesi taşları, Bodrum Kalesi inşası sırasında kullanılmıştır. Anıtın yaklaşık 1500 yıl ayakta kaldıktan sonra bir deprem sonucu yıkıldığı varsayılmaktadır. Müzenin kalan parçaları </w:t>
      </w:r>
      <w:r w:rsidRPr="007217A0">
        <w:rPr>
          <w:rStyle w:val="Gl"/>
          <w:rFonts w:eastAsiaTheme="majorEastAsia"/>
          <w:sz w:val="24"/>
        </w:rPr>
        <w:t xml:space="preserve">British </w:t>
      </w:r>
      <w:proofErr w:type="spellStart"/>
      <w:r w:rsidRPr="007217A0">
        <w:rPr>
          <w:rStyle w:val="Gl"/>
          <w:rFonts w:eastAsiaTheme="majorEastAsia"/>
          <w:sz w:val="24"/>
        </w:rPr>
        <w:t>Museum’da</w:t>
      </w:r>
      <w:proofErr w:type="spellEnd"/>
      <w:r w:rsidRPr="007217A0">
        <w:rPr>
          <w:sz w:val="24"/>
        </w:rPr>
        <w:t> sergilenmektedir.</w:t>
      </w:r>
    </w:p>
    <w:p w14:paraId="67A0876E" w14:textId="4AD05CCE" w:rsidR="00A54A7A" w:rsidRPr="007217A0" w:rsidRDefault="00A54A7A" w:rsidP="00B501D1">
      <w:pPr>
        <w:spacing w:line="276" w:lineRule="auto"/>
        <w:ind w:firstLine="708"/>
        <w:jc w:val="both"/>
        <w:rPr>
          <w:sz w:val="24"/>
        </w:rPr>
      </w:pPr>
      <w:r w:rsidRPr="007217A0">
        <w:rPr>
          <w:sz w:val="24"/>
        </w:rPr>
        <w:t>Dünya’nın 7 Harikasından biri olarak kabul edilen Halikarnas Mozolesinden her ne kadar geriye çok fazla bir şey kalmamış olsa da mutlaka görülmesi gereken en önemli tarihi yerler arasında bulunmaktadır.</w:t>
      </w:r>
    </w:p>
    <w:p w14:paraId="14786E5D" w14:textId="77777777" w:rsidR="00A54A7A" w:rsidRPr="007217A0" w:rsidRDefault="00A54A7A" w:rsidP="00A54A7A">
      <w:pPr>
        <w:spacing w:line="276" w:lineRule="auto"/>
        <w:jc w:val="both"/>
        <w:rPr>
          <w:sz w:val="24"/>
        </w:rPr>
      </w:pPr>
      <w:r w:rsidRPr="007217A0">
        <w:rPr>
          <w:rStyle w:val="Gl"/>
          <w:sz w:val="24"/>
        </w:rPr>
        <w:t>Adres</w:t>
      </w:r>
      <w:r w:rsidRPr="007217A0">
        <w:rPr>
          <w:sz w:val="24"/>
        </w:rPr>
        <w:t>: Tepecik, Turgut Reis Cad. No:93, 48440 Bodrum/Muğla</w:t>
      </w:r>
    </w:p>
    <w:p w14:paraId="6B2EB2BC"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Yaz dönemi 08.30-18.30, Kış dönemi 08.30-17.30</w:t>
      </w:r>
    </w:p>
    <w:p w14:paraId="798BC50A" w14:textId="50BF3863"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Pr="00183025">
        <w:rPr>
          <w:sz w:val="24"/>
        </w:rPr>
        <w:t>2</w:t>
      </w:r>
      <w:r w:rsidR="00183025" w:rsidRPr="00183025">
        <w:rPr>
          <w:sz w:val="24"/>
        </w:rPr>
        <w:t>,6</w:t>
      </w:r>
      <w:r w:rsidRPr="00183025">
        <w:rPr>
          <w:sz w:val="24"/>
        </w:rPr>
        <w:t xml:space="preserve"> km</w:t>
      </w:r>
    </w:p>
    <w:p w14:paraId="0212FC75" w14:textId="77777777" w:rsidR="00A54A7A" w:rsidRPr="007217A0" w:rsidRDefault="00A54A7A" w:rsidP="00A54A7A">
      <w:pPr>
        <w:spacing w:line="276" w:lineRule="auto"/>
        <w:jc w:val="both"/>
        <w:rPr>
          <w:sz w:val="24"/>
        </w:rPr>
      </w:pPr>
    </w:p>
    <w:p w14:paraId="2D6BD6AB" w14:textId="77777777" w:rsidR="00A54A7A" w:rsidRPr="007217A0" w:rsidRDefault="00A54A7A" w:rsidP="00A54A7A">
      <w:pPr>
        <w:spacing w:line="276" w:lineRule="auto"/>
        <w:jc w:val="both"/>
        <w:rPr>
          <w:sz w:val="24"/>
        </w:rPr>
      </w:pPr>
    </w:p>
    <w:p w14:paraId="1D172083" w14:textId="77777777" w:rsidR="00A54A7A" w:rsidRPr="007217A0" w:rsidRDefault="00A54A7A" w:rsidP="00A54A7A">
      <w:pPr>
        <w:spacing w:line="276" w:lineRule="auto"/>
        <w:jc w:val="both"/>
        <w:rPr>
          <w:sz w:val="24"/>
        </w:rPr>
      </w:pPr>
    </w:p>
    <w:p w14:paraId="7A790811" w14:textId="77777777" w:rsidR="004D57CA" w:rsidRPr="007217A0" w:rsidRDefault="004D57CA" w:rsidP="00A54A7A">
      <w:pPr>
        <w:spacing w:line="276" w:lineRule="auto"/>
        <w:jc w:val="both"/>
        <w:rPr>
          <w:sz w:val="24"/>
        </w:rPr>
      </w:pPr>
    </w:p>
    <w:p w14:paraId="72BCD2F9" w14:textId="77777777" w:rsidR="004D57CA" w:rsidRPr="007217A0" w:rsidRDefault="004D57CA" w:rsidP="00A54A7A">
      <w:pPr>
        <w:spacing w:line="276" w:lineRule="auto"/>
        <w:jc w:val="both"/>
        <w:rPr>
          <w:sz w:val="24"/>
        </w:rPr>
      </w:pPr>
    </w:p>
    <w:p w14:paraId="1B470986" w14:textId="77777777" w:rsidR="00A54A7A" w:rsidRPr="007217A0" w:rsidRDefault="00A54A7A" w:rsidP="00A54A7A">
      <w:pPr>
        <w:spacing w:line="276" w:lineRule="auto"/>
        <w:jc w:val="both"/>
        <w:rPr>
          <w:sz w:val="24"/>
        </w:rPr>
      </w:pPr>
    </w:p>
    <w:p w14:paraId="0F451B8C" w14:textId="77777777" w:rsidR="00A54A7A" w:rsidRPr="007217A0" w:rsidRDefault="00A54A7A" w:rsidP="00A54A7A">
      <w:pPr>
        <w:spacing w:line="276" w:lineRule="auto"/>
        <w:jc w:val="both"/>
        <w:rPr>
          <w:sz w:val="24"/>
        </w:rPr>
      </w:pPr>
    </w:p>
    <w:p w14:paraId="693E705F" w14:textId="3C588B5C"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3" w:name="_Toc166108104"/>
      <w:bookmarkStart w:id="34" w:name="_Toc217427571"/>
      <w:r w:rsidRPr="007217A0">
        <w:rPr>
          <w:rStyle w:val="Gl"/>
          <w:rFonts w:eastAsiaTheme="majorEastAsia"/>
          <w:sz w:val="24"/>
        </w:rPr>
        <w:lastRenderedPageBreak/>
        <w:t>Karakaya Köyü</w:t>
      </w:r>
      <w:bookmarkEnd w:id="33"/>
      <w:bookmarkEnd w:id="34"/>
    </w:p>
    <w:p w14:paraId="1B69D44A" w14:textId="77777777" w:rsidR="00A54A7A" w:rsidRPr="007217A0" w:rsidRDefault="00A54A7A" w:rsidP="00A54A7A">
      <w:pPr>
        <w:spacing w:line="276" w:lineRule="auto"/>
        <w:jc w:val="both"/>
        <w:rPr>
          <w:sz w:val="24"/>
        </w:rPr>
      </w:pPr>
      <w:r w:rsidRPr="007217A0">
        <w:rPr>
          <w:noProof/>
          <w:sz w:val="24"/>
        </w:rPr>
        <w:drawing>
          <wp:inline distT="0" distB="0" distL="0" distR="0" wp14:anchorId="42D605FF" wp14:editId="27C807BB">
            <wp:extent cx="5760000" cy="3012414"/>
            <wp:effectExtent l="0" t="0" r="0" b="0"/>
            <wp:docPr id="750692027" name="Picture 27" descr="Karakaya Köy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arakaya Köy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4601E450" w14:textId="3F9AD676" w:rsidR="00A54A7A" w:rsidRPr="007217A0" w:rsidRDefault="00A54A7A" w:rsidP="00B501D1">
      <w:pPr>
        <w:spacing w:line="276" w:lineRule="auto"/>
        <w:ind w:firstLine="708"/>
        <w:jc w:val="both"/>
        <w:rPr>
          <w:sz w:val="24"/>
        </w:rPr>
      </w:pPr>
      <w:r w:rsidRPr="007217A0">
        <w:rPr>
          <w:sz w:val="24"/>
        </w:rPr>
        <w:t>Konumu itibariyle denizden gelen saldırılara açık bir yer olan Bodrum’da güvenli yerleşim yerlerinden biri Karakaya Köyü olmuştur. Burası 14. yüzyıldan sonra kurulmuştur ve yaklaşım </w:t>
      </w:r>
      <w:r w:rsidRPr="007217A0">
        <w:rPr>
          <w:rStyle w:val="Gl"/>
          <w:rFonts w:eastAsiaTheme="majorEastAsia"/>
          <w:sz w:val="24"/>
        </w:rPr>
        <w:t>700 yıllık geçmişi</w:t>
      </w:r>
      <w:r w:rsidRPr="007217A0">
        <w:rPr>
          <w:sz w:val="24"/>
        </w:rPr>
        <w:t> ile Bodrum’un tarihi için çok önemli bir hazinedir. Köyün kurulduğu yer 450 metre rakıma sahiptir ve birbirine benzeyen taştan yapılmış evler muhteşem bir görüntü sunmaktadır.</w:t>
      </w:r>
    </w:p>
    <w:p w14:paraId="51A0AB33" w14:textId="76CA1E38" w:rsidR="00A54A7A" w:rsidRPr="007217A0" w:rsidRDefault="00A54A7A" w:rsidP="00B501D1">
      <w:pPr>
        <w:spacing w:line="276" w:lineRule="auto"/>
        <w:ind w:firstLine="708"/>
        <w:jc w:val="both"/>
        <w:rPr>
          <w:sz w:val="24"/>
        </w:rPr>
      </w:pPr>
      <w:r w:rsidRPr="007217A0">
        <w:rPr>
          <w:sz w:val="24"/>
        </w:rPr>
        <w:t>Karakaya Köyü, bölgedeki tarihi taş mimarisinin en güzel örneklerinden biri olması nedeniyle Bodrum’da mutlaka görülmesi gereken tarihi yerler arasında bulunmaktadır.</w:t>
      </w:r>
    </w:p>
    <w:p w14:paraId="1BD4B113" w14:textId="2D0AD074" w:rsidR="00A54A7A" w:rsidRPr="007217A0" w:rsidRDefault="00A54A7A" w:rsidP="00B501D1">
      <w:pPr>
        <w:spacing w:line="276" w:lineRule="auto"/>
        <w:ind w:firstLine="708"/>
        <w:jc w:val="both"/>
        <w:rPr>
          <w:sz w:val="24"/>
        </w:rPr>
      </w:pPr>
      <w:r w:rsidRPr="007217A0">
        <w:rPr>
          <w:sz w:val="24"/>
        </w:rPr>
        <w:t>Karakaya Köyü aynı zamanda sahip olduğu muhteşem Gümüşlük Koyu manzarası ile de bilinmektedir. Bu nedenle köye geldiğinizde bu enfes manzarayı da mutlaka seyretmelisiniz.</w:t>
      </w:r>
    </w:p>
    <w:p w14:paraId="4999EECF" w14:textId="77777777" w:rsidR="00A54A7A" w:rsidRPr="007217A0" w:rsidRDefault="00A54A7A" w:rsidP="00A54A7A">
      <w:pPr>
        <w:spacing w:line="276" w:lineRule="auto"/>
        <w:jc w:val="both"/>
        <w:rPr>
          <w:sz w:val="24"/>
        </w:rPr>
      </w:pPr>
      <w:r w:rsidRPr="007217A0">
        <w:rPr>
          <w:rStyle w:val="Gl"/>
          <w:sz w:val="24"/>
        </w:rPr>
        <w:t>Adres</w:t>
      </w:r>
      <w:r w:rsidRPr="007217A0">
        <w:rPr>
          <w:sz w:val="24"/>
        </w:rPr>
        <w:t>: Karakaya Mahallesi, Bodrum, Muğla</w:t>
      </w:r>
    </w:p>
    <w:p w14:paraId="316B4AED"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C2623C3" w14:textId="4BD080CC"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Pr="00183025">
        <w:rPr>
          <w:sz w:val="24"/>
        </w:rPr>
        <w:t>1</w:t>
      </w:r>
      <w:r w:rsidR="00183025" w:rsidRPr="00183025">
        <w:rPr>
          <w:sz w:val="24"/>
        </w:rPr>
        <w:t>9</w:t>
      </w:r>
      <w:r w:rsidRPr="00183025">
        <w:rPr>
          <w:sz w:val="24"/>
        </w:rPr>
        <w:t xml:space="preserve"> km</w:t>
      </w:r>
    </w:p>
    <w:p w14:paraId="5E36DC7C" w14:textId="77777777" w:rsidR="00A54A7A" w:rsidRPr="007217A0" w:rsidRDefault="00A54A7A" w:rsidP="00A54A7A">
      <w:pPr>
        <w:spacing w:line="276" w:lineRule="auto"/>
        <w:jc w:val="both"/>
        <w:rPr>
          <w:rStyle w:val="Gl"/>
          <w:b w:val="0"/>
          <w:bCs/>
          <w:sz w:val="24"/>
        </w:rPr>
      </w:pPr>
    </w:p>
    <w:p w14:paraId="79B56992" w14:textId="77777777" w:rsidR="00A54A7A" w:rsidRPr="007217A0" w:rsidRDefault="00A54A7A" w:rsidP="00A54A7A">
      <w:pPr>
        <w:spacing w:line="276" w:lineRule="auto"/>
        <w:jc w:val="both"/>
        <w:rPr>
          <w:sz w:val="24"/>
        </w:rPr>
      </w:pPr>
    </w:p>
    <w:p w14:paraId="3F9FEECA" w14:textId="77777777" w:rsidR="00A54A7A" w:rsidRPr="007217A0" w:rsidRDefault="00A54A7A" w:rsidP="00A54A7A">
      <w:pPr>
        <w:spacing w:line="276" w:lineRule="auto"/>
        <w:jc w:val="both"/>
        <w:rPr>
          <w:sz w:val="24"/>
        </w:rPr>
      </w:pPr>
    </w:p>
    <w:p w14:paraId="759892D2" w14:textId="77777777" w:rsidR="00A54A7A" w:rsidRPr="007217A0" w:rsidRDefault="00A54A7A" w:rsidP="00A54A7A">
      <w:pPr>
        <w:spacing w:line="276" w:lineRule="auto"/>
        <w:jc w:val="both"/>
        <w:rPr>
          <w:sz w:val="24"/>
        </w:rPr>
      </w:pPr>
    </w:p>
    <w:p w14:paraId="79458184" w14:textId="77777777" w:rsidR="00A54A7A" w:rsidRPr="007217A0" w:rsidRDefault="00A54A7A" w:rsidP="00A54A7A">
      <w:pPr>
        <w:spacing w:line="276" w:lineRule="auto"/>
        <w:jc w:val="both"/>
        <w:rPr>
          <w:sz w:val="24"/>
        </w:rPr>
      </w:pPr>
    </w:p>
    <w:p w14:paraId="7A868F46" w14:textId="77777777" w:rsidR="00A54A7A" w:rsidRPr="007217A0" w:rsidRDefault="00A54A7A" w:rsidP="00A54A7A">
      <w:pPr>
        <w:spacing w:line="276" w:lineRule="auto"/>
        <w:jc w:val="both"/>
        <w:rPr>
          <w:sz w:val="24"/>
        </w:rPr>
      </w:pPr>
    </w:p>
    <w:p w14:paraId="1B7646BC" w14:textId="77777777" w:rsidR="004D57CA" w:rsidRPr="007217A0" w:rsidRDefault="004D57CA" w:rsidP="00A54A7A">
      <w:pPr>
        <w:spacing w:line="276" w:lineRule="auto"/>
        <w:jc w:val="both"/>
        <w:rPr>
          <w:sz w:val="24"/>
        </w:rPr>
      </w:pPr>
    </w:p>
    <w:p w14:paraId="1733670B" w14:textId="77777777" w:rsidR="00A54A7A" w:rsidRPr="007217A0" w:rsidRDefault="00A54A7A" w:rsidP="00A54A7A">
      <w:pPr>
        <w:spacing w:line="276" w:lineRule="auto"/>
        <w:jc w:val="both"/>
        <w:rPr>
          <w:sz w:val="24"/>
        </w:rPr>
      </w:pPr>
    </w:p>
    <w:p w14:paraId="2A04D927" w14:textId="4D18D95B"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rPr>
      </w:pPr>
      <w:bookmarkStart w:id="35" w:name="_Toc166108105"/>
      <w:bookmarkStart w:id="36" w:name="_Toc217427572"/>
      <w:proofErr w:type="spellStart"/>
      <w:r w:rsidRPr="007217A0">
        <w:rPr>
          <w:rStyle w:val="Gl"/>
          <w:rFonts w:eastAsiaTheme="majorEastAsia"/>
          <w:sz w:val="24"/>
        </w:rPr>
        <w:lastRenderedPageBreak/>
        <w:t>Dibeklihan</w:t>
      </w:r>
      <w:proofErr w:type="spellEnd"/>
      <w:r w:rsidRPr="007217A0">
        <w:rPr>
          <w:rStyle w:val="Gl"/>
          <w:rFonts w:eastAsiaTheme="majorEastAsia"/>
          <w:sz w:val="24"/>
        </w:rPr>
        <w:t xml:space="preserve"> Kültür ve Sanat Köyü</w:t>
      </w:r>
      <w:bookmarkEnd w:id="35"/>
      <w:bookmarkEnd w:id="36"/>
    </w:p>
    <w:p w14:paraId="170B83F0" w14:textId="77777777" w:rsidR="00A54A7A" w:rsidRPr="007217A0" w:rsidRDefault="00A54A7A" w:rsidP="00A54A7A">
      <w:pPr>
        <w:spacing w:line="276" w:lineRule="auto"/>
        <w:jc w:val="both"/>
        <w:rPr>
          <w:rFonts w:eastAsiaTheme="majorEastAsia"/>
          <w:sz w:val="24"/>
          <w:bdr w:val="none" w:sz="0" w:space="0" w:color="auto" w:frame="1"/>
        </w:rPr>
      </w:pPr>
      <w:r w:rsidRPr="007217A0">
        <w:rPr>
          <w:rFonts w:eastAsiaTheme="majorEastAsia"/>
          <w:noProof/>
          <w:sz w:val="24"/>
          <w:bdr w:val="none" w:sz="0" w:space="0" w:color="auto" w:frame="1"/>
          <w:lang w:eastAsia="tr-TR"/>
        </w:rPr>
        <w:drawing>
          <wp:inline distT="0" distB="0" distL="0" distR="0" wp14:anchorId="45263541" wp14:editId="0855D78F">
            <wp:extent cx="5760000" cy="3347476"/>
            <wp:effectExtent l="0" t="0" r="0" b="5715"/>
            <wp:docPr id="2817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be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3347476"/>
                    </a:xfrm>
                    <a:prstGeom prst="rect">
                      <a:avLst/>
                    </a:prstGeom>
                  </pic:spPr>
                </pic:pic>
              </a:graphicData>
            </a:graphic>
          </wp:inline>
        </w:drawing>
      </w:r>
    </w:p>
    <w:p w14:paraId="0BC511EE"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2013 yılından beri hizmet veren </w:t>
      </w:r>
      <w:proofErr w:type="spellStart"/>
      <w:r w:rsidRPr="007217A0">
        <w:rPr>
          <w:rFonts w:eastAsiaTheme="majorEastAsia"/>
          <w:sz w:val="24"/>
          <w:bdr w:val="none" w:sz="0" w:space="0" w:color="auto" w:frame="1"/>
        </w:rPr>
        <w:t>Dibeklihan</w:t>
      </w:r>
      <w:proofErr w:type="spellEnd"/>
      <w:r w:rsidRPr="007217A0">
        <w:rPr>
          <w:rFonts w:eastAsiaTheme="majorEastAsia"/>
          <w:sz w:val="24"/>
          <w:bdr w:val="none" w:sz="0" w:space="0" w:color="auto" w:frame="1"/>
        </w:rPr>
        <w:t xml:space="preserve"> Kültür ve Sanat Köyü, yolcuların konaklamaları ve ihtiyaçlarını karşılamaları amacıyla açılmıştır. İlçe merkezine 13 km mesafede olan Sanat Köyü, Bodrum </w:t>
      </w:r>
      <w:proofErr w:type="spellStart"/>
      <w:r w:rsidRPr="007217A0">
        <w:rPr>
          <w:rFonts w:eastAsiaTheme="majorEastAsia"/>
          <w:sz w:val="24"/>
          <w:bdr w:val="none" w:sz="0" w:space="0" w:color="auto" w:frame="1"/>
        </w:rPr>
        <w:t>Yakaköy</w:t>
      </w:r>
      <w:proofErr w:type="spellEnd"/>
      <w:r w:rsidRPr="007217A0">
        <w:rPr>
          <w:rFonts w:eastAsiaTheme="majorEastAsia"/>
          <w:sz w:val="24"/>
          <w:bdr w:val="none" w:sz="0" w:space="0" w:color="auto" w:frame="1"/>
        </w:rPr>
        <w:t xml:space="preserve"> sınırları içerisinde yer alır. Özel aracınızla köye yaklaşık 20 dakikada ulaşabileceğiniz gibi şehir merkezindeki toplu taşıma araçlarını kullanarak da köye ulaşım sağlayabilirsiniz.</w:t>
      </w:r>
    </w:p>
    <w:p w14:paraId="224D9654" w14:textId="2B214864"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Olağanüstü mimarisi ve konumu nedeniyle ziyaretçilerinin beğenisini kazanan </w:t>
      </w:r>
      <w:r w:rsidR="004D57CA" w:rsidRPr="007217A0">
        <w:rPr>
          <w:rFonts w:eastAsiaTheme="majorEastAsia"/>
          <w:sz w:val="24"/>
          <w:bdr w:val="none" w:sz="0" w:space="0" w:color="auto" w:frame="1"/>
        </w:rPr>
        <w:t>mekânın</w:t>
      </w:r>
      <w:r w:rsidRPr="007217A0">
        <w:rPr>
          <w:rFonts w:eastAsiaTheme="majorEastAsia"/>
          <w:sz w:val="24"/>
          <w:bdr w:val="none" w:sz="0" w:space="0" w:color="auto" w:frame="1"/>
        </w:rPr>
        <w:t xml:space="preserve"> içerisinde; tasarım atölyeleri, el işi dükkanları, sanat galerisi, restoranlar ve kafeler bulunmaktadır. </w:t>
      </w:r>
    </w:p>
    <w:p w14:paraId="158CD734" w14:textId="3A550ACA"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Heykel, resim vb. sergilerin düzenlendiği, film ve dans gösterilerinin yapıldığı </w:t>
      </w:r>
      <w:r w:rsidR="004D57CA" w:rsidRPr="007217A0">
        <w:rPr>
          <w:rFonts w:eastAsiaTheme="majorEastAsia"/>
          <w:sz w:val="24"/>
          <w:bdr w:val="none" w:sz="0" w:space="0" w:color="auto" w:frame="1"/>
        </w:rPr>
        <w:t>mekânda</w:t>
      </w:r>
      <w:r w:rsidRPr="007217A0">
        <w:rPr>
          <w:rFonts w:eastAsiaTheme="majorEastAsia"/>
          <w:sz w:val="24"/>
          <w:bdr w:val="none" w:sz="0" w:space="0" w:color="auto" w:frame="1"/>
        </w:rPr>
        <w:t xml:space="preserve"> aynı zamanda konserler ve defileler gibi çeşitli sanatsal ve kültürel faaliyetler de gerçekleştirilmektedir.</w:t>
      </w:r>
    </w:p>
    <w:p w14:paraId="5728B2B1"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Özellikle yaz aylarında nişan, düğün gibi davet organizasyonlarının düzenlendiği </w:t>
      </w:r>
      <w:proofErr w:type="spellStart"/>
      <w:r w:rsidRPr="007217A0">
        <w:rPr>
          <w:rFonts w:eastAsiaTheme="majorEastAsia"/>
          <w:sz w:val="24"/>
          <w:bdr w:val="none" w:sz="0" w:space="0" w:color="auto" w:frame="1"/>
        </w:rPr>
        <w:t>Dibeklihan</w:t>
      </w:r>
      <w:proofErr w:type="spellEnd"/>
      <w:r w:rsidRPr="007217A0">
        <w:rPr>
          <w:rFonts w:eastAsiaTheme="majorEastAsia"/>
          <w:sz w:val="24"/>
          <w:bdr w:val="none" w:sz="0" w:space="0" w:color="auto" w:frame="1"/>
        </w:rPr>
        <w:t xml:space="preserve"> Kültür ve Sanat Köyü’nde, sergi alanı olarak ayrılan “Sandık Odası” bölümünde, yerel halkın günlük hayatta kullandığı çeşitli eşyalar sergilenmektedir.</w:t>
      </w:r>
    </w:p>
    <w:p w14:paraId="4F5C111C" w14:textId="77777777" w:rsidR="00A54A7A" w:rsidRPr="007217A0" w:rsidRDefault="00A54A7A" w:rsidP="00B501D1">
      <w:pPr>
        <w:spacing w:line="276" w:lineRule="auto"/>
        <w:ind w:firstLine="708"/>
        <w:jc w:val="both"/>
        <w:rPr>
          <w:rFonts w:eastAsiaTheme="majorEastAsia"/>
          <w:sz w:val="24"/>
          <w:bdr w:val="none" w:sz="0" w:space="0" w:color="auto" w:frame="1"/>
        </w:rPr>
      </w:pPr>
      <w:proofErr w:type="spellStart"/>
      <w:r w:rsidRPr="007217A0">
        <w:rPr>
          <w:rFonts w:eastAsiaTheme="majorEastAsia"/>
          <w:sz w:val="24"/>
          <w:bdr w:val="none" w:sz="0" w:space="0" w:color="auto" w:frame="1"/>
        </w:rPr>
        <w:t>Dibeklihan</w:t>
      </w:r>
      <w:proofErr w:type="spellEnd"/>
      <w:r w:rsidRPr="007217A0">
        <w:rPr>
          <w:rFonts w:eastAsiaTheme="majorEastAsia"/>
          <w:sz w:val="24"/>
          <w:bdr w:val="none" w:sz="0" w:space="0" w:color="auto" w:frame="1"/>
        </w:rPr>
        <w:t xml:space="preserve"> Kültür ve Sanat Köyü’nde düzenlenen sergiler, etkinlikler ve eğlenceli organizasyonlarla keyifli dakikalar geçirebilir, unutulmaz bir tatil deneyimi yaşayabilirsiniz.</w:t>
      </w:r>
    </w:p>
    <w:p w14:paraId="1A092CBA"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proofErr w:type="spellStart"/>
      <w:r w:rsidRPr="007217A0">
        <w:rPr>
          <w:sz w:val="24"/>
          <w:shd w:val="clear" w:color="auto" w:fill="FFFFFF"/>
        </w:rPr>
        <w:t>Yakaköy</w:t>
      </w:r>
      <w:proofErr w:type="spellEnd"/>
      <w:r w:rsidRPr="007217A0">
        <w:rPr>
          <w:sz w:val="24"/>
        </w:rPr>
        <w:t>, Bodrum, Muğla</w:t>
      </w:r>
    </w:p>
    <w:p w14:paraId="6D058EF8"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xml:space="preserve">: </w:t>
      </w:r>
      <w:r w:rsidRPr="007217A0">
        <w:rPr>
          <w:rFonts w:eastAsiaTheme="majorEastAsia"/>
          <w:sz w:val="24"/>
          <w:bdr w:val="none" w:sz="0" w:space="0" w:color="auto" w:frame="1"/>
        </w:rPr>
        <w:t>Pazartesi hariç haftanın her günü 10:00- 20:00</w:t>
      </w:r>
    </w:p>
    <w:p w14:paraId="094AB12A" w14:textId="07F5A4EA"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9B67D2" w:rsidRPr="009B67D2">
        <w:rPr>
          <w:sz w:val="24"/>
        </w:rPr>
        <w:t>9</w:t>
      </w:r>
      <w:r w:rsidRPr="009B67D2">
        <w:rPr>
          <w:sz w:val="24"/>
        </w:rPr>
        <w:t xml:space="preserve"> km</w:t>
      </w:r>
    </w:p>
    <w:p w14:paraId="117B4F7C" w14:textId="77777777" w:rsidR="00A54A7A" w:rsidRPr="007217A0" w:rsidRDefault="00A54A7A" w:rsidP="00A54A7A">
      <w:pPr>
        <w:spacing w:line="276" w:lineRule="auto"/>
        <w:jc w:val="both"/>
        <w:rPr>
          <w:sz w:val="24"/>
        </w:rPr>
      </w:pPr>
    </w:p>
    <w:p w14:paraId="42A4F681" w14:textId="5E083303"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7" w:name="_Toc166108106"/>
      <w:bookmarkStart w:id="38" w:name="_Toc217427573"/>
      <w:r w:rsidRPr="007217A0">
        <w:rPr>
          <w:rStyle w:val="Gl"/>
          <w:rFonts w:eastAsiaTheme="majorEastAsia"/>
          <w:sz w:val="24"/>
        </w:rPr>
        <w:lastRenderedPageBreak/>
        <w:t>Yel Değirmenleri</w:t>
      </w:r>
      <w:bookmarkEnd w:id="37"/>
      <w:bookmarkEnd w:id="38"/>
    </w:p>
    <w:p w14:paraId="4D917E04" w14:textId="77777777" w:rsidR="00A54A7A" w:rsidRPr="007217A0" w:rsidRDefault="00A54A7A" w:rsidP="00A54A7A">
      <w:pPr>
        <w:spacing w:line="276" w:lineRule="auto"/>
        <w:jc w:val="both"/>
        <w:rPr>
          <w:sz w:val="24"/>
        </w:rPr>
      </w:pPr>
      <w:r w:rsidRPr="007217A0">
        <w:rPr>
          <w:noProof/>
          <w:sz w:val="24"/>
        </w:rPr>
        <w:drawing>
          <wp:inline distT="0" distB="0" distL="0" distR="0" wp14:anchorId="5895A389" wp14:editId="3093A70C">
            <wp:extent cx="5760000" cy="3012414"/>
            <wp:effectExtent l="0" t="0" r="0" b="0"/>
            <wp:docPr id="806060698" name="Picture 26" descr="Yel Değirmen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el Değirmenler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619C4069" w14:textId="42F650D7" w:rsidR="00A54A7A" w:rsidRPr="007217A0" w:rsidRDefault="00A54A7A" w:rsidP="00B501D1">
      <w:pPr>
        <w:spacing w:line="276" w:lineRule="auto"/>
        <w:ind w:firstLine="708"/>
        <w:jc w:val="both"/>
        <w:rPr>
          <w:sz w:val="24"/>
        </w:rPr>
      </w:pPr>
      <w:r w:rsidRPr="007217A0">
        <w:rPr>
          <w:sz w:val="24"/>
        </w:rPr>
        <w:t>Bodrum Yel Değirmenleri hem görüntüsü hem de tarihsel geçmişi nedeniyle Bodrum’daki tarihi simgeler arasında bulunmaktadır. Değirmenlerin </w:t>
      </w:r>
      <w:r w:rsidRPr="007217A0">
        <w:rPr>
          <w:rStyle w:val="Gl"/>
          <w:rFonts w:eastAsiaTheme="majorEastAsia"/>
          <w:sz w:val="24"/>
        </w:rPr>
        <w:t>18. yüzyılda</w:t>
      </w:r>
      <w:r w:rsidRPr="007217A0">
        <w:rPr>
          <w:sz w:val="24"/>
        </w:rPr>
        <w:t> inşa edildiği düşünülmektedir ve toplamda </w:t>
      </w:r>
      <w:r w:rsidRPr="007217A0">
        <w:rPr>
          <w:rStyle w:val="Gl"/>
          <w:rFonts w:eastAsiaTheme="majorEastAsia"/>
          <w:sz w:val="24"/>
        </w:rPr>
        <w:t>7 tane</w:t>
      </w:r>
      <w:r w:rsidRPr="007217A0">
        <w:rPr>
          <w:sz w:val="24"/>
        </w:rPr>
        <w:t> bulunmaktadır. Uzun süre yapılış amacına uygun bir şekilde kullanılan değirmenlerden günümüze sadece bir tanesi eksiksiz bir şekilde ulaşabilmiş, diğerlerinin ise özellikle pervaneleri hasar görmüştür.</w:t>
      </w:r>
    </w:p>
    <w:p w14:paraId="425FD7A2" w14:textId="7E8823BD" w:rsidR="00A54A7A" w:rsidRPr="007217A0" w:rsidRDefault="00A54A7A" w:rsidP="00B501D1">
      <w:pPr>
        <w:spacing w:line="276" w:lineRule="auto"/>
        <w:ind w:firstLine="708"/>
        <w:jc w:val="both"/>
        <w:rPr>
          <w:sz w:val="24"/>
        </w:rPr>
      </w:pPr>
      <w:r w:rsidRPr="007217A0">
        <w:rPr>
          <w:sz w:val="24"/>
        </w:rPr>
        <w:t>Bodrum’a gelenlerin görmeden dönmediği yerlerden olan yer değirmenleri, Bodrum hatırası fotoğraflar çekmek için gidilebilecek en önemli yerlerin başında gelmektedir.</w:t>
      </w:r>
    </w:p>
    <w:p w14:paraId="71E0335F"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proofErr w:type="spellStart"/>
      <w:r w:rsidRPr="007217A0">
        <w:rPr>
          <w:sz w:val="24"/>
        </w:rPr>
        <w:t>Dağbelen</w:t>
      </w:r>
      <w:proofErr w:type="spellEnd"/>
      <w:r w:rsidRPr="007217A0">
        <w:rPr>
          <w:sz w:val="24"/>
        </w:rPr>
        <w:t>, Bodrum, Muğla</w:t>
      </w:r>
    </w:p>
    <w:p w14:paraId="411FB554"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87C2E0E" w14:textId="4A1D19CC"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9B67D2" w:rsidRPr="009B67D2">
        <w:rPr>
          <w:sz w:val="24"/>
        </w:rPr>
        <w:t>11,4</w:t>
      </w:r>
      <w:r w:rsidRPr="009B67D2">
        <w:rPr>
          <w:sz w:val="24"/>
        </w:rPr>
        <w:t xml:space="preserve"> km</w:t>
      </w:r>
    </w:p>
    <w:p w14:paraId="4EFFC76C" w14:textId="77777777" w:rsidR="00A54A7A" w:rsidRPr="007217A0" w:rsidRDefault="00A54A7A" w:rsidP="00A54A7A">
      <w:pPr>
        <w:spacing w:line="276" w:lineRule="auto"/>
        <w:jc w:val="both"/>
        <w:rPr>
          <w:sz w:val="24"/>
        </w:rPr>
      </w:pPr>
    </w:p>
    <w:p w14:paraId="45924949" w14:textId="77777777" w:rsidR="00A54A7A" w:rsidRPr="007217A0" w:rsidRDefault="00A54A7A" w:rsidP="00A54A7A">
      <w:pPr>
        <w:spacing w:line="276" w:lineRule="auto"/>
        <w:jc w:val="both"/>
        <w:rPr>
          <w:sz w:val="24"/>
        </w:rPr>
      </w:pPr>
    </w:p>
    <w:p w14:paraId="18124133" w14:textId="77777777" w:rsidR="00A54A7A" w:rsidRPr="007217A0" w:rsidRDefault="00A54A7A" w:rsidP="00A54A7A">
      <w:pPr>
        <w:spacing w:line="276" w:lineRule="auto"/>
        <w:jc w:val="both"/>
        <w:rPr>
          <w:sz w:val="24"/>
        </w:rPr>
      </w:pPr>
    </w:p>
    <w:p w14:paraId="0F5C068A" w14:textId="77777777" w:rsidR="00A54A7A" w:rsidRPr="007217A0" w:rsidRDefault="00A54A7A" w:rsidP="00A54A7A">
      <w:pPr>
        <w:spacing w:line="276" w:lineRule="auto"/>
        <w:jc w:val="both"/>
        <w:rPr>
          <w:sz w:val="24"/>
        </w:rPr>
      </w:pPr>
    </w:p>
    <w:p w14:paraId="58739AC6" w14:textId="77777777" w:rsidR="00A54A7A" w:rsidRPr="007217A0" w:rsidRDefault="00A54A7A" w:rsidP="00A54A7A">
      <w:pPr>
        <w:spacing w:line="276" w:lineRule="auto"/>
        <w:jc w:val="both"/>
        <w:rPr>
          <w:sz w:val="24"/>
        </w:rPr>
      </w:pPr>
    </w:p>
    <w:p w14:paraId="66057212" w14:textId="77777777" w:rsidR="00A54A7A" w:rsidRPr="007217A0" w:rsidRDefault="00A54A7A" w:rsidP="00A54A7A">
      <w:pPr>
        <w:spacing w:line="276" w:lineRule="auto"/>
        <w:jc w:val="both"/>
        <w:rPr>
          <w:sz w:val="24"/>
        </w:rPr>
      </w:pPr>
    </w:p>
    <w:p w14:paraId="6A69A5EC" w14:textId="77777777" w:rsidR="004D57CA" w:rsidRPr="007217A0" w:rsidRDefault="004D57CA" w:rsidP="00A54A7A">
      <w:pPr>
        <w:spacing w:line="276" w:lineRule="auto"/>
        <w:jc w:val="both"/>
        <w:rPr>
          <w:sz w:val="24"/>
        </w:rPr>
      </w:pPr>
    </w:p>
    <w:p w14:paraId="4CF005EA" w14:textId="77777777" w:rsidR="004D57CA" w:rsidRPr="007217A0" w:rsidRDefault="004D57CA" w:rsidP="00A54A7A">
      <w:pPr>
        <w:spacing w:line="276" w:lineRule="auto"/>
        <w:jc w:val="both"/>
        <w:rPr>
          <w:sz w:val="24"/>
        </w:rPr>
      </w:pPr>
    </w:p>
    <w:p w14:paraId="79F61C10" w14:textId="77777777" w:rsidR="00A54A7A" w:rsidRPr="007217A0" w:rsidRDefault="00A54A7A" w:rsidP="00A54A7A">
      <w:pPr>
        <w:spacing w:line="276" w:lineRule="auto"/>
        <w:jc w:val="both"/>
        <w:rPr>
          <w:sz w:val="24"/>
        </w:rPr>
      </w:pPr>
    </w:p>
    <w:p w14:paraId="719F97DB" w14:textId="77777777" w:rsidR="00A54A7A" w:rsidRPr="007217A0" w:rsidRDefault="00A54A7A" w:rsidP="00A54A7A">
      <w:pPr>
        <w:spacing w:line="276" w:lineRule="auto"/>
        <w:jc w:val="both"/>
        <w:rPr>
          <w:sz w:val="24"/>
        </w:rPr>
      </w:pPr>
    </w:p>
    <w:p w14:paraId="1291AB1E" w14:textId="4FA781F1"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9" w:name="_Toc166108107"/>
      <w:bookmarkStart w:id="40" w:name="_Toc217427574"/>
      <w:r w:rsidRPr="007217A0">
        <w:rPr>
          <w:rStyle w:val="Gl"/>
          <w:rFonts w:eastAsiaTheme="majorEastAsia"/>
          <w:sz w:val="24"/>
        </w:rPr>
        <w:lastRenderedPageBreak/>
        <w:t>Osmanlı Tersanesi</w:t>
      </w:r>
      <w:bookmarkEnd w:id="39"/>
      <w:bookmarkEnd w:id="40"/>
    </w:p>
    <w:p w14:paraId="795E496E" w14:textId="77777777" w:rsidR="00A54A7A" w:rsidRPr="007217A0" w:rsidRDefault="00A54A7A" w:rsidP="00A54A7A">
      <w:pPr>
        <w:spacing w:line="276" w:lineRule="auto"/>
        <w:jc w:val="both"/>
        <w:rPr>
          <w:sz w:val="24"/>
        </w:rPr>
      </w:pPr>
      <w:r w:rsidRPr="007217A0">
        <w:rPr>
          <w:noProof/>
          <w:sz w:val="24"/>
          <w:lang w:eastAsia="tr-TR"/>
        </w:rPr>
        <w:drawing>
          <wp:inline distT="0" distB="0" distL="0" distR="0" wp14:anchorId="0F2522D9" wp14:editId="2625B5A6">
            <wp:extent cx="5760000" cy="3936568"/>
            <wp:effectExtent l="0" t="0" r="0" b="6985"/>
            <wp:docPr id="1137502306" name="Picture 25" descr="Osmanlı Ters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smanlı Tersane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936568"/>
                    </a:xfrm>
                    <a:prstGeom prst="rect">
                      <a:avLst/>
                    </a:prstGeom>
                    <a:noFill/>
                    <a:ln>
                      <a:noFill/>
                    </a:ln>
                  </pic:spPr>
                </pic:pic>
              </a:graphicData>
            </a:graphic>
          </wp:inline>
        </w:drawing>
      </w:r>
    </w:p>
    <w:p w14:paraId="3133EF42" w14:textId="47D00F7B" w:rsidR="00A54A7A" w:rsidRPr="007217A0" w:rsidRDefault="00A54A7A" w:rsidP="00B501D1">
      <w:pPr>
        <w:spacing w:line="276" w:lineRule="auto"/>
        <w:ind w:firstLine="708"/>
        <w:jc w:val="both"/>
        <w:rPr>
          <w:sz w:val="24"/>
        </w:rPr>
      </w:pPr>
      <w:r w:rsidRPr="007217A0">
        <w:rPr>
          <w:sz w:val="24"/>
        </w:rPr>
        <w:t>Tarihi 1700’lü yıllara dayanan tersane, günümüzde </w:t>
      </w:r>
      <w:r w:rsidRPr="007217A0">
        <w:rPr>
          <w:rStyle w:val="Gl"/>
          <w:rFonts w:eastAsiaTheme="majorEastAsia"/>
          <w:sz w:val="24"/>
        </w:rPr>
        <w:t>sanat galerisi</w:t>
      </w:r>
      <w:r w:rsidRPr="007217A0">
        <w:rPr>
          <w:sz w:val="24"/>
        </w:rPr>
        <w:t> olarak hizmet vermektedir. Yapının arkasında</w:t>
      </w:r>
      <w:r w:rsidRPr="007217A0">
        <w:rPr>
          <w:rStyle w:val="Gl"/>
          <w:rFonts w:eastAsiaTheme="majorEastAsia"/>
          <w:sz w:val="24"/>
        </w:rPr>
        <w:t> Osmanlı Mezarlığı</w:t>
      </w:r>
      <w:r w:rsidRPr="007217A0">
        <w:rPr>
          <w:sz w:val="24"/>
        </w:rPr>
        <w:t> bulunmaktadır. Liman kenti olması dolayısıyla o dönemin önemli yapılarından olan tersanede Osmanlı Donanması için yeni gemiler inşa edilmiştir. Günümüzde restore edilen Osmanlı Tersanesi çeşitli sergiler ve sanat etkinlikleri için kullanılmaktadır.</w:t>
      </w:r>
    </w:p>
    <w:p w14:paraId="306E78D7" w14:textId="13EECB69" w:rsidR="00A54A7A" w:rsidRPr="007217A0" w:rsidRDefault="00A54A7A" w:rsidP="00B501D1">
      <w:pPr>
        <w:spacing w:line="276" w:lineRule="auto"/>
        <w:ind w:firstLine="708"/>
        <w:jc w:val="both"/>
        <w:rPr>
          <w:sz w:val="24"/>
        </w:rPr>
      </w:pPr>
      <w:r w:rsidRPr="007217A0">
        <w:rPr>
          <w:sz w:val="24"/>
        </w:rPr>
        <w:t>Tersanede Osmanlı’nın denizcilikle ilgili önemli isimlerine ait mezar ve türbeler bulunmaktadır. Aynı zamanda günümüzde gerçekleştirilen sanatsal faaliyetler de burayı cazip kılmaktadır.</w:t>
      </w:r>
    </w:p>
    <w:p w14:paraId="191E9CFC" w14:textId="4AFE39EF" w:rsidR="00A54A7A" w:rsidRPr="007217A0" w:rsidRDefault="00A54A7A" w:rsidP="00B501D1">
      <w:pPr>
        <w:spacing w:line="276" w:lineRule="auto"/>
        <w:ind w:firstLine="708"/>
        <w:jc w:val="both"/>
        <w:rPr>
          <w:sz w:val="24"/>
        </w:rPr>
      </w:pPr>
      <w:r w:rsidRPr="007217A0">
        <w:rPr>
          <w:sz w:val="24"/>
        </w:rPr>
        <w:t>Tersanenin tepesine çıktığınızda karşınıza çıkan etkileyici yat limanı manzarasını da kaçırmamanızı öneriyoruz.</w:t>
      </w:r>
    </w:p>
    <w:p w14:paraId="467930F6"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proofErr w:type="spellStart"/>
      <w:r w:rsidRPr="007217A0">
        <w:rPr>
          <w:sz w:val="24"/>
        </w:rPr>
        <w:t>Eskiçeşme</w:t>
      </w:r>
      <w:proofErr w:type="spellEnd"/>
      <w:r w:rsidRPr="007217A0">
        <w:rPr>
          <w:sz w:val="24"/>
        </w:rPr>
        <w:t>, Neyzen Tevfik Cad. No:5, 48400 Bodrum/Muğla</w:t>
      </w:r>
    </w:p>
    <w:p w14:paraId="325816CC"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86F6A3F" w14:textId="3BBD1606"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Pr="009B67D2">
        <w:rPr>
          <w:sz w:val="24"/>
        </w:rPr>
        <w:t>2</w:t>
      </w:r>
      <w:r w:rsidR="009B67D2" w:rsidRPr="009B67D2">
        <w:rPr>
          <w:sz w:val="24"/>
        </w:rPr>
        <w:t>,7</w:t>
      </w:r>
      <w:r w:rsidRPr="009B67D2">
        <w:rPr>
          <w:sz w:val="24"/>
        </w:rPr>
        <w:t xml:space="preserve"> km</w:t>
      </w:r>
    </w:p>
    <w:p w14:paraId="654BE06E" w14:textId="77777777" w:rsidR="00A54A7A" w:rsidRPr="007217A0" w:rsidRDefault="00A54A7A" w:rsidP="00A54A7A">
      <w:pPr>
        <w:spacing w:line="276" w:lineRule="auto"/>
        <w:jc w:val="both"/>
        <w:rPr>
          <w:sz w:val="24"/>
        </w:rPr>
      </w:pPr>
    </w:p>
    <w:p w14:paraId="2AEDCB62" w14:textId="77777777" w:rsidR="00A54A7A" w:rsidRPr="007217A0" w:rsidRDefault="00A54A7A" w:rsidP="00A54A7A">
      <w:pPr>
        <w:spacing w:line="276" w:lineRule="auto"/>
        <w:jc w:val="both"/>
        <w:rPr>
          <w:sz w:val="24"/>
        </w:rPr>
      </w:pPr>
    </w:p>
    <w:p w14:paraId="7FA025E5" w14:textId="77777777" w:rsidR="00A54A7A" w:rsidRPr="007217A0" w:rsidRDefault="00A54A7A" w:rsidP="00A54A7A">
      <w:pPr>
        <w:spacing w:line="276" w:lineRule="auto"/>
        <w:jc w:val="both"/>
        <w:rPr>
          <w:sz w:val="24"/>
        </w:rPr>
      </w:pPr>
    </w:p>
    <w:p w14:paraId="3DDAC458" w14:textId="77777777" w:rsidR="00A54A7A" w:rsidRPr="007217A0" w:rsidRDefault="00A54A7A" w:rsidP="00A54A7A">
      <w:pPr>
        <w:spacing w:line="276" w:lineRule="auto"/>
        <w:jc w:val="both"/>
        <w:rPr>
          <w:sz w:val="24"/>
        </w:rPr>
      </w:pPr>
    </w:p>
    <w:p w14:paraId="0CAB2B14" w14:textId="4BCEF9D4"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41" w:name="_Toc166108108"/>
      <w:bookmarkStart w:id="42" w:name="_Toc217427575"/>
      <w:proofErr w:type="spellStart"/>
      <w:r w:rsidRPr="007217A0">
        <w:rPr>
          <w:rStyle w:val="Gl"/>
          <w:rFonts w:eastAsiaTheme="majorEastAsia"/>
          <w:sz w:val="24"/>
        </w:rPr>
        <w:lastRenderedPageBreak/>
        <w:t>Apostol</w:t>
      </w:r>
      <w:proofErr w:type="spellEnd"/>
      <w:r w:rsidRPr="007217A0">
        <w:rPr>
          <w:rStyle w:val="Gl"/>
          <w:rFonts w:eastAsiaTheme="majorEastAsia"/>
          <w:sz w:val="24"/>
        </w:rPr>
        <w:t xml:space="preserve"> Kilisesi</w:t>
      </w:r>
      <w:bookmarkEnd w:id="41"/>
      <w:bookmarkEnd w:id="42"/>
    </w:p>
    <w:p w14:paraId="1DA06034" w14:textId="77777777" w:rsidR="00A54A7A" w:rsidRPr="007217A0" w:rsidRDefault="00A54A7A" w:rsidP="00A54A7A">
      <w:pPr>
        <w:spacing w:line="276" w:lineRule="auto"/>
        <w:jc w:val="both"/>
        <w:rPr>
          <w:sz w:val="24"/>
        </w:rPr>
      </w:pPr>
      <w:r w:rsidRPr="007217A0">
        <w:rPr>
          <w:noProof/>
          <w:sz w:val="24"/>
          <w:lang w:eastAsia="tr-TR"/>
        </w:rPr>
        <w:drawing>
          <wp:inline distT="0" distB="0" distL="0" distR="0" wp14:anchorId="5BB34268" wp14:editId="2006F80C">
            <wp:extent cx="5760000" cy="3596432"/>
            <wp:effectExtent l="0" t="0" r="0" b="4445"/>
            <wp:docPr id="1411179574" name="Picture 24" descr="https://blog.biletbayi.com/wp-content/uploads/2019/08/apo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blog.biletbayi.com/wp-content/uploads/2019/08/aposto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3596432"/>
                    </a:xfrm>
                    <a:prstGeom prst="rect">
                      <a:avLst/>
                    </a:prstGeom>
                    <a:noFill/>
                    <a:ln>
                      <a:noFill/>
                    </a:ln>
                  </pic:spPr>
                </pic:pic>
              </a:graphicData>
            </a:graphic>
          </wp:inline>
        </w:drawing>
      </w:r>
    </w:p>
    <w:p w14:paraId="2C977EBD" w14:textId="4EFC0034" w:rsidR="00A54A7A" w:rsidRPr="007217A0" w:rsidRDefault="00A54A7A" w:rsidP="00B501D1">
      <w:pPr>
        <w:spacing w:line="276" w:lineRule="auto"/>
        <w:ind w:firstLine="708"/>
        <w:jc w:val="both"/>
        <w:rPr>
          <w:sz w:val="24"/>
        </w:rPr>
      </w:pPr>
      <w:proofErr w:type="spellStart"/>
      <w:r w:rsidRPr="007217A0">
        <w:rPr>
          <w:sz w:val="24"/>
        </w:rPr>
        <w:t>Apostol</w:t>
      </w:r>
      <w:proofErr w:type="spellEnd"/>
      <w:r w:rsidRPr="007217A0">
        <w:rPr>
          <w:sz w:val="24"/>
        </w:rPr>
        <w:t xml:space="preserve"> Kilisesi, Küçük Tavşan Adası’nda bulunmaktadır. MÖ 2. yüzyılda yapıldığı tahmin edilmektedir. Kiliseye 6 ile 12. yüzyıllar arasında çeşitli eklemeler yapıldığı tahmin edilmektedir. Adanın ismi kiliseden ötürü “</w:t>
      </w:r>
      <w:r w:rsidRPr="007217A0">
        <w:rPr>
          <w:rStyle w:val="Gl"/>
          <w:rFonts w:eastAsiaTheme="majorEastAsia"/>
          <w:sz w:val="24"/>
        </w:rPr>
        <w:t xml:space="preserve">Aziz </w:t>
      </w:r>
      <w:proofErr w:type="spellStart"/>
      <w:r w:rsidRPr="007217A0">
        <w:rPr>
          <w:rStyle w:val="Gl"/>
          <w:rFonts w:eastAsiaTheme="majorEastAsia"/>
          <w:sz w:val="24"/>
        </w:rPr>
        <w:t>Apostol</w:t>
      </w:r>
      <w:proofErr w:type="spellEnd"/>
      <w:r w:rsidRPr="007217A0">
        <w:rPr>
          <w:rStyle w:val="Gl"/>
          <w:rFonts w:eastAsiaTheme="majorEastAsia"/>
          <w:sz w:val="24"/>
        </w:rPr>
        <w:t xml:space="preserve"> Adası</w:t>
      </w:r>
      <w:r w:rsidRPr="007217A0">
        <w:rPr>
          <w:sz w:val="24"/>
        </w:rPr>
        <w:t>” olarak da adlandırılmaktadır.  </w:t>
      </w:r>
      <w:hyperlink r:id="rId52" w:tgtFrame="_blank" w:history="1">
        <w:r w:rsidRPr="007217A0">
          <w:rPr>
            <w:sz w:val="24"/>
          </w:rPr>
          <w:t>Ayasofya Camii</w:t>
        </w:r>
      </w:hyperlink>
      <w:r w:rsidRPr="007217A0">
        <w:rPr>
          <w:sz w:val="24"/>
        </w:rPr>
        <w:t> ile benzer özelliklerle inşa edilmiştir ve iki yapının birbirine yakın zamanlarda inşa edildiği düşünülmektedir. Kilise inşa edilirken bazilika planlı bir şekilde yapılmıştır. </w:t>
      </w:r>
      <w:hyperlink r:id="rId53" w:tgtFrame="_blank" w:history="1">
        <w:r w:rsidRPr="007217A0">
          <w:rPr>
            <w:sz w:val="24"/>
          </w:rPr>
          <w:t>İtalya</w:t>
        </w:r>
      </w:hyperlink>
      <w:r w:rsidRPr="007217A0">
        <w:rPr>
          <w:sz w:val="24"/>
        </w:rPr>
        <w:t> ve Türkiye tarafından korunmaya alınmıştır. Tarih severler için saklı hazine niteliğindedir.</w:t>
      </w:r>
    </w:p>
    <w:p w14:paraId="4AE5D5F3" w14:textId="34A0AB53" w:rsidR="00A54A7A" w:rsidRPr="007217A0" w:rsidRDefault="00A54A7A" w:rsidP="00B501D1">
      <w:pPr>
        <w:spacing w:line="276" w:lineRule="auto"/>
        <w:ind w:firstLine="708"/>
        <w:jc w:val="both"/>
        <w:rPr>
          <w:sz w:val="24"/>
        </w:rPr>
      </w:pPr>
      <w:r w:rsidRPr="007217A0">
        <w:rPr>
          <w:sz w:val="24"/>
        </w:rPr>
        <w:t xml:space="preserve">Hem İtalya hem de Türkiye tarafından 1996 yılından bu yana gerçekleştirilen restorasyon çalışmaları, kilisenin dünya için ne kadar önemli bir dini durak olduğunu bizlere göstermektedir. İşte tam da bu nedenle Bodrum’da mutlaka görülmesi gereken tarihi yerler hakkında bir listede </w:t>
      </w:r>
      <w:proofErr w:type="spellStart"/>
      <w:r w:rsidRPr="007217A0">
        <w:rPr>
          <w:sz w:val="24"/>
        </w:rPr>
        <w:t>Apostol</w:t>
      </w:r>
      <w:proofErr w:type="spellEnd"/>
      <w:r w:rsidRPr="007217A0">
        <w:rPr>
          <w:sz w:val="24"/>
        </w:rPr>
        <w:t xml:space="preserve"> Kilisesi’nin de mutlaka olması gerektiğini düşünüyoruz.</w:t>
      </w:r>
    </w:p>
    <w:p w14:paraId="6E4DBB71" w14:textId="12D9603A" w:rsidR="00A54A7A" w:rsidRPr="007217A0" w:rsidRDefault="00A54A7A" w:rsidP="00B501D1">
      <w:pPr>
        <w:spacing w:line="276" w:lineRule="auto"/>
        <w:ind w:firstLine="708"/>
        <w:jc w:val="both"/>
        <w:rPr>
          <w:sz w:val="24"/>
        </w:rPr>
      </w:pPr>
      <w:r w:rsidRPr="007217A0">
        <w:rPr>
          <w:sz w:val="24"/>
        </w:rPr>
        <w:t>Kilisenin bulunduğu yer aynı zamanda muhteşem bir manzaraya da sahip olduğu için bu manzaranın tadını da çıkarmayı ihmal etmeyin.</w:t>
      </w:r>
    </w:p>
    <w:p w14:paraId="371CDB08"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proofErr w:type="spellStart"/>
      <w:r w:rsidRPr="007217A0">
        <w:rPr>
          <w:sz w:val="24"/>
        </w:rPr>
        <w:t>Göltürkbükü</w:t>
      </w:r>
      <w:proofErr w:type="spellEnd"/>
      <w:r w:rsidRPr="007217A0">
        <w:rPr>
          <w:sz w:val="24"/>
        </w:rPr>
        <w:t>, Küçük Tavşan Adası, Bodrum, Muğla</w:t>
      </w:r>
    </w:p>
    <w:p w14:paraId="690B9AD8"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D40419B" w14:textId="0E85CEC7"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022D87" w:rsidRPr="00022D87">
        <w:rPr>
          <w:sz w:val="24"/>
        </w:rPr>
        <w:t>29</w:t>
      </w:r>
      <w:r w:rsidRPr="00022D87">
        <w:rPr>
          <w:sz w:val="24"/>
        </w:rPr>
        <w:t xml:space="preserve"> km</w:t>
      </w:r>
    </w:p>
    <w:p w14:paraId="2521E227" w14:textId="77777777" w:rsidR="00A54A7A" w:rsidRPr="007217A0" w:rsidRDefault="00A54A7A" w:rsidP="00A54A7A">
      <w:pPr>
        <w:spacing w:line="276" w:lineRule="auto"/>
        <w:jc w:val="both"/>
        <w:rPr>
          <w:sz w:val="24"/>
        </w:rPr>
      </w:pPr>
    </w:p>
    <w:p w14:paraId="1FEDBBFA" w14:textId="77777777" w:rsidR="00A54A7A" w:rsidRPr="007217A0" w:rsidRDefault="00A54A7A" w:rsidP="00A54A7A">
      <w:pPr>
        <w:spacing w:line="276" w:lineRule="auto"/>
        <w:jc w:val="both"/>
        <w:rPr>
          <w:sz w:val="24"/>
        </w:rPr>
      </w:pPr>
    </w:p>
    <w:p w14:paraId="7E511612" w14:textId="77777777" w:rsidR="00A54A7A" w:rsidRPr="007217A0" w:rsidRDefault="00A54A7A" w:rsidP="00A54A7A">
      <w:pPr>
        <w:spacing w:line="276" w:lineRule="auto"/>
        <w:jc w:val="both"/>
        <w:rPr>
          <w:sz w:val="24"/>
        </w:rPr>
      </w:pPr>
    </w:p>
    <w:p w14:paraId="07C8AFD9" w14:textId="73EA5B7A"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43" w:name="_Toc166108109"/>
      <w:bookmarkStart w:id="44" w:name="_Toc217427576"/>
      <w:r w:rsidRPr="007217A0">
        <w:rPr>
          <w:rStyle w:val="Gl"/>
          <w:rFonts w:eastAsiaTheme="majorEastAsia"/>
          <w:sz w:val="24"/>
        </w:rPr>
        <w:lastRenderedPageBreak/>
        <w:t>Zeki Müren Sanat Müzesi</w:t>
      </w:r>
      <w:bookmarkEnd w:id="43"/>
      <w:bookmarkEnd w:id="44"/>
    </w:p>
    <w:p w14:paraId="390EBC53" w14:textId="77777777" w:rsidR="00A54A7A" w:rsidRPr="007217A0" w:rsidRDefault="00A54A7A" w:rsidP="00A54A7A">
      <w:pPr>
        <w:spacing w:line="276" w:lineRule="auto"/>
        <w:jc w:val="both"/>
        <w:rPr>
          <w:sz w:val="24"/>
        </w:rPr>
      </w:pPr>
      <w:r w:rsidRPr="007217A0">
        <w:rPr>
          <w:noProof/>
          <w:sz w:val="24"/>
        </w:rPr>
        <w:drawing>
          <wp:inline distT="0" distB="0" distL="0" distR="0" wp14:anchorId="4431F600" wp14:editId="6450BC54">
            <wp:extent cx="5760000" cy="3237017"/>
            <wp:effectExtent l="0" t="0" r="0" b="1905"/>
            <wp:docPr id="941168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845" name="Resim 941168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00" cy="3237017"/>
                    </a:xfrm>
                    <a:prstGeom prst="rect">
                      <a:avLst/>
                    </a:prstGeom>
                  </pic:spPr>
                </pic:pic>
              </a:graphicData>
            </a:graphic>
          </wp:inline>
        </w:drawing>
      </w:r>
    </w:p>
    <w:p w14:paraId="055B813D" w14:textId="0A5F1D19" w:rsidR="00A54A7A" w:rsidRPr="007217A0" w:rsidRDefault="00A54A7A" w:rsidP="00B501D1">
      <w:pPr>
        <w:spacing w:line="276" w:lineRule="auto"/>
        <w:ind w:firstLine="708"/>
        <w:jc w:val="both"/>
        <w:rPr>
          <w:sz w:val="24"/>
        </w:rPr>
      </w:pPr>
      <w:r w:rsidRPr="007217A0">
        <w:rPr>
          <w:sz w:val="24"/>
        </w:rPr>
        <w:t>1980 senesinde yerleştiği ve 1996 senesinde, vefat edene dek yaşadığı Bodrum’da Sanat Güneşi Zeki Müren’in anısına bulunan müze, sanatçıya dair pek çok farklı detayı görmek için güzel bir fırsat. Sanatçının yaşamış olduğu iki katlı ev, </w:t>
      </w:r>
      <w:r w:rsidRPr="007217A0">
        <w:rPr>
          <w:rStyle w:val="Gl"/>
          <w:rFonts w:eastAsiaTheme="majorEastAsia"/>
          <w:sz w:val="24"/>
        </w:rPr>
        <w:t>2000 yılında</w:t>
      </w:r>
      <w:r w:rsidRPr="007217A0">
        <w:rPr>
          <w:sz w:val="24"/>
        </w:rPr>
        <w:t> müzeye dönüştürülerek ziyaretçilerini kabul etmeye başlamıştır. Müze içinde sanatçıya dair çeşitli belgeler, sahne kıyafetleri, fotoğraflar gibi önemli materyaller görülebilmektedir.</w:t>
      </w:r>
    </w:p>
    <w:p w14:paraId="2279C6C5" w14:textId="7DEC10D5" w:rsidR="00A54A7A" w:rsidRPr="007217A0" w:rsidRDefault="00A54A7A" w:rsidP="00B501D1">
      <w:pPr>
        <w:spacing w:line="276" w:lineRule="auto"/>
        <w:ind w:firstLine="708"/>
        <w:jc w:val="both"/>
        <w:rPr>
          <w:sz w:val="24"/>
        </w:rPr>
      </w:pPr>
      <w:r w:rsidRPr="007217A0">
        <w:rPr>
          <w:sz w:val="24"/>
        </w:rPr>
        <w:t>Ülkemizin yetiştirmiş olduğu en güzide sanatçılardan biri olan Zeki Müren hakkında önemli bilgiler edinmek için Zeki Müren Müzesi’ni Bodrum’da görülmesi gereken önemli yerler listenize eklemelisiniz.</w:t>
      </w:r>
    </w:p>
    <w:p w14:paraId="34CB4397"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proofErr w:type="spellStart"/>
      <w:r w:rsidRPr="007217A0">
        <w:rPr>
          <w:sz w:val="24"/>
        </w:rPr>
        <w:t>Kumbahçe</w:t>
      </w:r>
      <w:proofErr w:type="spellEnd"/>
      <w:r w:rsidRPr="007217A0">
        <w:rPr>
          <w:sz w:val="24"/>
        </w:rPr>
        <w:t>, Zeki Müren Cad. No:11 48400 Bodrum/MUĞLA</w:t>
      </w:r>
    </w:p>
    <w:p w14:paraId="74ECD164" w14:textId="77777777" w:rsidR="00A54A7A" w:rsidRPr="007217A0" w:rsidRDefault="00A54A7A" w:rsidP="00A54A7A">
      <w:pPr>
        <w:spacing w:line="276" w:lineRule="auto"/>
        <w:jc w:val="both"/>
        <w:rPr>
          <w:sz w:val="24"/>
        </w:rPr>
      </w:pPr>
      <w:r w:rsidRPr="007217A0">
        <w:rPr>
          <w:rStyle w:val="Gl"/>
          <w:sz w:val="24"/>
        </w:rPr>
        <w:t>Telefon</w:t>
      </w:r>
      <w:r w:rsidRPr="007217A0">
        <w:rPr>
          <w:sz w:val="24"/>
        </w:rPr>
        <w:t>: 0 252 313 19 39</w:t>
      </w:r>
    </w:p>
    <w:p w14:paraId="3C29EBDB"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Salı-Pazar 08.30-17.00</w:t>
      </w:r>
    </w:p>
    <w:p w14:paraId="0ED11515" w14:textId="08B73117" w:rsidR="00A54A7A" w:rsidRPr="007217A0" w:rsidRDefault="00A54A7A" w:rsidP="00A54A7A">
      <w:pPr>
        <w:jc w:val="both"/>
        <w:rPr>
          <w:sz w:val="24"/>
        </w:rPr>
      </w:pPr>
      <w:r w:rsidRPr="007217A0">
        <w:rPr>
          <w:rStyle w:val="Gl"/>
          <w:sz w:val="24"/>
        </w:rPr>
        <w:t>Tesise Mesafesi</w:t>
      </w:r>
      <w:r w:rsidRPr="007217A0">
        <w:rPr>
          <w:sz w:val="24"/>
        </w:rPr>
        <w:t xml:space="preserve">: </w:t>
      </w:r>
      <w:r w:rsidR="00022D87" w:rsidRPr="00022D87">
        <w:rPr>
          <w:sz w:val="24"/>
        </w:rPr>
        <w:t>6,1</w:t>
      </w:r>
      <w:r w:rsidRPr="00022D87">
        <w:rPr>
          <w:sz w:val="24"/>
        </w:rPr>
        <w:t xml:space="preserve"> km</w:t>
      </w:r>
    </w:p>
    <w:p w14:paraId="24BE92A1" w14:textId="0C5A0B6F" w:rsidR="00A54A7A" w:rsidRPr="007217A0" w:rsidRDefault="00A54A7A" w:rsidP="00A54A7A">
      <w:pPr>
        <w:jc w:val="both"/>
        <w:rPr>
          <w:sz w:val="24"/>
        </w:rPr>
      </w:pPr>
    </w:p>
    <w:p w14:paraId="05F731AC" w14:textId="77777777" w:rsidR="004D57CA" w:rsidRPr="007217A0" w:rsidRDefault="004D57CA" w:rsidP="00A54A7A">
      <w:pPr>
        <w:jc w:val="both"/>
        <w:rPr>
          <w:sz w:val="24"/>
        </w:rPr>
      </w:pPr>
    </w:p>
    <w:p w14:paraId="488E2B8D" w14:textId="77777777" w:rsidR="006C46DB" w:rsidRPr="007217A0" w:rsidRDefault="006C46DB" w:rsidP="00A54A7A">
      <w:pPr>
        <w:jc w:val="both"/>
        <w:rPr>
          <w:sz w:val="24"/>
        </w:rPr>
      </w:pPr>
    </w:p>
    <w:p w14:paraId="03A0AE25" w14:textId="77777777" w:rsidR="006C46DB" w:rsidRPr="007217A0" w:rsidRDefault="006C46DB" w:rsidP="00A54A7A">
      <w:pPr>
        <w:jc w:val="both"/>
        <w:rPr>
          <w:sz w:val="24"/>
        </w:rPr>
      </w:pPr>
    </w:p>
    <w:p w14:paraId="70CE769C" w14:textId="77777777" w:rsidR="006C46DB" w:rsidRPr="007217A0" w:rsidRDefault="006C46DB" w:rsidP="00A54A7A">
      <w:pPr>
        <w:jc w:val="both"/>
        <w:rPr>
          <w:sz w:val="24"/>
        </w:rPr>
      </w:pPr>
    </w:p>
    <w:p w14:paraId="6681ED42" w14:textId="77777777" w:rsidR="006C46DB" w:rsidRPr="007217A0" w:rsidRDefault="006C46DB" w:rsidP="00A54A7A">
      <w:pPr>
        <w:jc w:val="both"/>
        <w:rPr>
          <w:sz w:val="24"/>
        </w:rPr>
      </w:pPr>
    </w:p>
    <w:p w14:paraId="09029984" w14:textId="77777777" w:rsidR="006C46DB" w:rsidRPr="007217A0" w:rsidRDefault="006C46DB" w:rsidP="006C46DB">
      <w:pPr>
        <w:spacing w:line="276" w:lineRule="auto"/>
        <w:jc w:val="both"/>
        <w:rPr>
          <w:sz w:val="24"/>
        </w:rPr>
      </w:pPr>
    </w:p>
    <w:p w14:paraId="6759A891" w14:textId="51BAAB83" w:rsidR="006C46DB" w:rsidRPr="007217A0" w:rsidRDefault="006C46DB" w:rsidP="006C46DB">
      <w:pPr>
        <w:spacing w:line="276" w:lineRule="auto"/>
        <w:rPr>
          <w:b/>
          <w:sz w:val="24"/>
        </w:rPr>
      </w:pPr>
      <w:r w:rsidRPr="007217A0">
        <w:rPr>
          <w:b/>
          <w:sz w:val="24"/>
        </w:rPr>
        <w:lastRenderedPageBreak/>
        <w:t xml:space="preserve">Dini, Kültürel </w:t>
      </w:r>
      <w:r w:rsidR="001A22B4">
        <w:rPr>
          <w:b/>
          <w:sz w:val="24"/>
        </w:rPr>
        <w:t xml:space="preserve">ve </w:t>
      </w:r>
      <w:r w:rsidR="001A22B4" w:rsidRPr="007217A0">
        <w:rPr>
          <w:b/>
          <w:sz w:val="24"/>
        </w:rPr>
        <w:t>Tarihi</w:t>
      </w:r>
      <w:r w:rsidR="001A22B4">
        <w:rPr>
          <w:b/>
          <w:sz w:val="24"/>
        </w:rPr>
        <w:t xml:space="preserve"> </w:t>
      </w:r>
      <w:r w:rsidRPr="007217A0">
        <w:rPr>
          <w:b/>
          <w:sz w:val="24"/>
        </w:rPr>
        <w:t>Yapı İçeren Alan ve Müze Ziyaretlerinde Dikkat Edilmesi Gerekenler:</w:t>
      </w:r>
    </w:p>
    <w:p w14:paraId="75A4A26E" w14:textId="77777777" w:rsidR="006C46DB" w:rsidRPr="007217A0" w:rsidRDefault="006C46DB" w:rsidP="006C46DB">
      <w:pPr>
        <w:spacing w:line="276" w:lineRule="auto"/>
        <w:ind w:firstLine="360"/>
        <w:jc w:val="both"/>
        <w:rPr>
          <w:sz w:val="24"/>
        </w:rPr>
      </w:pPr>
      <w:r w:rsidRPr="007217A0">
        <w:rPr>
          <w:sz w:val="24"/>
        </w:rPr>
        <w:t>Müzeler; kültür, sanat, doğa, bilim ve teknoloji alanlarına ait objeleri ve hikâyeleri içinde barındıran mekânlardır. Müzelerde bulunan gerçek objeler karşısında öğrenme daha ilgili ve heyecanlı olmakta, etkili bir öğrenme gerçekleşmektedir. Müzelerin en önemli görevlerinden biri de insanları eğitmek ve bilgilendirmektir.</w:t>
      </w:r>
    </w:p>
    <w:p w14:paraId="47F85B68" w14:textId="12584DEB" w:rsidR="006C46DB" w:rsidRPr="007217A0" w:rsidRDefault="006C46DB" w:rsidP="00DA5863">
      <w:pPr>
        <w:pStyle w:val="ListeParagraf"/>
        <w:numPr>
          <w:ilvl w:val="0"/>
          <w:numId w:val="2"/>
        </w:numPr>
        <w:spacing w:line="276" w:lineRule="auto"/>
        <w:jc w:val="both"/>
        <w:rPr>
          <w:sz w:val="24"/>
        </w:rPr>
      </w:pPr>
      <w:r w:rsidRPr="007217A0">
        <w:rPr>
          <w:sz w:val="24"/>
        </w:rPr>
        <w:t xml:space="preserve">Müzede yapılan uyarılar dikkate </w:t>
      </w:r>
      <w:r w:rsidR="003217F1">
        <w:rPr>
          <w:sz w:val="24"/>
        </w:rPr>
        <w:t>alınmalı</w:t>
      </w:r>
      <w:r w:rsidRPr="007217A0">
        <w:rPr>
          <w:sz w:val="24"/>
        </w:rPr>
        <w:t>.</w:t>
      </w:r>
    </w:p>
    <w:p w14:paraId="1DD791F4" w14:textId="1CCC20D0" w:rsidR="006C46DB" w:rsidRPr="007217A0" w:rsidRDefault="006C46DB" w:rsidP="00DA5863">
      <w:pPr>
        <w:pStyle w:val="ListeParagraf"/>
        <w:numPr>
          <w:ilvl w:val="0"/>
          <w:numId w:val="2"/>
        </w:numPr>
        <w:spacing w:line="276" w:lineRule="auto"/>
        <w:jc w:val="both"/>
        <w:rPr>
          <w:sz w:val="24"/>
        </w:rPr>
      </w:pPr>
      <w:r w:rsidRPr="007217A0">
        <w:rPr>
          <w:sz w:val="24"/>
        </w:rPr>
        <w:t xml:space="preserve">Görevlilerin uyarılarına ve müze içerisinde asılı olan ziyaret kurallarına </w:t>
      </w:r>
      <w:r w:rsidR="00EE7924">
        <w:rPr>
          <w:sz w:val="24"/>
        </w:rPr>
        <w:t>uyulmalı</w:t>
      </w:r>
      <w:r w:rsidR="00880AA4">
        <w:rPr>
          <w:sz w:val="24"/>
        </w:rPr>
        <w:t>.</w:t>
      </w:r>
    </w:p>
    <w:p w14:paraId="72070A11" w14:textId="30E3731E" w:rsidR="006C46DB" w:rsidRPr="007217A0" w:rsidRDefault="006C46DB" w:rsidP="00DA5863">
      <w:pPr>
        <w:pStyle w:val="ListeParagraf"/>
        <w:numPr>
          <w:ilvl w:val="0"/>
          <w:numId w:val="2"/>
        </w:numPr>
        <w:spacing w:line="276" w:lineRule="auto"/>
        <w:jc w:val="both"/>
        <w:rPr>
          <w:sz w:val="24"/>
        </w:rPr>
      </w:pPr>
      <w:r w:rsidRPr="007217A0">
        <w:rPr>
          <w:sz w:val="24"/>
        </w:rPr>
        <w:t>Girişlerde, eğer gerekiyorsa mutlaka kimlik-müze kart ibraz e</w:t>
      </w:r>
      <w:r w:rsidR="00EE7924">
        <w:rPr>
          <w:sz w:val="24"/>
        </w:rPr>
        <w:t>dilmeli</w:t>
      </w:r>
      <w:r w:rsidRPr="007217A0">
        <w:rPr>
          <w:sz w:val="24"/>
        </w:rPr>
        <w:t xml:space="preserve">, biletli giriş </w:t>
      </w:r>
      <w:r w:rsidR="00EE7924">
        <w:rPr>
          <w:sz w:val="24"/>
        </w:rPr>
        <w:t>yapılmalı</w:t>
      </w:r>
      <w:r w:rsidR="00880AA4">
        <w:rPr>
          <w:sz w:val="24"/>
        </w:rPr>
        <w:t>.</w:t>
      </w:r>
    </w:p>
    <w:p w14:paraId="131A1282" w14:textId="36E52348" w:rsidR="006C46DB" w:rsidRPr="007217A0" w:rsidRDefault="006C46DB" w:rsidP="00DA5863">
      <w:pPr>
        <w:pStyle w:val="ListeParagraf"/>
        <w:numPr>
          <w:ilvl w:val="0"/>
          <w:numId w:val="2"/>
        </w:numPr>
        <w:spacing w:line="276" w:lineRule="auto"/>
        <w:jc w:val="both"/>
        <w:rPr>
          <w:sz w:val="24"/>
        </w:rPr>
      </w:pPr>
      <w:r w:rsidRPr="007217A0">
        <w:rPr>
          <w:sz w:val="24"/>
        </w:rPr>
        <w:t xml:space="preserve">Müzede </w:t>
      </w:r>
      <w:r w:rsidR="009C56AC">
        <w:rPr>
          <w:sz w:val="24"/>
        </w:rPr>
        <w:t>ziyaretlerinde</w:t>
      </w:r>
      <w:r w:rsidRPr="007217A0">
        <w:rPr>
          <w:sz w:val="24"/>
        </w:rPr>
        <w:t xml:space="preserve"> sessiz ol</w:t>
      </w:r>
      <w:r w:rsidR="009C56AC">
        <w:rPr>
          <w:sz w:val="24"/>
        </w:rPr>
        <w:t>unmalı</w:t>
      </w:r>
      <w:r w:rsidRPr="007217A0">
        <w:rPr>
          <w:sz w:val="24"/>
        </w:rPr>
        <w:t xml:space="preserve"> ve gürültü </w:t>
      </w:r>
      <w:r w:rsidR="009C56AC">
        <w:rPr>
          <w:sz w:val="24"/>
        </w:rPr>
        <w:t>yapılmamalı</w:t>
      </w:r>
      <w:r w:rsidRPr="007217A0">
        <w:rPr>
          <w:sz w:val="24"/>
        </w:rPr>
        <w:t>.</w:t>
      </w:r>
    </w:p>
    <w:p w14:paraId="6A44C118" w14:textId="2DDACA59" w:rsidR="006C46DB" w:rsidRPr="007217A0" w:rsidRDefault="006C46DB" w:rsidP="00DA5863">
      <w:pPr>
        <w:pStyle w:val="ListeParagraf"/>
        <w:numPr>
          <w:ilvl w:val="0"/>
          <w:numId w:val="2"/>
        </w:numPr>
        <w:spacing w:line="276" w:lineRule="auto"/>
        <w:jc w:val="both"/>
        <w:rPr>
          <w:sz w:val="24"/>
        </w:rPr>
      </w:pPr>
      <w:r w:rsidRPr="007217A0">
        <w:rPr>
          <w:sz w:val="24"/>
        </w:rPr>
        <w:t xml:space="preserve">Müzede sergilenen eserlere ve kasalarına (kaidelerine) </w:t>
      </w:r>
      <w:r w:rsidR="009C56AC">
        <w:rPr>
          <w:sz w:val="24"/>
        </w:rPr>
        <w:t>dokunulmamalı</w:t>
      </w:r>
      <w:r w:rsidRPr="007217A0">
        <w:rPr>
          <w:sz w:val="24"/>
        </w:rPr>
        <w:t xml:space="preserve">, üzerlerine yazı </w:t>
      </w:r>
      <w:r w:rsidR="009C56AC">
        <w:rPr>
          <w:sz w:val="24"/>
        </w:rPr>
        <w:t>yazılmamalı</w:t>
      </w:r>
      <w:r w:rsidRPr="007217A0">
        <w:rPr>
          <w:sz w:val="24"/>
        </w:rPr>
        <w:t xml:space="preserve"> (bu uyarı özellikle açık hava müzelerine ve ören yerlerine giderken yapılmalıdır), eşyalara zarar </w:t>
      </w:r>
      <w:r w:rsidR="00880AA4">
        <w:rPr>
          <w:sz w:val="24"/>
        </w:rPr>
        <w:t>verilmemeli</w:t>
      </w:r>
      <w:r w:rsidR="002656F2">
        <w:rPr>
          <w:sz w:val="24"/>
        </w:rPr>
        <w:t xml:space="preserve">, </w:t>
      </w:r>
      <w:r w:rsidR="004E2F26">
        <w:rPr>
          <w:sz w:val="24"/>
        </w:rPr>
        <w:t>eşyaları</w:t>
      </w:r>
      <w:r w:rsidR="00C4428C">
        <w:rPr>
          <w:sz w:val="24"/>
        </w:rPr>
        <w:t>n</w:t>
      </w:r>
      <w:r w:rsidR="004E2F26">
        <w:rPr>
          <w:sz w:val="24"/>
        </w:rPr>
        <w:t>/eserleri</w:t>
      </w:r>
      <w:r w:rsidR="00C4428C">
        <w:rPr>
          <w:sz w:val="24"/>
        </w:rPr>
        <w:t>n bütününü veya herhangi bir parçasını</w:t>
      </w:r>
      <w:r w:rsidR="004E2F26">
        <w:rPr>
          <w:sz w:val="24"/>
        </w:rPr>
        <w:t xml:space="preserve"> </w:t>
      </w:r>
      <w:r w:rsidR="006A6564">
        <w:rPr>
          <w:sz w:val="24"/>
        </w:rPr>
        <w:t>alandan çıkarmam</w:t>
      </w:r>
      <w:r w:rsidR="00880AA4">
        <w:rPr>
          <w:sz w:val="24"/>
        </w:rPr>
        <w:t>alı</w:t>
      </w:r>
      <w:r w:rsidR="006534E9">
        <w:rPr>
          <w:sz w:val="24"/>
        </w:rPr>
        <w:t xml:space="preserve">, eserlere zarar </w:t>
      </w:r>
      <w:r w:rsidR="00880AA4">
        <w:rPr>
          <w:sz w:val="24"/>
        </w:rPr>
        <w:t>verilmemeli.</w:t>
      </w:r>
    </w:p>
    <w:p w14:paraId="6AB09493" w14:textId="7042090E" w:rsidR="006C46DB" w:rsidRPr="007217A0" w:rsidRDefault="006C46DB" w:rsidP="00DA5863">
      <w:pPr>
        <w:pStyle w:val="ListeParagraf"/>
        <w:numPr>
          <w:ilvl w:val="0"/>
          <w:numId w:val="2"/>
        </w:numPr>
        <w:spacing w:line="276" w:lineRule="auto"/>
        <w:jc w:val="both"/>
        <w:rPr>
          <w:sz w:val="24"/>
        </w:rPr>
      </w:pPr>
      <w:r w:rsidRPr="007217A0">
        <w:rPr>
          <w:sz w:val="24"/>
        </w:rPr>
        <w:t xml:space="preserve">Gezilen müzedeki fotoğraf çekmeyiniz/çekebilirsiniz uyarılarına dikkat </w:t>
      </w:r>
      <w:r w:rsidR="00880AA4">
        <w:rPr>
          <w:sz w:val="24"/>
        </w:rPr>
        <w:t>edilmeli.</w:t>
      </w:r>
    </w:p>
    <w:p w14:paraId="1340C9F6" w14:textId="1300A669" w:rsidR="006C46DB" w:rsidRPr="007217A0" w:rsidRDefault="006C46DB" w:rsidP="00DA5863">
      <w:pPr>
        <w:pStyle w:val="ListeParagraf"/>
        <w:numPr>
          <w:ilvl w:val="0"/>
          <w:numId w:val="2"/>
        </w:numPr>
        <w:spacing w:line="276" w:lineRule="auto"/>
        <w:jc w:val="both"/>
        <w:rPr>
          <w:sz w:val="24"/>
        </w:rPr>
      </w:pPr>
      <w:r w:rsidRPr="007217A0">
        <w:rPr>
          <w:sz w:val="24"/>
        </w:rPr>
        <w:t xml:space="preserve">Gezilen müzedeki flaşlı çekim yapmayınız/yapabilirsiniz uyarılarına dikkat </w:t>
      </w:r>
      <w:r w:rsidR="00880AA4">
        <w:rPr>
          <w:sz w:val="24"/>
        </w:rPr>
        <w:t>edilmeli.</w:t>
      </w:r>
    </w:p>
    <w:p w14:paraId="37908DD4" w14:textId="4874B274" w:rsidR="006C46DB" w:rsidRPr="007217A0" w:rsidRDefault="006C46DB" w:rsidP="00DA5863">
      <w:pPr>
        <w:pStyle w:val="ListeParagraf"/>
        <w:numPr>
          <w:ilvl w:val="0"/>
          <w:numId w:val="2"/>
        </w:numPr>
        <w:spacing w:line="276" w:lineRule="auto"/>
        <w:jc w:val="both"/>
        <w:rPr>
          <w:sz w:val="24"/>
        </w:rPr>
      </w:pPr>
      <w:r w:rsidRPr="007217A0">
        <w:rPr>
          <w:sz w:val="24"/>
        </w:rPr>
        <w:t xml:space="preserve">Anlatılanları dikkatle </w:t>
      </w:r>
      <w:r w:rsidR="00880AA4">
        <w:rPr>
          <w:sz w:val="24"/>
        </w:rPr>
        <w:t>dinlenmeli</w:t>
      </w:r>
      <w:r w:rsidRPr="007217A0">
        <w:rPr>
          <w:sz w:val="24"/>
        </w:rPr>
        <w:t xml:space="preserve">, merak </w:t>
      </w:r>
      <w:r w:rsidR="00880AA4">
        <w:rPr>
          <w:sz w:val="24"/>
        </w:rPr>
        <w:t>edilenler</w:t>
      </w:r>
      <w:r w:rsidRPr="007217A0">
        <w:rPr>
          <w:sz w:val="24"/>
        </w:rPr>
        <w:t xml:space="preserve"> rehber</w:t>
      </w:r>
      <w:r w:rsidR="00880AA4">
        <w:rPr>
          <w:sz w:val="24"/>
        </w:rPr>
        <w:t>ler</w:t>
      </w:r>
      <w:r w:rsidRPr="007217A0">
        <w:rPr>
          <w:sz w:val="24"/>
        </w:rPr>
        <w:t xml:space="preserve">e ve (varsa) müze eğitim uzmanlarına </w:t>
      </w:r>
      <w:r w:rsidR="00880AA4">
        <w:rPr>
          <w:sz w:val="24"/>
        </w:rPr>
        <w:t>sorulmalı.</w:t>
      </w:r>
    </w:p>
    <w:p w14:paraId="3F9DBEFB" w14:textId="460258DE" w:rsidR="006C46DB" w:rsidRPr="007217A0" w:rsidRDefault="006C46DB" w:rsidP="00DA5863">
      <w:pPr>
        <w:pStyle w:val="ListeParagraf"/>
        <w:numPr>
          <w:ilvl w:val="0"/>
          <w:numId w:val="2"/>
        </w:numPr>
        <w:spacing w:line="276" w:lineRule="auto"/>
        <w:jc w:val="both"/>
        <w:rPr>
          <w:sz w:val="24"/>
        </w:rPr>
      </w:pPr>
      <w:r w:rsidRPr="007217A0">
        <w:rPr>
          <w:sz w:val="24"/>
        </w:rPr>
        <w:t xml:space="preserve">Eserler hakkında bilgisine başvurduğumuz görevliye teşekkür </w:t>
      </w:r>
      <w:r w:rsidR="00B557BC">
        <w:rPr>
          <w:sz w:val="24"/>
        </w:rPr>
        <w:t>edilmeli</w:t>
      </w:r>
      <w:r w:rsidRPr="007217A0">
        <w:rPr>
          <w:sz w:val="24"/>
        </w:rPr>
        <w:t>.</w:t>
      </w:r>
    </w:p>
    <w:p w14:paraId="21B4692B" w14:textId="5E364618" w:rsidR="006C46DB" w:rsidRPr="007217A0" w:rsidRDefault="006C46DB" w:rsidP="00DA5863">
      <w:pPr>
        <w:pStyle w:val="ListeParagraf"/>
        <w:numPr>
          <w:ilvl w:val="0"/>
          <w:numId w:val="2"/>
        </w:numPr>
        <w:spacing w:line="276" w:lineRule="auto"/>
        <w:jc w:val="both"/>
        <w:rPr>
          <w:sz w:val="24"/>
        </w:rPr>
      </w:pPr>
      <w:r w:rsidRPr="007217A0">
        <w:rPr>
          <w:sz w:val="24"/>
        </w:rPr>
        <w:t xml:space="preserve">Müzelere yiyecek ve içecekle </w:t>
      </w:r>
      <w:r w:rsidR="00B557BC">
        <w:rPr>
          <w:sz w:val="24"/>
        </w:rPr>
        <w:t>girilmemeli.</w:t>
      </w:r>
    </w:p>
    <w:p w14:paraId="5D7AC3A6" w14:textId="23D7BEBA" w:rsidR="009C067A" w:rsidRDefault="009C067A" w:rsidP="00DA5863">
      <w:pPr>
        <w:pStyle w:val="ListeParagraf"/>
        <w:numPr>
          <w:ilvl w:val="0"/>
          <w:numId w:val="2"/>
        </w:numPr>
        <w:spacing w:line="276" w:lineRule="auto"/>
        <w:jc w:val="both"/>
        <w:rPr>
          <w:sz w:val="24"/>
        </w:rPr>
      </w:pPr>
      <w:r w:rsidRPr="009C067A">
        <w:rPr>
          <w:sz w:val="24"/>
        </w:rPr>
        <w:t xml:space="preserve">Antik kent alanları tahrip edilmemeli, </w:t>
      </w:r>
      <w:r w:rsidR="00B557BC">
        <w:rPr>
          <w:sz w:val="24"/>
        </w:rPr>
        <w:t>k</w:t>
      </w:r>
      <w:r w:rsidRPr="009C067A">
        <w:rPr>
          <w:sz w:val="24"/>
        </w:rPr>
        <w:t>oruma bölgesi altına alınan alanlara girilmemeli ve çevresi</w:t>
      </w:r>
      <w:r>
        <w:rPr>
          <w:sz w:val="24"/>
        </w:rPr>
        <w:t xml:space="preserve"> </w:t>
      </w:r>
      <w:r w:rsidRPr="009C067A">
        <w:rPr>
          <w:sz w:val="24"/>
        </w:rPr>
        <w:t>kirletilmemeli</w:t>
      </w:r>
      <w:r w:rsidR="00B557BC">
        <w:rPr>
          <w:sz w:val="24"/>
        </w:rPr>
        <w:t>.</w:t>
      </w:r>
    </w:p>
    <w:p w14:paraId="59D61F8D" w14:textId="7AD3B594" w:rsidR="00A07795" w:rsidRDefault="00A07795" w:rsidP="00DA5863">
      <w:pPr>
        <w:pStyle w:val="ListeParagraf"/>
        <w:numPr>
          <w:ilvl w:val="0"/>
          <w:numId w:val="2"/>
        </w:numPr>
        <w:spacing w:line="276" w:lineRule="auto"/>
        <w:jc w:val="both"/>
        <w:rPr>
          <w:sz w:val="24"/>
        </w:rPr>
      </w:pPr>
      <w:r w:rsidRPr="00A07795">
        <w:rPr>
          <w:sz w:val="24"/>
        </w:rPr>
        <w:t>Doğal gezi alanları ve ormanlarda piknik yapılmamalı, ateş yakılmamalı, yerlere çöp atılmamalı ve uyarı</w:t>
      </w:r>
      <w:r>
        <w:rPr>
          <w:sz w:val="24"/>
        </w:rPr>
        <w:t xml:space="preserve"> </w:t>
      </w:r>
      <w:r w:rsidRPr="00A07795">
        <w:rPr>
          <w:sz w:val="24"/>
        </w:rPr>
        <w:t>levhalarına dikkat edilmeli.</w:t>
      </w:r>
    </w:p>
    <w:p w14:paraId="4B6E878F" w14:textId="7627EAA4" w:rsidR="006C46DB" w:rsidRPr="007217A0" w:rsidRDefault="006C46DB" w:rsidP="00DA5863">
      <w:pPr>
        <w:pStyle w:val="ListeParagraf"/>
        <w:numPr>
          <w:ilvl w:val="0"/>
          <w:numId w:val="2"/>
        </w:numPr>
        <w:spacing w:line="276" w:lineRule="auto"/>
        <w:jc w:val="both"/>
        <w:rPr>
          <w:sz w:val="24"/>
        </w:rPr>
      </w:pPr>
      <w:r w:rsidRPr="007217A0">
        <w:rPr>
          <w:sz w:val="24"/>
        </w:rPr>
        <w:t xml:space="preserve">Grup halinde yapılan gezilerde, gruptan </w:t>
      </w:r>
      <w:r w:rsidR="00B557BC">
        <w:rPr>
          <w:sz w:val="24"/>
        </w:rPr>
        <w:t>ayrılmamalı.</w:t>
      </w:r>
      <w:r w:rsidRPr="007217A0">
        <w:rPr>
          <w:sz w:val="24"/>
        </w:rPr>
        <w:t xml:space="preserve"> Gruptan </w:t>
      </w:r>
      <w:r w:rsidR="00B557BC">
        <w:rPr>
          <w:sz w:val="24"/>
        </w:rPr>
        <w:t>ayrı kaldığı</w:t>
      </w:r>
      <w:r w:rsidR="00376636">
        <w:rPr>
          <w:sz w:val="24"/>
        </w:rPr>
        <w:t>n</w:t>
      </w:r>
      <w:r w:rsidR="00B557BC">
        <w:rPr>
          <w:sz w:val="24"/>
        </w:rPr>
        <w:t>ızı</w:t>
      </w:r>
      <w:r w:rsidR="00376636">
        <w:rPr>
          <w:sz w:val="24"/>
        </w:rPr>
        <w:t xml:space="preserve"> veya </w:t>
      </w:r>
      <w:r w:rsidR="00376636" w:rsidRPr="007217A0">
        <w:rPr>
          <w:sz w:val="24"/>
        </w:rPr>
        <w:t>kaybolduğunuzu</w:t>
      </w:r>
      <w:r w:rsidRPr="007217A0">
        <w:rPr>
          <w:sz w:val="24"/>
        </w:rPr>
        <w:t xml:space="preserve"> düşünürseniz görevlilerden yardım isteyerek danışmaya </w:t>
      </w:r>
      <w:r w:rsidR="00376636">
        <w:rPr>
          <w:sz w:val="24"/>
        </w:rPr>
        <w:t>gidilmeli</w:t>
      </w:r>
      <w:r w:rsidRPr="007217A0">
        <w:rPr>
          <w:sz w:val="24"/>
        </w:rPr>
        <w:t>.</w:t>
      </w:r>
    </w:p>
    <w:p w14:paraId="6A5356FB" w14:textId="2AC4EACD" w:rsidR="006C46DB" w:rsidRDefault="006C46DB" w:rsidP="00DA5863">
      <w:pPr>
        <w:pStyle w:val="ListeParagraf"/>
        <w:numPr>
          <w:ilvl w:val="0"/>
          <w:numId w:val="2"/>
        </w:numPr>
        <w:spacing w:line="276" w:lineRule="auto"/>
        <w:jc w:val="both"/>
        <w:rPr>
          <w:sz w:val="24"/>
        </w:rPr>
      </w:pPr>
      <w:r w:rsidRPr="007217A0">
        <w:rPr>
          <w:sz w:val="24"/>
        </w:rPr>
        <w:t>Gezi sırasında başkalarını rahatsız edici davranışlardan kaçın</w:t>
      </w:r>
      <w:r w:rsidR="00E77E77">
        <w:rPr>
          <w:sz w:val="24"/>
        </w:rPr>
        <w:t>ılmalı. Y</w:t>
      </w:r>
      <w:r w:rsidR="00613CEB" w:rsidRPr="00613CEB">
        <w:rPr>
          <w:sz w:val="24"/>
        </w:rPr>
        <w:t>etişkin ve çocuklarla uygun olmayan samimiyet kurulmamalı ve insanlar rahatsız edilmemeli</w:t>
      </w:r>
      <w:r w:rsidR="00E77E77">
        <w:rPr>
          <w:sz w:val="24"/>
        </w:rPr>
        <w:t>.</w:t>
      </w:r>
    </w:p>
    <w:p w14:paraId="23F51D75" w14:textId="4D18C2A0" w:rsidR="00C462CE" w:rsidRPr="007217A0" w:rsidRDefault="00C462CE" w:rsidP="00DA5863">
      <w:pPr>
        <w:pStyle w:val="ListeParagraf"/>
        <w:numPr>
          <w:ilvl w:val="0"/>
          <w:numId w:val="2"/>
        </w:numPr>
        <w:spacing w:line="276" w:lineRule="auto"/>
        <w:jc w:val="both"/>
        <w:rPr>
          <w:sz w:val="24"/>
        </w:rPr>
      </w:pPr>
      <w:r w:rsidRPr="00C462CE">
        <w:rPr>
          <w:sz w:val="24"/>
        </w:rPr>
        <w:t>Tarihi eser alım satımı gerekli izin ve belgeler olmadan yapılmamalı. Yasadışı alım satım yapılmamalı</w:t>
      </w:r>
      <w:r>
        <w:rPr>
          <w:sz w:val="24"/>
        </w:rPr>
        <w:t>.</w:t>
      </w:r>
    </w:p>
    <w:p w14:paraId="2B7CD95B" w14:textId="77777777" w:rsidR="006C46DB" w:rsidRPr="007217A0" w:rsidRDefault="006C46DB" w:rsidP="006C46DB">
      <w:pPr>
        <w:spacing w:line="276" w:lineRule="auto"/>
        <w:ind w:firstLine="360"/>
        <w:jc w:val="both"/>
        <w:rPr>
          <w:sz w:val="24"/>
        </w:rPr>
      </w:pPr>
      <w:r w:rsidRPr="007217A0">
        <w:rPr>
          <w:sz w:val="24"/>
        </w:rPr>
        <w:t>İnanç Turizmi olarak geçen toplu ibadethanelerin (camii, kilise, sinagog vb.) ziyaretlerinde ise; gezilecek olan ibadethanenin dini açıdan dikkat edilmesi gereken hususlara uyulması ve hoşgörülü olarak ziyaret edilmelidir.</w:t>
      </w:r>
    </w:p>
    <w:p w14:paraId="6FAB34E6" w14:textId="7A39060A" w:rsidR="006C46DB" w:rsidRPr="007217A0" w:rsidRDefault="006C46DB" w:rsidP="00DA5863">
      <w:pPr>
        <w:pStyle w:val="ListeParagraf"/>
        <w:numPr>
          <w:ilvl w:val="0"/>
          <w:numId w:val="2"/>
        </w:numPr>
        <w:spacing w:line="276" w:lineRule="auto"/>
        <w:jc w:val="both"/>
        <w:rPr>
          <w:sz w:val="24"/>
        </w:rPr>
      </w:pPr>
      <w:r w:rsidRPr="007217A0">
        <w:rPr>
          <w:sz w:val="24"/>
        </w:rPr>
        <w:t xml:space="preserve">Girişlerdeki görevliler tarafından yapılan uyarılarının dikkate </w:t>
      </w:r>
      <w:r w:rsidR="00376636">
        <w:rPr>
          <w:sz w:val="24"/>
        </w:rPr>
        <w:t>alınmalı</w:t>
      </w:r>
      <w:r w:rsidRPr="007217A0">
        <w:rPr>
          <w:sz w:val="24"/>
        </w:rPr>
        <w:t>,</w:t>
      </w:r>
    </w:p>
    <w:p w14:paraId="16194847" w14:textId="1381A539" w:rsidR="006C46DB" w:rsidRPr="007217A0" w:rsidRDefault="006C46DB" w:rsidP="00DA5863">
      <w:pPr>
        <w:pStyle w:val="ListeParagraf"/>
        <w:numPr>
          <w:ilvl w:val="0"/>
          <w:numId w:val="2"/>
        </w:numPr>
        <w:spacing w:line="276" w:lineRule="auto"/>
        <w:jc w:val="both"/>
        <w:rPr>
          <w:sz w:val="24"/>
        </w:rPr>
      </w:pPr>
      <w:r w:rsidRPr="007217A0">
        <w:rPr>
          <w:sz w:val="24"/>
        </w:rPr>
        <w:t>Gerekli olması halinde giriş alanlarında bulunan uygun giysilerin giyilmesi</w:t>
      </w:r>
      <w:r w:rsidR="00B47B99">
        <w:rPr>
          <w:sz w:val="24"/>
        </w:rPr>
        <w:t>, camii ziyaretlerinde ayakkabıl</w:t>
      </w:r>
      <w:r w:rsidR="00376636">
        <w:rPr>
          <w:sz w:val="24"/>
        </w:rPr>
        <w:t>ar</w:t>
      </w:r>
      <w:r w:rsidR="00B47B99">
        <w:rPr>
          <w:sz w:val="24"/>
        </w:rPr>
        <w:t xml:space="preserve"> çıkarılma</w:t>
      </w:r>
      <w:r w:rsidR="00376636">
        <w:rPr>
          <w:sz w:val="24"/>
        </w:rPr>
        <w:t>lı</w:t>
      </w:r>
      <w:r w:rsidR="00A0581F">
        <w:rPr>
          <w:sz w:val="24"/>
        </w:rPr>
        <w:t xml:space="preserve"> ve kadınların ise başörtüsü </w:t>
      </w:r>
      <w:r w:rsidR="00A75A9D">
        <w:rPr>
          <w:sz w:val="24"/>
        </w:rPr>
        <w:t>kullanmalı</w:t>
      </w:r>
      <w:r w:rsidR="00AC00BA">
        <w:rPr>
          <w:sz w:val="24"/>
        </w:rPr>
        <w:t>,</w:t>
      </w:r>
    </w:p>
    <w:p w14:paraId="62F694D9" w14:textId="5691F5F1" w:rsidR="006C46DB" w:rsidRPr="007217A0" w:rsidRDefault="006C46DB" w:rsidP="00DA5863">
      <w:pPr>
        <w:pStyle w:val="ListeParagraf"/>
        <w:numPr>
          <w:ilvl w:val="0"/>
          <w:numId w:val="2"/>
        </w:numPr>
        <w:spacing w:line="276" w:lineRule="auto"/>
        <w:jc w:val="both"/>
        <w:rPr>
          <w:sz w:val="24"/>
        </w:rPr>
      </w:pPr>
      <w:r w:rsidRPr="007217A0">
        <w:rPr>
          <w:sz w:val="24"/>
        </w:rPr>
        <w:t xml:space="preserve">Ziyaret alanlarında ibadet eden kişiler rahatsız </w:t>
      </w:r>
      <w:r w:rsidR="00A75A9D">
        <w:rPr>
          <w:sz w:val="24"/>
        </w:rPr>
        <w:t>edilmemeli</w:t>
      </w:r>
      <w:r w:rsidRPr="007217A0">
        <w:rPr>
          <w:sz w:val="24"/>
        </w:rPr>
        <w:t xml:space="preserve">, sessiz </w:t>
      </w:r>
      <w:r w:rsidR="00A75A9D">
        <w:rPr>
          <w:sz w:val="24"/>
        </w:rPr>
        <w:t>olunmalı</w:t>
      </w:r>
      <w:r w:rsidRPr="007217A0">
        <w:rPr>
          <w:sz w:val="24"/>
        </w:rPr>
        <w:t xml:space="preserve"> ve gürültü </w:t>
      </w:r>
      <w:r w:rsidR="00A75A9D">
        <w:rPr>
          <w:sz w:val="24"/>
        </w:rPr>
        <w:t>yapılmamalı</w:t>
      </w:r>
      <w:r w:rsidRPr="007217A0">
        <w:rPr>
          <w:sz w:val="24"/>
        </w:rPr>
        <w:t>,</w:t>
      </w:r>
    </w:p>
    <w:p w14:paraId="62068B8F" w14:textId="493A6DA5" w:rsidR="006C46DB" w:rsidRPr="007217A0" w:rsidRDefault="006C46DB" w:rsidP="00DA5863">
      <w:pPr>
        <w:pStyle w:val="ListeParagraf"/>
        <w:numPr>
          <w:ilvl w:val="0"/>
          <w:numId w:val="2"/>
        </w:numPr>
        <w:spacing w:line="276" w:lineRule="auto"/>
        <w:jc w:val="both"/>
        <w:rPr>
          <w:sz w:val="24"/>
        </w:rPr>
      </w:pPr>
      <w:r w:rsidRPr="007217A0">
        <w:rPr>
          <w:sz w:val="24"/>
        </w:rPr>
        <w:t xml:space="preserve">Yiyecek ve içecekle </w:t>
      </w:r>
      <w:r w:rsidR="00A75A9D">
        <w:rPr>
          <w:sz w:val="24"/>
        </w:rPr>
        <w:t>girilmemeli</w:t>
      </w:r>
      <w:r w:rsidRPr="007217A0">
        <w:rPr>
          <w:sz w:val="24"/>
        </w:rPr>
        <w:t xml:space="preserve">, yerlere çöp </w:t>
      </w:r>
      <w:r w:rsidR="00A75A9D">
        <w:rPr>
          <w:sz w:val="24"/>
        </w:rPr>
        <w:t>atılmamalı</w:t>
      </w:r>
      <w:r w:rsidRPr="007217A0">
        <w:rPr>
          <w:sz w:val="24"/>
        </w:rPr>
        <w:t xml:space="preserve"> gibi hususlara dikkat </w:t>
      </w:r>
      <w:r w:rsidR="00A75A9D">
        <w:rPr>
          <w:sz w:val="24"/>
        </w:rPr>
        <w:t>edilmeli</w:t>
      </w:r>
      <w:r w:rsidRPr="007217A0">
        <w:rPr>
          <w:sz w:val="24"/>
        </w:rPr>
        <w:t>.</w:t>
      </w:r>
    </w:p>
    <w:p w14:paraId="3024DA59" w14:textId="77777777" w:rsidR="006C46DB" w:rsidRDefault="006C46DB" w:rsidP="006C46DB">
      <w:pPr>
        <w:spacing w:line="276" w:lineRule="auto"/>
        <w:jc w:val="both"/>
        <w:rPr>
          <w:sz w:val="24"/>
        </w:rPr>
      </w:pPr>
    </w:p>
    <w:p w14:paraId="7E60B8D1" w14:textId="77777777" w:rsidR="00A75A9D" w:rsidRPr="007217A0" w:rsidRDefault="00A75A9D" w:rsidP="006C46DB">
      <w:pPr>
        <w:spacing w:line="276" w:lineRule="auto"/>
        <w:jc w:val="both"/>
        <w:rPr>
          <w:sz w:val="24"/>
        </w:rPr>
      </w:pPr>
    </w:p>
    <w:p w14:paraId="10D9434E" w14:textId="4CECD2B2" w:rsidR="006C46DB" w:rsidRPr="007217A0" w:rsidRDefault="006C46DB" w:rsidP="006C46DB">
      <w:pPr>
        <w:spacing w:line="276" w:lineRule="auto"/>
        <w:rPr>
          <w:b/>
          <w:bCs w:val="0"/>
          <w:sz w:val="24"/>
        </w:rPr>
      </w:pPr>
      <w:r w:rsidRPr="007217A0">
        <w:rPr>
          <w:b/>
          <w:sz w:val="24"/>
        </w:rPr>
        <w:t xml:space="preserve">Doğal Alan Gezi ve Ziyaretlerinde Dikkat Edilmesi Gereken Hususlar: </w:t>
      </w:r>
    </w:p>
    <w:p w14:paraId="79F7B8EF" w14:textId="35D7EEF0" w:rsidR="006C46DB" w:rsidRPr="007217A0" w:rsidRDefault="006C46DB" w:rsidP="00DA5863">
      <w:pPr>
        <w:pStyle w:val="ListeParagraf"/>
        <w:numPr>
          <w:ilvl w:val="0"/>
          <w:numId w:val="2"/>
        </w:numPr>
        <w:spacing w:line="276" w:lineRule="auto"/>
        <w:jc w:val="both"/>
        <w:rPr>
          <w:sz w:val="24"/>
        </w:rPr>
      </w:pPr>
      <w:r w:rsidRPr="007217A0">
        <w:rPr>
          <w:sz w:val="24"/>
        </w:rPr>
        <w:t xml:space="preserve">Girişlerde görevliler tarafından yapılan uyarılar dikkate </w:t>
      </w:r>
      <w:r w:rsidR="001A1FF8">
        <w:rPr>
          <w:sz w:val="24"/>
        </w:rPr>
        <w:t>alınmalı</w:t>
      </w:r>
      <w:r w:rsidRPr="007217A0">
        <w:rPr>
          <w:sz w:val="24"/>
        </w:rPr>
        <w:t>,</w:t>
      </w:r>
    </w:p>
    <w:p w14:paraId="2F7EB278" w14:textId="11A38B8A" w:rsidR="006C46DB" w:rsidRPr="007217A0" w:rsidRDefault="006C46DB" w:rsidP="00DA5863">
      <w:pPr>
        <w:pStyle w:val="ListeParagraf"/>
        <w:numPr>
          <w:ilvl w:val="0"/>
          <w:numId w:val="2"/>
        </w:numPr>
        <w:spacing w:line="276" w:lineRule="auto"/>
        <w:jc w:val="both"/>
        <w:rPr>
          <w:sz w:val="24"/>
        </w:rPr>
      </w:pPr>
      <w:r w:rsidRPr="007217A0">
        <w:rPr>
          <w:sz w:val="24"/>
        </w:rPr>
        <w:t xml:space="preserve">Ağaçlık alanlarda ateş </w:t>
      </w:r>
      <w:r w:rsidR="001A1FF8">
        <w:rPr>
          <w:sz w:val="24"/>
        </w:rPr>
        <w:t>yakılmamalı</w:t>
      </w:r>
      <w:r w:rsidRPr="007217A0">
        <w:rPr>
          <w:sz w:val="24"/>
        </w:rPr>
        <w:t>,</w:t>
      </w:r>
    </w:p>
    <w:p w14:paraId="2A9172FF" w14:textId="3355A869" w:rsidR="006C46DB" w:rsidRPr="007217A0" w:rsidRDefault="006C46DB" w:rsidP="00DA5863">
      <w:pPr>
        <w:pStyle w:val="ListeParagraf"/>
        <w:numPr>
          <w:ilvl w:val="0"/>
          <w:numId w:val="2"/>
        </w:numPr>
        <w:spacing w:line="276" w:lineRule="auto"/>
        <w:jc w:val="both"/>
        <w:rPr>
          <w:sz w:val="24"/>
        </w:rPr>
      </w:pPr>
      <w:r w:rsidRPr="007217A0">
        <w:rPr>
          <w:sz w:val="24"/>
        </w:rPr>
        <w:t xml:space="preserve">Çöpler ve özellikle cam, sigara izmaritleri yerlere </w:t>
      </w:r>
      <w:r w:rsidR="001A1FF8">
        <w:rPr>
          <w:sz w:val="24"/>
        </w:rPr>
        <w:t>atılmamalı</w:t>
      </w:r>
      <w:r w:rsidRPr="007217A0">
        <w:rPr>
          <w:sz w:val="24"/>
        </w:rPr>
        <w:t>,</w:t>
      </w:r>
    </w:p>
    <w:p w14:paraId="28F56C77" w14:textId="4F2447F7" w:rsidR="006C46DB" w:rsidRPr="007217A0" w:rsidRDefault="006C46DB" w:rsidP="00DA5863">
      <w:pPr>
        <w:pStyle w:val="ListeParagraf"/>
        <w:numPr>
          <w:ilvl w:val="0"/>
          <w:numId w:val="2"/>
        </w:numPr>
        <w:spacing w:line="276" w:lineRule="auto"/>
        <w:jc w:val="both"/>
        <w:rPr>
          <w:sz w:val="24"/>
        </w:rPr>
      </w:pPr>
      <w:r w:rsidRPr="007217A0">
        <w:rPr>
          <w:sz w:val="24"/>
        </w:rPr>
        <w:t xml:space="preserve">"Girilmez" ve "Yüzmek Yasaktır" </w:t>
      </w:r>
      <w:r w:rsidR="00764C91">
        <w:rPr>
          <w:sz w:val="24"/>
        </w:rPr>
        <w:t>gibi</w:t>
      </w:r>
      <w:r w:rsidRPr="007217A0">
        <w:rPr>
          <w:sz w:val="24"/>
        </w:rPr>
        <w:t xml:space="preserve"> yasaklı alanlara kesinlikle </w:t>
      </w:r>
      <w:r w:rsidR="00764C91">
        <w:rPr>
          <w:sz w:val="24"/>
        </w:rPr>
        <w:t>girilmemeli</w:t>
      </w:r>
      <w:r w:rsidRPr="007217A0">
        <w:rPr>
          <w:sz w:val="24"/>
        </w:rPr>
        <w:t>,</w:t>
      </w:r>
    </w:p>
    <w:p w14:paraId="6A4EE42D" w14:textId="164D795F" w:rsidR="006C46DB" w:rsidRPr="007217A0" w:rsidRDefault="006C46DB" w:rsidP="00DA5863">
      <w:pPr>
        <w:pStyle w:val="ListeParagraf"/>
        <w:numPr>
          <w:ilvl w:val="0"/>
          <w:numId w:val="2"/>
        </w:numPr>
        <w:spacing w:line="276" w:lineRule="auto"/>
        <w:jc w:val="both"/>
        <w:rPr>
          <w:sz w:val="24"/>
        </w:rPr>
      </w:pPr>
      <w:r w:rsidRPr="007217A0">
        <w:rPr>
          <w:sz w:val="24"/>
        </w:rPr>
        <w:t xml:space="preserve">Doğada yaşayan bitki ve hayvan gibi tüm canlıların yaşam alanlarına zarar </w:t>
      </w:r>
      <w:r w:rsidR="00764C91">
        <w:rPr>
          <w:sz w:val="24"/>
        </w:rPr>
        <w:t>verilmemeli</w:t>
      </w:r>
      <w:r w:rsidRPr="007217A0">
        <w:rPr>
          <w:sz w:val="24"/>
        </w:rPr>
        <w:t>.</w:t>
      </w:r>
    </w:p>
    <w:p w14:paraId="5309B9A9" w14:textId="0B22B0FF" w:rsidR="006C46DB" w:rsidRPr="007217A0" w:rsidRDefault="006C46DB" w:rsidP="006C46DB">
      <w:pPr>
        <w:spacing w:after="0" w:line="276" w:lineRule="auto"/>
        <w:rPr>
          <w:b/>
          <w:bCs w:val="0"/>
          <w:sz w:val="24"/>
        </w:rPr>
      </w:pPr>
      <w:r w:rsidRPr="007217A0">
        <w:rPr>
          <w:b/>
          <w:sz w:val="24"/>
        </w:rPr>
        <w:t>Yaban Hayatı Korunması ve Gezilerde Dikkat Edilmesi Gereken Hususlar:</w:t>
      </w:r>
    </w:p>
    <w:p w14:paraId="37245E57" w14:textId="77777777" w:rsidR="006C46DB" w:rsidRPr="007217A0" w:rsidRDefault="006C46DB" w:rsidP="006C46DB">
      <w:pPr>
        <w:spacing w:after="0" w:line="276" w:lineRule="auto"/>
        <w:jc w:val="both"/>
        <w:rPr>
          <w:sz w:val="24"/>
        </w:rPr>
      </w:pPr>
    </w:p>
    <w:p w14:paraId="0943F033" w14:textId="2684C517" w:rsidR="006C46DB" w:rsidRPr="007217A0" w:rsidRDefault="00D30DE3" w:rsidP="00DA5863">
      <w:pPr>
        <w:pStyle w:val="ListeParagraf"/>
        <w:numPr>
          <w:ilvl w:val="0"/>
          <w:numId w:val="2"/>
        </w:numPr>
        <w:spacing w:line="276" w:lineRule="auto"/>
        <w:jc w:val="both"/>
        <w:rPr>
          <w:sz w:val="24"/>
        </w:rPr>
      </w:pPr>
      <w:r>
        <w:rPr>
          <w:sz w:val="24"/>
        </w:rPr>
        <w:t>D</w:t>
      </w:r>
      <w:r w:rsidR="006C46DB" w:rsidRPr="007217A0">
        <w:rPr>
          <w:sz w:val="24"/>
        </w:rPr>
        <w:t>oğada yürüyüş yaparken yüksek sesle konuş</w:t>
      </w:r>
      <w:r>
        <w:rPr>
          <w:sz w:val="24"/>
        </w:rPr>
        <w:t>ulmamalı</w:t>
      </w:r>
      <w:r w:rsidR="006C46DB" w:rsidRPr="007217A0">
        <w:rPr>
          <w:sz w:val="24"/>
        </w:rPr>
        <w:t xml:space="preserve">, </w:t>
      </w:r>
      <w:r w:rsidR="00000298">
        <w:rPr>
          <w:sz w:val="24"/>
        </w:rPr>
        <w:t>yüksek sesle müzik dinlenmemeli</w:t>
      </w:r>
      <w:r w:rsidR="006C46DB" w:rsidRPr="007217A0">
        <w:rPr>
          <w:sz w:val="24"/>
        </w:rPr>
        <w:t xml:space="preserve"> ve doğal sessizl</w:t>
      </w:r>
      <w:r w:rsidR="00000298">
        <w:rPr>
          <w:sz w:val="24"/>
        </w:rPr>
        <w:t>ik bozulmamalı</w:t>
      </w:r>
      <w:r w:rsidR="006C46DB" w:rsidRPr="007217A0">
        <w:rPr>
          <w:sz w:val="24"/>
        </w:rPr>
        <w:t>. Bu</w:t>
      </w:r>
      <w:r w:rsidR="00000298">
        <w:rPr>
          <w:sz w:val="24"/>
        </w:rPr>
        <w:t xml:space="preserve"> davranışınız</w:t>
      </w:r>
      <w:r w:rsidR="006C46DB" w:rsidRPr="007217A0">
        <w:rPr>
          <w:sz w:val="24"/>
        </w:rPr>
        <w:t xml:space="preserve"> kuşlar ve diğer canlılar için hayati öneme sahiptir.</w:t>
      </w:r>
    </w:p>
    <w:p w14:paraId="4CA356D7" w14:textId="4E962DCC" w:rsidR="006E42C3" w:rsidRPr="006E42C3" w:rsidRDefault="006C46DB" w:rsidP="006E42C3">
      <w:pPr>
        <w:pStyle w:val="ListeParagraf"/>
        <w:numPr>
          <w:ilvl w:val="0"/>
          <w:numId w:val="2"/>
        </w:numPr>
        <w:spacing w:line="276" w:lineRule="auto"/>
        <w:jc w:val="both"/>
        <w:rPr>
          <w:sz w:val="24"/>
        </w:rPr>
      </w:pPr>
      <w:r w:rsidRPr="006E42C3">
        <w:rPr>
          <w:sz w:val="24"/>
        </w:rPr>
        <w:t xml:space="preserve">Yaban hayvanlarını beslemek iyi bir davranış gibi görünse de onların doğal davranışlarını ve beslenme alışkanlıklarını bozar. </w:t>
      </w:r>
      <w:r w:rsidR="006E42C3" w:rsidRPr="006E42C3">
        <w:rPr>
          <w:sz w:val="24"/>
        </w:rPr>
        <w:t>Doğal ortamında karşılaşılan canlılar sevilmemeli, yiyecek verilmemeli ve canlılara zarar verilmemeli.</w:t>
      </w:r>
    </w:p>
    <w:p w14:paraId="7295BC3A" w14:textId="7B6CBA8C" w:rsidR="006C46DB" w:rsidRPr="007217A0" w:rsidRDefault="006C46DB" w:rsidP="00DA5863">
      <w:pPr>
        <w:pStyle w:val="ListeParagraf"/>
        <w:numPr>
          <w:ilvl w:val="0"/>
          <w:numId w:val="2"/>
        </w:numPr>
        <w:spacing w:line="276" w:lineRule="auto"/>
        <w:jc w:val="both"/>
        <w:rPr>
          <w:sz w:val="24"/>
        </w:rPr>
      </w:pPr>
      <w:r w:rsidRPr="007217A0">
        <w:rPr>
          <w:sz w:val="24"/>
        </w:rPr>
        <w:t xml:space="preserve">Doğal alanlarda çöp </w:t>
      </w:r>
      <w:r w:rsidR="006F3F1B">
        <w:rPr>
          <w:sz w:val="24"/>
        </w:rPr>
        <w:t>bırakılmamalı</w:t>
      </w:r>
      <w:r w:rsidRPr="007217A0">
        <w:rPr>
          <w:sz w:val="24"/>
        </w:rPr>
        <w:t xml:space="preserve">, sigara izmariti </w:t>
      </w:r>
      <w:r w:rsidR="006F3F1B">
        <w:rPr>
          <w:sz w:val="24"/>
        </w:rPr>
        <w:t>atılmamalı</w:t>
      </w:r>
      <w:r w:rsidRPr="007217A0">
        <w:rPr>
          <w:sz w:val="24"/>
        </w:rPr>
        <w:t xml:space="preserve"> ve kamp ateşi </w:t>
      </w:r>
      <w:r w:rsidR="006F3F1B">
        <w:rPr>
          <w:sz w:val="24"/>
        </w:rPr>
        <w:t>yakılmamalı.</w:t>
      </w:r>
      <w:r w:rsidRPr="007217A0">
        <w:rPr>
          <w:sz w:val="24"/>
        </w:rPr>
        <w:t xml:space="preserve"> "Ne getirdiysen onu geri götür" prensibini benimseyin.</w:t>
      </w:r>
    </w:p>
    <w:p w14:paraId="7562E67E" w14:textId="3A49F5DF" w:rsidR="006C46DB" w:rsidRPr="007217A0" w:rsidRDefault="006C46DB" w:rsidP="00DA5863">
      <w:pPr>
        <w:pStyle w:val="ListeParagraf"/>
        <w:numPr>
          <w:ilvl w:val="0"/>
          <w:numId w:val="2"/>
        </w:numPr>
        <w:spacing w:line="276" w:lineRule="auto"/>
        <w:jc w:val="both"/>
        <w:rPr>
          <w:sz w:val="24"/>
        </w:rPr>
      </w:pPr>
      <w:r w:rsidRPr="007217A0">
        <w:rPr>
          <w:sz w:val="24"/>
        </w:rPr>
        <w:t xml:space="preserve">Endemik veya hassas türlerin zarar görmemesi için çiçekler </w:t>
      </w:r>
      <w:r w:rsidR="006F3F1B">
        <w:rPr>
          <w:sz w:val="24"/>
        </w:rPr>
        <w:t>koparılmamalı</w:t>
      </w:r>
      <w:r w:rsidRPr="007217A0">
        <w:rPr>
          <w:sz w:val="24"/>
        </w:rPr>
        <w:t xml:space="preserve">, hayvanlar elle </w:t>
      </w:r>
      <w:r w:rsidR="006F3F1B">
        <w:rPr>
          <w:sz w:val="24"/>
        </w:rPr>
        <w:t>tutulmamalı</w:t>
      </w:r>
      <w:r w:rsidRPr="007217A0">
        <w:rPr>
          <w:sz w:val="24"/>
        </w:rPr>
        <w:t xml:space="preserve">, doğal yaşam alanlarına müdahale </w:t>
      </w:r>
      <w:r w:rsidR="006F3F1B">
        <w:rPr>
          <w:sz w:val="24"/>
        </w:rPr>
        <w:t>edilmemeli</w:t>
      </w:r>
      <w:r w:rsidRPr="007217A0">
        <w:rPr>
          <w:sz w:val="24"/>
        </w:rPr>
        <w:t>.</w:t>
      </w:r>
    </w:p>
    <w:p w14:paraId="6E315F7D" w14:textId="4FDB5EF8" w:rsidR="006C46DB" w:rsidRPr="007217A0" w:rsidRDefault="006C46DB" w:rsidP="00DA5863">
      <w:pPr>
        <w:pStyle w:val="ListeParagraf"/>
        <w:numPr>
          <w:ilvl w:val="0"/>
          <w:numId w:val="2"/>
        </w:numPr>
        <w:spacing w:line="276" w:lineRule="auto"/>
        <w:jc w:val="both"/>
        <w:rPr>
          <w:sz w:val="24"/>
        </w:rPr>
      </w:pPr>
      <w:r w:rsidRPr="007217A0">
        <w:rPr>
          <w:sz w:val="24"/>
        </w:rPr>
        <w:t xml:space="preserve">Yaban hayatını izlerken uzaktan gözlem </w:t>
      </w:r>
      <w:r w:rsidR="006F3F1B">
        <w:rPr>
          <w:sz w:val="24"/>
        </w:rPr>
        <w:t>yapılmalı</w:t>
      </w:r>
      <w:r w:rsidRPr="007217A0">
        <w:rPr>
          <w:sz w:val="24"/>
        </w:rPr>
        <w:t xml:space="preserve"> ve flaşsız çekim </w:t>
      </w:r>
      <w:r w:rsidR="006F3F1B">
        <w:rPr>
          <w:sz w:val="24"/>
        </w:rPr>
        <w:t>yapılmalı</w:t>
      </w:r>
      <w:r w:rsidRPr="007217A0">
        <w:rPr>
          <w:sz w:val="24"/>
        </w:rPr>
        <w:t>. Hayvanların strese girmemesi için sınırlar</w:t>
      </w:r>
      <w:r w:rsidR="006F3F1B">
        <w:rPr>
          <w:sz w:val="24"/>
        </w:rPr>
        <w:t>ına</w:t>
      </w:r>
      <w:r w:rsidRPr="007217A0">
        <w:rPr>
          <w:sz w:val="24"/>
        </w:rPr>
        <w:t xml:space="preserve"> saygı </w:t>
      </w:r>
      <w:r w:rsidR="006F3F1B">
        <w:rPr>
          <w:sz w:val="24"/>
        </w:rPr>
        <w:t>gösterilmeli</w:t>
      </w:r>
      <w:r w:rsidRPr="007217A0">
        <w:rPr>
          <w:sz w:val="24"/>
        </w:rPr>
        <w:t>.</w:t>
      </w:r>
    </w:p>
    <w:p w14:paraId="77293804" w14:textId="059CA7E6" w:rsidR="006C46DB" w:rsidRDefault="006C46DB" w:rsidP="00DA5863">
      <w:pPr>
        <w:pStyle w:val="ListeParagraf"/>
        <w:numPr>
          <w:ilvl w:val="0"/>
          <w:numId w:val="2"/>
        </w:numPr>
        <w:spacing w:line="276" w:lineRule="auto"/>
        <w:jc w:val="both"/>
        <w:rPr>
          <w:sz w:val="24"/>
        </w:rPr>
      </w:pPr>
      <w:r w:rsidRPr="007217A0">
        <w:rPr>
          <w:sz w:val="24"/>
        </w:rPr>
        <w:t xml:space="preserve">Eğer evcil hayvanlarınız varsa doğa yürüyüşlerinde </w:t>
      </w:r>
      <w:r w:rsidR="006F3F1B">
        <w:rPr>
          <w:sz w:val="24"/>
        </w:rPr>
        <w:t xml:space="preserve">mutlaka </w:t>
      </w:r>
      <w:r w:rsidRPr="007217A0">
        <w:rPr>
          <w:sz w:val="24"/>
        </w:rPr>
        <w:t xml:space="preserve">tasmalı </w:t>
      </w:r>
      <w:r w:rsidR="006F3F1B">
        <w:rPr>
          <w:sz w:val="24"/>
        </w:rPr>
        <w:t>gezdirilmeli</w:t>
      </w:r>
      <w:r w:rsidRPr="007217A0">
        <w:rPr>
          <w:sz w:val="24"/>
        </w:rPr>
        <w:t xml:space="preserve"> ve kontrol altında </w:t>
      </w:r>
      <w:r w:rsidR="006F3F1B">
        <w:rPr>
          <w:sz w:val="24"/>
        </w:rPr>
        <w:t>tutulmalı</w:t>
      </w:r>
      <w:r w:rsidRPr="007217A0">
        <w:rPr>
          <w:sz w:val="24"/>
        </w:rPr>
        <w:t>. Yaban hayvanları için tehdit oluşturabil</w:t>
      </w:r>
      <w:r w:rsidR="006F3F1B">
        <w:rPr>
          <w:sz w:val="24"/>
        </w:rPr>
        <w:t>eceklerini unutmayın.</w:t>
      </w:r>
    </w:p>
    <w:p w14:paraId="6111633B" w14:textId="71C21947" w:rsidR="007C0E1A" w:rsidRDefault="007C0E1A" w:rsidP="00DA5863">
      <w:pPr>
        <w:pStyle w:val="ListeParagraf"/>
        <w:numPr>
          <w:ilvl w:val="0"/>
          <w:numId w:val="2"/>
        </w:numPr>
        <w:spacing w:line="276" w:lineRule="auto"/>
        <w:jc w:val="both"/>
        <w:rPr>
          <w:sz w:val="24"/>
        </w:rPr>
      </w:pPr>
      <w:r w:rsidRPr="007C0E1A">
        <w:rPr>
          <w:sz w:val="24"/>
        </w:rPr>
        <w:t>Avcılık için belirlenen yasaya ve kurallara uygun avcılık yapılmalı. Vahşi yaşam ve doğal hayata saygı</w:t>
      </w:r>
      <w:r>
        <w:rPr>
          <w:sz w:val="24"/>
        </w:rPr>
        <w:t xml:space="preserve"> </w:t>
      </w:r>
      <w:r w:rsidRPr="007C0E1A">
        <w:rPr>
          <w:sz w:val="24"/>
        </w:rPr>
        <w:t>gösterilmeli</w:t>
      </w:r>
      <w:r w:rsidR="00043B37">
        <w:rPr>
          <w:sz w:val="24"/>
        </w:rPr>
        <w:t>.</w:t>
      </w:r>
    </w:p>
    <w:p w14:paraId="7D8BC559" w14:textId="3E50BE77" w:rsidR="006E42C3" w:rsidRDefault="000B77D8" w:rsidP="006E42C3">
      <w:pPr>
        <w:pStyle w:val="ListeParagraf"/>
        <w:numPr>
          <w:ilvl w:val="0"/>
          <w:numId w:val="2"/>
        </w:numPr>
        <w:spacing w:line="276" w:lineRule="auto"/>
        <w:jc w:val="both"/>
        <w:rPr>
          <w:sz w:val="24"/>
        </w:rPr>
      </w:pPr>
      <w:r w:rsidRPr="000B77D8">
        <w:rPr>
          <w:sz w:val="24"/>
        </w:rPr>
        <w:t>Biyoçeşitliliğin korunması için nesli tehlikede olan canlılara ait ürünler</w:t>
      </w:r>
      <w:r>
        <w:rPr>
          <w:sz w:val="24"/>
        </w:rPr>
        <w:t xml:space="preserve"> alınmamalı.</w:t>
      </w:r>
    </w:p>
    <w:p w14:paraId="386218B6" w14:textId="49347C27" w:rsidR="006C46DB" w:rsidRPr="006E42C3" w:rsidRDefault="006C46DB" w:rsidP="006E42C3">
      <w:pPr>
        <w:spacing w:line="276" w:lineRule="auto"/>
        <w:ind w:left="360" w:firstLine="348"/>
        <w:jc w:val="both"/>
        <w:rPr>
          <w:sz w:val="24"/>
        </w:rPr>
      </w:pPr>
      <w:r w:rsidRPr="006E42C3">
        <w:rPr>
          <w:sz w:val="24"/>
        </w:rPr>
        <w:t xml:space="preserve">Ayrıca; T.C. Kültür ve Turizm Bakanlığının hazırlamış olduğu Bodrum Destinasyonları ve detaylarına </w:t>
      </w:r>
      <w:hyperlink r:id="rId55" w:history="1">
        <w:r w:rsidRPr="006E42C3">
          <w:rPr>
            <w:rStyle w:val="Kpr"/>
            <w:b/>
            <w:bCs w:val="0"/>
            <w:sz w:val="24"/>
          </w:rPr>
          <w:t>https://bodrum.goturkiye.com</w:t>
        </w:r>
      </w:hyperlink>
      <w:r w:rsidRPr="006E42C3">
        <w:rPr>
          <w:sz w:val="24"/>
        </w:rPr>
        <w:t xml:space="preserve"> adresinden ulaşabilirsiniz.</w:t>
      </w:r>
    </w:p>
    <w:p w14:paraId="6258988B" w14:textId="77777777" w:rsidR="006C46DB" w:rsidRPr="007217A0" w:rsidRDefault="006C46DB" w:rsidP="00A54A7A">
      <w:pPr>
        <w:jc w:val="both"/>
        <w:rPr>
          <w:sz w:val="24"/>
        </w:rPr>
      </w:pPr>
    </w:p>
    <w:p w14:paraId="21E3B8CB" w14:textId="77777777" w:rsidR="004D57CA" w:rsidRPr="007217A0" w:rsidRDefault="004D57CA" w:rsidP="00A54A7A">
      <w:pPr>
        <w:jc w:val="both"/>
        <w:rPr>
          <w:sz w:val="24"/>
        </w:rPr>
      </w:pPr>
    </w:p>
    <w:p w14:paraId="62FD1761" w14:textId="77777777" w:rsidR="004D57CA" w:rsidRPr="007217A0" w:rsidRDefault="004D57CA" w:rsidP="00A54A7A">
      <w:pPr>
        <w:jc w:val="both"/>
        <w:rPr>
          <w:sz w:val="24"/>
        </w:rPr>
      </w:pPr>
    </w:p>
    <w:p w14:paraId="405597B7" w14:textId="77777777" w:rsidR="004D57CA" w:rsidRPr="007217A0" w:rsidRDefault="004D57CA" w:rsidP="00A54A7A">
      <w:pPr>
        <w:jc w:val="both"/>
        <w:rPr>
          <w:sz w:val="24"/>
        </w:rPr>
      </w:pPr>
    </w:p>
    <w:p w14:paraId="403B4378" w14:textId="77777777" w:rsidR="006C46DB" w:rsidRPr="007217A0" w:rsidRDefault="006C46DB" w:rsidP="00A54A7A">
      <w:pPr>
        <w:jc w:val="both"/>
        <w:rPr>
          <w:sz w:val="24"/>
        </w:rPr>
      </w:pPr>
    </w:p>
    <w:p w14:paraId="3360C1D8" w14:textId="77777777" w:rsidR="006C46DB" w:rsidRDefault="006C46DB" w:rsidP="00A54A7A">
      <w:pPr>
        <w:jc w:val="both"/>
        <w:rPr>
          <w:sz w:val="24"/>
        </w:rPr>
      </w:pPr>
    </w:p>
    <w:p w14:paraId="3713190A" w14:textId="77777777" w:rsidR="00080A42" w:rsidRDefault="00080A42" w:rsidP="00A54A7A">
      <w:pPr>
        <w:jc w:val="both"/>
        <w:rPr>
          <w:sz w:val="24"/>
        </w:rPr>
      </w:pPr>
    </w:p>
    <w:p w14:paraId="1043BB05" w14:textId="77777777" w:rsidR="00080A42" w:rsidRPr="007217A0" w:rsidRDefault="00080A42" w:rsidP="00A54A7A">
      <w:pPr>
        <w:jc w:val="both"/>
        <w:rPr>
          <w:sz w:val="24"/>
        </w:rPr>
      </w:pPr>
    </w:p>
    <w:p w14:paraId="743695C9" w14:textId="77777777" w:rsidR="006C46DB" w:rsidRPr="007217A0" w:rsidRDefault="006C46DB" w:rsidP="00A54A7A">
      <w:pPr>
        <w:jc w:val="both"/>
        <w:rPr>
          <w:sz w:val="24"/>
        </w:rPr>
      </w:pPr>
    </w:p>
    <w:p w14:paraId="39BDDF87" w14:textId="48872183" w:rsidR="006C2767" w:rsidRPr="007217A0" w:rsidRDefault="00413719" w:rsidP="00A54A7A">
      <w:pPr>
        <w:pStyle w:val="ListeParagraf"/>
        <w:numPr>
          <w:ilvl w:val="0"/>
          <w:numId w:val="1"/>
        </w:numPr>
        <w:ind w:left="993" w:hanging="633"/>
        <w:jc w:val="both"/>
        <w:outlineLvl w:val="0"/>
        <w:rPr>
          <w:b/>
          <w:bCs w:val="0"/>
          <w:sz w:val="24"/>
        </w:rPr>
      </w:pPr>
      <w:bookmarkStart w:id="45" w:name="_Toc217427577"/>
      <w:r w:rsidRPr="007217A0">
        <w:rPr>
          <w:b/>
          <w:bCs w:val="0"/>
          <w:sz w:val="24"/>
        </w:rPr>
        <w:lastRenderedPageBreak/>
        <w:t>POLİTİKALARIMIZ</w:t>
      </w:r>
      <w:bookmarkEnd w:id="45"/>
    </w:p>
    <w:p w14:paraId="772FD2BC" w14:textId="77777777" w:rsidR="006F6177" w:rsidRPr="006F6177" w:rsidRDefault="006F6177" w:rsidP="006F6177">
      <w:pPr>
        <w:ind w:firstLine="360"/>
        <w:jc w:val="both"/>
        <w:rPr>
          <w:sz w:val="24"/>
        </w:rPr>
      </w:pPr>
      <w:r w:rsidRPr="006F6177">
        <w:rPr>
          <w:sz w:val="24"/>
        </w:rPr>
        <w:t>Kuruluşumuz, sürdürülebilirlik vizyonunu tüm operasyonel süreçlerine entegre eden, çevresel, sosyal ve yönetişim (ÇSY) ilkeleri doğrultusunda hareket eden bir yapıya sahiptir. “Politikalarımız” başlığı altında yer alan kurumsal yaklaşımlar, yalnızca yasal uyumu sağlamakla kalmayıp, aynı zamanda etik sorumluluklarımızı, paydaş beklentilerini ve uzun vadeli değer yaratma hedefimizi de yansıtmaktadır.</w:t>
      </w:r>
    </w:p>
    <w:p w14:paraId="00B47468" w14:textId="77777777" w:rsidR="006F6177" w:rsidRPr="006F6177" w:rsidRDefault="006F6177" w:rsidP="006F6177">
      <w:pPr>
        <w:ind w:firstLine="360"/>
        <w:jc w:val="both"/>
        <w:rPr>
          <w:sz w:val="24"/>
        </w:rPr>
      </w:pPr>
      <w:r w:rsidRPr="006F6177">
        <w:rPr>
          <w:sz w:val="24"/>
        </w:rPr>
        <w:t>Tüm politika belgelerimiz; şeffaflık, hesap verebilirlik, kapsayıcılık ve sürekli iyileştirme ilkeleriyle hazırlanmakta ve düzenli olarak güncellenmektedir. Bu kapsamda çevre yönetimi, enerji verimliliği, su ve atık yönetimi, insan hakları, iş sağlığı ve güvenliği, yerel kalkınma, kültürel mirasın korunması, etik tedarik zinciri ve misafir memnuniyeti gibi temel alanlarda kurumsal politikalarımız mevcuttur.</w:t>
      </w:r>
    </w:p>
    <w:p w14:paraId="0BAE16F7" w14:textId="25E261DF" w:rsidR="005128F6" w:rsidRDefault="006F6177" w:rsidP="006F6177">
      <w:pPr>
        <w:ind w:firstLine="360"/>
        <w:jc w:val="both"/>
        <w:rPr>
          <w:sz w:val="24"/>
        </w:rPr>
      </w:pPr>
      <w:r w:rsidRPr="006F6177">
        <w:rPr>
          <w:sz w:val="24"/>
        </w:rPr>
        <w:t>Politikalarımız, yalnızca iç süreçleri düzenlemekle kalmaz; aynı zamanda çalışanlarımız, tedarikçilerimiz, misafirlerimiz ve yerel topluluklarla olan etkileşimimizi yönlendirir. Her politika, ilgili ulusal mevzuatlara ve uluslararası standartlara (örneğin ISO 14001, ISO 9001, ISO 26000, GSTC, GRI) uyumlu şekilde yapılandırılmıştır. Bu sayede sürdürülebilirlik performansımız izlenebilir, değerlendirilebilir ve geliştirilebilir hale gelmektedir.</w:t>
      </w:r>
    </w:p>
    <w:p w14:paraId="67363553" w14:textId="77777777" w:rsidR="006F6177" w:rsidRPr="007217A0" w:rsidRDefault="006F6177" w:rsidP="006F6177">
      <w:pPr>
        <w:ind w:firstLine="360"/>
        <w:jc w:val="both"/>
        <w:rPr>
          <w:sz w:val="24"/>
        </w:rPr>
      </w:pPr>
    </w:p>
    <w:p w14:paraId="17799B14" w14:textId="004576DD" w:rsidR="005128F6" w:rsidRPr="007217A0" w:rsidRDefault="005128F6" w:rsidP="005128F6">
      <w:pPr>
        <w:pStyle w:val="ListeParagraf"/>
        <w:numPr>
          <w:ilvl w:val="1"/>
          <w:numId w:val="1"/>
        </w:numPr>
        <w:ind w:left="993" w:hanging="633"/>
        <w:jc w:val="both"/>
        <w:outlineLvl w:val="1"/>
        <w:rPr>
          <w:b/>
          <w:bCs w:val="0"/>
          <w:sz w:val="24"/>
        </w:rPr>
      </w:pPr>
      <w:bookmarkStart w:id="46" w:name="_Toc217427578"/>
      <w:r w:rsidRPr="007217A0">
        <w:rPr>
          <w:b/>
          <w:bCs w:val="0"/>
          <w:sz w:val="24"/>
        </w:rPr>
        <w:t>Sürdürülebilirlik Politikası</w:t>
      </w:r>
      <w:bookmarkEnd w:id="46"/>
    </w:p>
    <w:p w14:paraId="65F4E070" w14:textId="2E141E40" w:rsidR="00715FA7" w:rsidRPr="007217A0" w:rsidRDefault="00715FA7" w:rsidP="00715FA7">
      <w:pPr>
        <w:spacing w:line="360" w:lineRule="auto"/>
        <w:jc w:val="both"/>
        <w:rPr>
          <w:b/>
          <w:bCs w:val="0"/>
          <w:sz w:val="24"/>
        </w:rPr>
      </w:pPr>
      <w:r w:rsidRPr="007217A0">
        <w:rPr>
          <w:b/>
          <w:sz w:val="24"/>
        </w:rPr>
        <w:t>1. Amaç</w:t>
      </w:r>
    </w:p>
    <w:p w14:paraId="7E531FF8" w14:textId="77777777" w:rsidR="00715FA7" w:rsidRPr="007217A0" w:rsidRDefault="00715FA7" w:rsidP="00715FA7">
      <w:pPr>
        <w:spacing w:line="360" w:lineRule="auto"/>
        <w:jc w:val="both"/>
        <w:rPr>
          <w:sz w:val="24"/>
        </w:rPr>
      </w:pPr>
      <w:r w:rsidRPr="007217A0">
        <w:rPr>
          <w:sz w:val="24"/>
        </w:rPr>
        <w:t>Tesisimiz, çevresel, sosyal ve ekonomik sürdürülebilirliği temel alarak faaliyetlerini yürütmeyi taahhüt eder. Bu politika, doğal kaynakların etkin kullanımı, çevreye duyarlı uygulamalar, çalışan ve toplum sağlığının korunması ile kültürel mirasın desteklenmesini hedefler.</w:t>
      </w:r>
    </w:p>
    <w:p w14:paraId="55FE73E4" w14:textId="77777777" w:rsidR="00715FA7" w:rsidRPr="007217A0" w:rsidRDefault="00715FA7" w:rsidP="00715FA7">
      <w:pPr>
        <w:spacing w:line="360" w:lineRule="auto"/>
        <w:jc w:val="both"/>
        <w:rPr>
          <w:sz w:val="24"/>
        </w:rPr>
      </w:pPr>
    </w:p>
    <w:p w14:paraId="1DB0C2FA" w14:textId="77777777" w:rsidR="00715FA7" w:rsidRPr="007217A0" w:rsidRDefault="00715FA7" w:rsidP="00715FA7">
      <w:pPr>
        <w:spacing w:line="360" w:lineRule="auto"/>
        <w:jc w:val="both"/>
        <w:rPr>
          <w:b/>
          <w:bCs w:val="0"/>
          <w:sz w:val="24"/>
        </w:rPr>
      </w:pPr>
      <w:r w:rsidRPr="007217A0">
        <w:rPr>
          <w:b/>
          <w:sz w:val="24"/>
        </w:rPr>
        <w:t>2. İlkelerimiz</w:t>
      </w:r>
    </w:p>
    <w:p w14:paraId="2134BFCC" w14:textId="77777777" w:rsidR="00715FA7" w:rsidRPr="007217A0" w:rsidRDefault="00715FA7" w:rsidP="00DA5863">
      <w:pPr>
        <w:numPr>
          <w:ilvl w:val="0"/>
          <w:numId w:val="3"/>
        </w:numPr>
        <w:spacing w:after="0" w:line="360" w:lineRule="auto"/>
        <w:jc w:val="both"/>
        <w:rPr>
          <w:sz w:val="24"/>
        </w:rPr>
      </w:pPr>
      <w:r w:rsidRPr="007217A0">
        <w:rPr>
          <w:b/>
          <w:sz w:val="24"/>
        </w:rPr>
        <w:t>Çevre Yönetimi:</w:t>
      </w:r>
    </w:p>
    <w:p w14:paraId="7FAEB9D1" w14:textId="77777777" w:rsidR="00715FA7" w:rsidRPr="007217A0" w:rsidRDefault="00715FA7" w:rsidP="00DA5863">
      <w:pPr>
        <w:numPr>
          <w:ilvl w:val="1"/>
          <w:numId w:val="3"/>
        </w:numPr>
        <w:spacing w:after="0" w:line="360" w:lineRule="auto"/>
        <w:jc w:val="both"/>
        <w:rPr>
          <w:sz w:val="24"/>
        </w:rPr>
      </w:pPr>
      <w:r w:rsidRPr="007217A0">
        <w:rPr>
          <w:sz w:val="24"/>
        </w:rPr>
        <w:t>Kaynak tüketimini azaltmak</w:t>
      </w:r>
    </w:p>
    <w:p w14:paraId="6D1B766B" w14:textId="77777777" w:rsidR="00715FA7" w:rsidRPr="007217A0" w:rsidRDefault="00715FA7" w:rsidP="00DA5863">
      <w:pPr>
        <w:numPr>
          <w:ilvl w:val="1"/>
          <w:numId w:val="3"/>
        </w:numPr>
        <w:spacing w:after="0" w:line="360" w:lineRule="auto"/>
        <w:jc w:val="both"/>
        <w:rPr>
          <w:sz w:val="24"/>
        </w:rPr>
      </w:pPr>
      <w:r w:rsidRPr="007217A0">
        <w:rPr>
          <w:sz w:val="24"/>
        </w:rPr>
        <w:t>Atıkları kaynağında ayrıştırmak</w:t>
      </w:r>
    </w:p>
    <w:p w14:paraId="519ACB80" w14:textId="77777777" w:rsidR="00715FA7" w:rsidRPr="007217A0" w:rsidRDefault="00715FA7" w:rsidP="00DA5863">
      <w:pPr>
        <w:numPr>
          <w:ilvl w:val="1"/>
          <w:numId w:val="3"/>
        </w:numPr>
        <w:spacing w:after="0" w:line="360" w:lineRule="auto"/>
        <w:jc w:val="both"/>
        <w:rPr>
          <w:sz w:val="24"/>
        </w:rPr>
      </w:pPr>
      <w:r w:rsidRPr="007217A0">
        <w:rPr>
          <w:sz w:val="24"/>
        </w:rPr>
        <w:t>Tehlikeli atıkları çevreye zarar vermeden bertaraf etmek</w:t>
      </w:r>
    </w:p>
    <w:p w14:paraId="3A7DC53E" w14:textId="77777777" w:rsidR="00715FA7" w:rsidRPr="007217A0" w:rsidRDefault="00715FA7" w:rsidP="00DA5863">
      <w:pPr>
        <w:numPr>
          <w:ilvl w:val="1"/>
          <w:numId w:val="3"/>
        </w:numPr>
        <w:spacing w:after="0" w:line="360" w:lineRule="auto"/>
        <w:jc w:val="both"/>
        <w:rPr>
          <w:sz w:val="24"/>
        </w:rPr>
      </w:pPr>
      <w:r w:rsidRPr="007217A0">
        <w:rPr>
          <w:sz w:val="24"/>
        </w:rPr>
        <w:t>İlgili yasa ve yönetmeliklere tam uyum sağlamak</w:t>
      </w:r>
    </w:p>
    <w:p w14:paraId="0604A9E7" w14:textId="77777777" w:rsidR="00715FA7" w:rsidRPr="007217A0" w:rsidRDefault="00715FA7" w:rsidP="00DA5863">
      <w:pPr>
        <w:numPr>
          <w:ilvl w:val="0"/>
          <w:numId w:val="3"/>
        </w:numPr>
        <w:spacing w:after="0" w:line="360" w:lineRule="auto"/>
        <w:jc w:val="both"/>
        <w:rPr>
          <w:sz w:val="24"/>
        </w:rPr>
      </w:pPr>
      <w:r w:rsidRPr="007217A0">
        <w:rPr>
          <w:b/>
          <w:sz w:val="24"/>
        </w:rPr>
        <w:t>Eğitim ve Bilinçlendirme:</w:t>
      </w:r>
    </w:p>
    <w:p w14:paraId="7BF6B63E" w14:textId="77777777" w:rsidR="00715FA7" w:rsidRPr="007217A0" w:rsidRDefault="00715FA7" w:rsidP="00DA5863">
      <w:pPr>
        <w:numPr>
          <w:ilvl w:val="1"/>
          <w:numId w:val="3"/>
        </w:numPr>
        <w:spacing w:after="0" w:line="360" w:lineRule="auto"/>
        <w:jc w:val="both"/>
        <w:rPr>
          <w:sz w:val="24"/>
        </w:rPr>
      </w:pPr>
      <w:r w:rsidRPr="007217A0">
        <w:rPr>
          <w:sz w:val="24"/>
        </w:rPr>
        <w:t>Çalışanlara düzenli çevre ve iş sağlığı eğitimleri vermek</w:t>
      </w:r>
    </w:p>
    <w:p w14:paraId="42BA529F" w14:textId="77777777" w:rsidR="00715FA7" w:rsidRPr="007217A0" w:rsidRDefault="00715FA7" w:rsidP="00DA5863">
      <w:pPr>
        <w:numPr>
          <w:ilvl w:val="1"/>
          <w:numId w:val="3"/>
        </w:numPr>
        <w:spacing w:after="0" w:line="360" w:lineRule="auto"/>
        <w:jc w:val="both"/>
        <w:rPr>
          <w:sz w:val="24"/>
        </w:rPr>
      </w:pPr>
      <w:r w:rsidRPr="007217A0">
        <w:rPr>
          <w:sz w:val="24"/>
        </w:rPr>
        <w:t>Toplumda çevre bilincini artırmak</w:t>
      </w:r>
    </w:p>
    <w:p w14:paraId="01007F66" w14:textId="77777777" w:rsidR="00715FA7" w:rsidRPr="007217A0" w:rsidRDefault="00715FA7" w:rsidP="00DA5863">
      <w:pPr>
        <w:numPr>
          <w:ilvl w:val="1"/>
          <w:numId w:val="3"/>
        </w:numPr>
        <w:spacing w:after="0" w:line="360" w:lineRule="auto"/>
        <w:jc w:val="both"/>
        <w:rPr>
          <w:sz w:val="24"/>
        </w:rPr>
      </w:pPr>
      <w:r w:rsidRPr="007217A0">
        <w:rPr>
          <w:sz w:val="24"/>
        </w:rPr>
        <w:t>Eğitimlerle önleyici kültürü yaygınlaştırmak</w:t>
      </w:r>
    </w:p>
    <w:p w14:paraId="0B24132C" w14:textId="77777777" w:rsidR="00715FA7" w:rsidRPr="007217A0" w:rsidRDefault="00715FA7" w:rsidP="00DA5863">
      <w:pPr>
        <w:numPr>
          <w:ilvl w:val="0"/>
          <w:numId w:val="3"/>
        </w:numPr>
        <w:spacing w:after="0" w:line="360" w:lineRule="auto"/>
        <w:jc w:val="both"/>
        <w:rPr>
          <w:sz w:val="24"/>
        </w:rPr>
      </w:pPr>
      <w:r w:rsidRPr="007217A0">
        <w:rPr>
          <w:b/>
          <w:sz w:val="24"/>
        </w:rPr>
        <w:t>İş Sağlığı ve Güvenliği:</w:t>
      </w:r>
    </w:p>
    <w:p w14:paraId="02002B6C" w14:textId="77777777" w:rsidR="00715FA7" w:rsidRPr="007217A0" w:rsidRDefault="00715FA7" w:rsidP="00DA5863">
      <w:pPr>
        <w:numPr>
          <w:ilvl w:val="1"/>
          <w:numId w:val="3"/>
        </w:numPr>
        <w:spacing w:after="0" w:line="360" w:lineRule="auto"/>
        <w:jc w:val="both"/>
        <w:rPr>
          <w:sz w:val="24"/>
        </w:rPr>
      </w:pPr>
      <w:r w:rsidRPr="007217A0">
        <w:rPr>
          <w:sz w:val="24"/>
        </w:rPr>
        <w:t>Güvenli ve sağlıklı çalışma ortamı sağlamak</w:t>
      </w:r>
    </w:p>
    <w:p w14:paraId="5B8E8232" w14:textId="77777777" w:rsidR="00715FA7" w:rsidRPr="007217A0" w:rsidRDefault="00715FA7" w:rsidP="00DA5863">
      <w:pPr>
        <w:numPr>
          <w:ilvl w:val="1"/>
          <w:numId w:val="3"/>
        </w:numPr>
        <w:spacing w:after="0" w:line="360" w:lineRule="auto"/>
        <w:jc w:val="both"/>
        <w:rPr>
          <w:sz w:val="24"/>
        </w:rPr>
      </w:pPr>
      <w:r w:rsidRPr="007217A0">
        <w:rPr>
          <w:sz w:val="24"/>
        </w:rPr>
        <w:lastRenderedPageBreak/>
        <w:t>Riskleri önceden tespit ederek iş kazalarını önlemek</w:t>
      </w:r>
    </w:p>
    <w:p w14:paraId="0525A3F4" w14:textId="77777777" w:rsidR="00715FA7" w:rsidRPr="007217A0" w:rsidRDefault="00715FA7" w:rsidP="00DA5863">
      <w:pPr>
        <w:numPr>
          <w:ilvl w:val="1"/>
          <w:numId w:val="3"/>
        </w:numPr>
        <w:spacing w:after="0" w:line="360" w:lineRule="auto"/>
        <w:jc w:val="both"/>
        <w:rPr>
          <w:sz w:val="24"/>
        </w:rPr>
      </w:pPr>
      <w:r w:rsidRPr="007217A0">
        <w:rPr>
          <w:sz w:val="24"/>
        </w:rPr>
        <w:t>İnsan haklarına saygılı, ayrımcılıktan uzak bir yaklaşım benimsemek</w:t>
      </w:r>
    </w:p>
    <w:p w14:paraId="100F8A08" w14:textId="77777777" w:rsidR="00715FA7" w:rsidRPr="007217A0" w:rsidRDefault="00715FA7" w:rsidP="00DA5863">
      <w:pPr>
        <w:numPr>
          <w:ilvl w:val="0"/>
          <w:numId w:val="3"/>
        </w:numPr>
        <w:spacing w:after="0" w:line="360" w:lineRule="auto"/>
        <w:jc w:val="both"/>
        <w:rPr>
          <w:sz w:val="24"/>
        </w:rPr>
      </w:pPr>
      <w:r w:rsidRPr="007217A0">
        <w:rPr>
          <w:b/>
          <w:sz w:val="24"/>
        </w:rPr>
        <w:t>Sosyal Sorumluluk:</w:t>
      </w:r>
    </w:p>
    <w:p w14:paraId="3F2F05D6" w14:textId="77777777" w:rsidR="00715FA7" w:rsidRPr="007217A0" w:rsidRDefault="00715FA7" w:rsidP="00DA5863">
      <w:pPr>
        <w:numPr>
          <w:ilvl w:val="1"/>
          <w:numId w:val="3"/>
        </w:numPr>
        <w:spacing w:after="0" w:line="360" w:lineRule="auto"/>
        <w:jc w:val="both"/>
        <w:rPr>
          <w:sz w:val="24"/>
        </w:rPr>
      </w:pPr>
      <w:r w:rsidRPr="007217A0">
        <w:rPr>
          <w:sz w:val="24"/>
        </w:rPr>
        <w:t>Yerel istihdamı artırmak ve hizmet kalitesini yükseltmek</w:t>
      </w:r>
    </w:p>
    <w:p w14:paraId="09FFADAD" w14:textId="77777777" w:rsidR="00715FA7" w:rsidRPr="007217A0" w:rsidRDefault="00715FA7" w:rsidP="00DA5863">
      <w:pPr>
        <w:numPr>
          <w:ilvl w:val="1"/>
          <w:numId w:val="3"/>
        </w:numPr>
        <w:spacing w:after="0" w:line="360" w:lineRule="auto"/>
        <w:jc w:val="both"/>
        <w:rPr>
          <w:sz w:val="24"/>
        </w:rPr>
      </w:pPr>
      <w:r w:rsidRPr="007217A0">
        <w:rPr>
          <w:sz w:val="24"/>
        </w:rPr>
        <w:t>Savunmasız grupların korunmasına katkı sağlamak</w:t>
      </w:r>
    </w:p>
    <w:p w14:paraId="30B66B8A" w14:textId="77777777" w:rsidR="00715FA7" w:rsidRPr="007217A0" w:rsidRDefault="00715FA7" w:rsidP="00DA5863">
      <w:pPr>
        <w:numPr>
          <w:ilvl w:val="1"/>
          <w:numId w:val="3"/>
        </w:numPr>
        <w:spacing w:after="0" w:line="360" w:lineRule="auto"/>
        <w:jc w:val="both"/>
        <w:rPr>
          <w:sz w:val="24"/>
        </w:rPr>
      </w:pPr>
      <w:r w:rsidRPr="007217A0">
        <w:rPr>
          <w:sz w:val="24"/>
        </w:rPr>
        <w:t>Bölge halkına sosyal ve ekonomik fayda sağlamak</w:t>
      </w:r>
    </w:p>
    <w:p w14:paraId="61484E9E" w14:textId="77777777" w:rsidR="00715FA7" w:rsidRPr="007217A0" w:rsidRDefault="00715FA7" w:rsidP="00DA5863">
      <w:pPr>
        <w:numPr>
          <w:ilvl w:val="0"/>
          <w:numId w:val="3"/>
        </w:numPr>
        <w:spacing w:after="0" w:line="360" w:lineRule="auto"/>
        <w:jc w:val="both"/>
        <w:rPr>
          <w:sz w:val="24"/>
        </w:rPr>
      </w:pPr>
      <w:r w:rsidRPr="007217A0">
        <w:rPr>
          <w:b/>
          <w:sz w:val="24"/>
        </w:rPr>
        <w:t>Erişilebilirlik:</w:t>
      </w:r>
    </w:p>
    <w:p w14:paraId="2DFCFA29" w14:textId="77777777" w:rsidR="00715FA7" w:rsidRPr="007217A0" w:rsidRDefault="00715FA7" w:rsidP="00DA5863">
      <w:pPr>
        <w:numPr>
          <w:ilvl w:val="1"/>
          <w:numId w:val="3"/>
        </w:numPr>
        <w:spacing w:after="0" w:line="360" w:lineRule="auto"/>
        <w:jc w:val="both"/>
        <w:rPr>
          <w:sz w:val="24"/>
        </w:rPr>
      </w:pPr>
      <w:r w:rsidRPr="007217A0">
        <w:rPr>
          <w:sz w:val="24"/>
        </w:rPr>
        <w:t>Herkes için erişilebilir turizm hizmetleri sunmak</w:t>
      </w:r>
    </w:p>
    <w:p w14:paraId="5D15CCE9" w14:textId="77777777" w:rsidR="00715FA7" w:rsidRPr="007217A0" w:rsidRDefault="00715FA7" w:rsidP="00DA5863">
      <w:pPr>
        <w:numPr>
          <w:ilvl w:val="1"/>
          <w:numId w:val="3"/>
        </w:numPr>
        <w:spacing w:after="0" w:line="360" w:lineRule="auto"/>
        <w:jc w:val="both"/>
        <w:rPr>
          <w:sz w:val="24"/>
        </w:rPr>
      </w:pPr>
      <w:r w:rsidRPr="007217A0">
        <w:rPr>
          <w:sz w:val="24"/>
        </w:rPr>
        <w:t>Erişilebilirlik düzeyini şeffaf şekilde paylaşmak</w:t>
      </w:r>
    </w:p>
    <w:p w14:paraId="2862F491" w14:textId="77777777" w:rsidR="00715FA7" w:rsidRPr="007217A0" w:rsidRDefault="00715FA7" w:rsidP="00DA5863">
      <w:pPr>
        <w:numPr>
          <w:ilvl w:val="0"/>
          <w:numId w:val="3"/>
        </w:numPr>
        <w:spacing w:after="0" w:line="360" w:lineRule="auto"/>
        <w:jc w:val="both"/>
        <w:rPr>
          <w:sz w:val="24"/>
        </w:rPr>
      </w:pPr>
      <w:r w:rsidRPr="007217A0">
        <w:rPr>
          <w:b/>
          <w:sz w:val="24"/>
        </w:rPr>
        <w:t>Kültürel Mirasın Korunması:</w:t>
      </w:r>
    </w:p>
    <w:p w14:paraId="774D240E" w14:textId="77777777" w:rsidR="00715FA7" w:rsidRPr="007217A0" w:rsidRDefault="00715FA7" w:rsidP="00DA5863">
      <w:pPr>
        <w:numPr>
          <w:ilvl w:val="1"/>
          <w:numId w:val="3"/>
        </w:numPr>
        <w:spacing w:after="0" w:line="360" w:lineRule="auto"/>
        <w:jc w:val="both"/>
        <w:rPr>
          <w:sz w:val="24"/>
        </w:rPr>
      </w:pPr>
      <w:r w:rsidRPr="007217A0">
        <w:rPr>
          <w:sz w:val="24"/>
        </w:rPr>
        <w:t>Kültürel değerlere zarar vermemek</w:t>
      </w:r>
    </w:p>
    <w:p w14:paraId="656D34EE" w14:textId="77777777" w:rsidR="00715FA7" w:rsidRPr="007217A0" w:rsidRDefault="00715FA7" w:rsidP="00DA5863">
      <w:pPr>
        <w:numPr>
          <w:ilvl w:val="1"/>
          <w:numId w:val="3"/>
        </w:numPr>
        <w:spacing w:after="0" w:line="360" w:lineRule="auto"/>
        <w:jc w:val="both"/>
        <w:rPr>
          <w:sz w:val="24"/>
        </w:rPr>
      </w:pPr>
      <w:r w:rsidRPr="007217A0">
        <w:rPr>
          <w:sz w:val="24"/>
        </w:rPr>
        <w:t>Yerel kültüre katkı sağlamak</w:t>
      </w:r>
    </w:p>
    <w:p w14:paraId="29947471" w14:textId="77777777" w:rsidR="00715FA7" w:rsidRPr="007217A0" w:rsidRDefault="00715FA7" w:rsidP="00DA5863">
      <w:pPr>
        <w:numPr>
          <w:ilvl w:val="0"/>
          <w:numId w:val="3"/>
        </w:numPr>
        <w:spacing w:after="0" w:line="360" w:lineRule="auto"/>
        <w:jc w:val="both"/>
        <w:rPr>
          <w:sz w:val="24"/>
        </w:rPr>
      </w:pPr>
      <w:r w:rsidRPr="007217A0">
        <w:rPr>
          <w:b/>
          <w:sz w:val="24"/>
        </w:rPr>
        <w:t>Satın Alma Politikası:</w:t>
      </w:r>
    </w:p>
    <w:p w14:paraId="3F43CEB2" w14:textId="77777777" w:rsidR="00715FA7" w:rsidRPr="007217A0" w:rsidRDefault="00715FA7" w:rsidP="00DA5863">
      <w:pPr>
        <w:numPr>
          <w:ilvl w:val="1"/>
          <w:numId w:val="3"/>
        </w:numPr>
        <w:spacing w:after="0" w:line="360" w:lineRule="auto"/>
        <w:jc w:val="both"/>
        <w:rPr>
          <w:sz w:val="24"/>
        </w:rPr>
      </w:pPr>
      <w:r w:rsidRPr="007217A0">
        <w:rPr>
          <w:sz w:val="24"/>
        </w:rPr>
        <w:t>Yerel, çevreye duyarlı ve adil ticarete dayalı satın alma yapmak</w:t>
      </w:r>
    </w:p>
    <w:p w14:paraId="275D4C9F" w14:textId="77777777" w:rsidR="00715FA7" w:rsidRPr="007217A0" w:rsidRDefault="00715FA7" w:rsidP="00DA5863">
      <w:pPr>
        <w:numPr>
          <w:ilvl w:val="1"/>
          <w:numId w:val="3"/>
        </w:numPr>
        <w:spacing w:after="0" w:line="360" w:lineRule="auto"/>
        <w:jc w:val="both"/>
        <w:rPr>
          <w:sz w:val="24"/>
        </w:rPr>
      </w:pPr>
      <w:r w:rsidRPr="007217A0">
        <w:rPr>
          <w:sz w:val="24"/>
        </w:rPr>
        <w:t>Tedarikçilerin sürdürülebilirlik süreçlerini denetlemek</w:t>
      </w:r>
    </w:p>
    <w:p w14:paraId="41512DF4" w14:textId="77777777" w:rsidR="00715FA7" w:rsidRPr="007217A0" w:rsidRDefault="00715FA7" w:rsidP="00DA5863">
      <w:pPr>
        <w:numPr>
          <w:ilvl w:val="0"/>
          <w:numId w:val="3"/>
        </w:numPr>
        <w:spacing w:after="0" w:line="360" w:lineRule="auto"/>
        <w:jc w:val="both"/>
        <w:rPr>
          <w:sz w:val="24"/>
        </w:rPr>
      </w:pPr>
      <w:r w:rsidRPr="007217A0">
        <w:rPr>
          <w:b/>
          <w:sz w:val="24"/>
        </w:rPr>
        <w:t>Misafir Memnuniyeti:</w:t>
      </w:r>
    </w:p>
    <w:p w14:paraId="625CBA56" w14:textId="77777777" w:rsidR="00715FA7" w:rsidRPr="007217A0" w:rsidRDefault="00715FA7" w:rsidP="00DA5863">
      <w:pPr>
        <w:numPr>
          <w:ilvl w:val="1"/>
          <w:numId w:val="3"/>
        </w:numPr>
        <w:spacing w:after="0" w:line="360" w:lineRule="auto"/>
        <w:jc w:val="both"/>
        <w:rPr>
          <w:sz w:val="24"/>
        </w:rPr>
      </w:pPr>
      <w:r w:rsidRPr="007217A0">
        <w:rPr>
          <w:sz w:val="24"/>
        </w:rPr>
        <w:t>Misafir beklentilerini önceden analiz etmek</w:t>
      </w:r>
    </w:p>
    <w:p w14:paraId="1A656723" w14:textId="77777777" w:rsidR="00715FA7" w:rsidRPr="007217A0" w:rsidRDefault="00715FA7" w:rsidP="00DA5863">
      <w:pPr>
        <w:numPr>
          <w:ilvl w:val="1"/>
          <w:numId w:val="3"/>
        </w:numPr>
        <w:spacing w:after="0" w:line="360" w:lineRule="auto"/>
        <w:jc w:val="both"/>
        <w:rPr>
          <w:sz w:val="24"/>
        </w:rPr>
      </w:pPr>
      <w:r w:rsidRPr="007217A0">
        <w:rPr>
          <w:sz w:val="24"/>
        </w:rPr>
        <w:t>Şeffaf ve gerçekçi tanıtım materyalleri kullanmak</w:t>
      </w:r>
    </w:p>
    <w:p w14:paraId="3F3260CA" w14:textId="77777777" w:rsidR="00715FA7" w:rsidRPr="007217A0" w:rsidRDefault="00715FA7" w:rsidP="00DA5863">
      <w:pPr>
        <w:numPr>
          <w:ilvl w:val="1"/>
          <w:numId w:val="3"/>
        </w:numPr>
        <w:spacing w:after="0" w:line="360" w:lineRule="auto"/>
        <w:jc w:val="both"/>
        <w:rPr>
          <w:sz w:val="24"/>
        </w:rPr>
      </w:pPr>
      <w:r w:rsidRPr="007217A0">
        <w:rPr>
          <w:sz w:val="24"/>
        </w:rPr>
        <w:t>Tüm iletişim kanallarında doğru bilgi sunmak</w:t>
      </w:r>
    </w:p>
    <w:p w14:paraId="0AB7EC45" w14:textId="77777777" w:rsidR="00715FA7" w:rsidRPr="007217A0" w:rsidRDefault="00715FA7" w:rsidP="00DA5863">
      <w:pPr>
        <w:numPr>
          <w:ilvl w:val="0"/>
          <w:numId w:val="3"/>
        </w:numPr>
        <w:spacing w:after="0" w:line="360" w:lineRule="auto"/>
        <w:jc w:val="both"/>
        <w:rPr>
          <w:sz w:val="24"/>
        </w:rPr>
      </w:pPr>
      <w:r w:rsidRPr="007217A0">
        <w:rPr>
          <w:b/>
          <w:sz w:val="24"/>
        </w:rPr>
        <w:t>Şeffaflık ve Kamuoyu Bilgilendirmesi:</w:t>
      </w:r>
    </w:p>
    <w:p w14:paraId="4CEFC019" w14:textId="77777777" w:rsidR="00715FA7" w:rsidRPr="007217A0" w:rsidRDefault="00715FA7" w:rsidP="00DA5863">
      <w:pPr>
        <w:numPr>
          <w:ilvl w:val="1"/>
          <w:numId w:val="3"/>
        </w:numPr>
        <w:spacing w:after="0" w:line="360" w:lineRule="auto"/>
        <w:jc w:val="both"/>
        <w:rPr>
          <w:sz w:val="24"/>
        </w:rPr>
      </w:pPr>
      <w:r w:rsidRPr="007217A0">
        <w:rPr>
          <w:sz w:val="24"/>
        </w:rPr>
        <w:t>Faaliyetleri kamuoyuyla paylaşmak</w:t>
      </w:r>
    </w:p>
    <w:p w14:paraId="24A95F4B" w14:textId="77777777" w:rsidR="00715FA7" w:rsidRPr="007217A0" w:rsidRDefault="00715FA7" w:rsidP="00DA5863">
      <w:pPr>
        <w:numPr>
          <w:ilvl w:val="1"/>
          <w:numId w:val="3"/>
        </w:numPr>
        <w:spacing w:after="0" w:line="360" w:lineRule="auto"/>
        <w:jc w:val="both"/>
        <w:rPr>
          <w:sz w:val="24"/>
        </w:rPr>
      </w:pPr>
      <w:r w:rsidRPr="007217A0">
        <w:rPr>
          <w:sz w:val="24"/>
        </w:rPr>
        <w:t>Doğal yaşamı korumaya yönelik önlemleri duyurmak</w:t>
      </w:r>
    </w:p>
    <w:p w14:paraId="54BE5271" w14:textId="77777777" w:rsidR="005128F6" w:rsidRPr="007217A0" w:rsidRDefault="005128F6" w:rsidP="005128F6">
      <w:pPr>
        <w:rPr>
          <w:b/>
          <w:bCs w:val="0"/>
          <w:sz w:val="24"/>
        </w:rPr>
      </w:pPr>
    </w:p>
    <w:p w14:paraId="2F3EFA40" w14:textId="361B0E8D" w:rsidR="005128F6" w:rsidRPr="007217A0" w:rsidRDefault="005128F6" w:rsidP="005128F6">
      <w:pPr>
        <w:pStyle w:val="ListeParagraf"/>
        <w:numPr>
          <w:ilvl w:val="1"/>
          <w:numId w:val="1"/>
        </w:numPr>
        <w:ind w:left="993" w:hanging="633"/>
        <w:jc w:val="both"/>
        <w:outlineLvl w:val="1"/>
        <w:rPr>
          <w:b/>
          <w:bCs w:val="0"/>
          <w:sz w:val="24"/>
        </w:rPr>
      </w:pPr>
      <w:bookmarkStart w:id="47" w:name="_Toc217427579"/>
      <w:r w:rsidRPr="007217A0">
        <w:rPr>
          <w:b/>
          <w:bCs w:val="0"/>
          <w:sz w:val="24"/>
        </w:rPr>
        <w:t>Kalite Politikası</w:t>
      </w:r>
      <w:bookmarkEnd w:id="47"/>
    </w:p>
    <w:p w14:paraId="0ED00DBD" w14:textId="77777777" w:rsidR="00CF6946" w:rsidRPr="007217A0" w:rsidRDefault="00CF6946" w:rsidP="00CF6946">
      <w:pPr>
        <w:spacing w:line="360" w:lineRule="auto"/>
        <w:jc w:val="both"/>
        <w:rPr>
          <w:b/>
          <w:bCs w:val="0"/>
          <w:sz w:val="24"/>
        </w:rPr>
      </w:pPr>
      <w:r w:rsidRPr="007217A0">
        <w:rPr>
          <w:b/>
          <w:sz w:val="24"/>
        </w:rPr>
        <w:t>1. Amaç</w:t>
      </w:r>
    </w:p>
    <w:p w14:paraId="5EABCC79" w14:textId="77777777" w:rsidR="00CF6946" w:rsidRPr="007217A0" w:rsidRDefault="00CF6946" w:rsidP="00CF6946">
      <w:pPr>
        <w:spacing w:line="360" w:lineRule="auto"/>
        <w:jc w:val="both"/>
        <w:rPr>
          <w:sz w:val="24"/>
        </w:rPr>
      </w:pPr>
      <w:r w:rsidRPr="007217A0">
        <w:rPr>
          <w:sz w:val="24"/>
        </w:rPr>
        <w:t>Tesisimizin kalite yönetim sistemini uluslararası standartlara uygun şekilde kurmak, uygulamak ve sürekli iyileştirmek temel hedefimizdir. Misafir memnuniyetini en üst düzeyde tutmak, sektöre yön veren örnek uygulamalarla fark yaratmak ve “üstün kalite” anlayışını tüm süreçlerimize entegre etmek bu politikanın temelini oluşturur.</w:t>
      </w:r>
    </w:p>
    <w:p w14:paraId="7FD01C5D" w14:textId="77777777" w:rsidR="00CF6946" w:rsidRPr="007217A0" w:rsidRDefault="00CF6946" w:rsidP="00CF6946">
      <w:pPr>
        <w:spacing w:line="360" w:lineRule="auto"/>
        <w:jc w:val="both"/>
        <w:rPr>
          <w:sz w:val="24"/>
        </w:rPr>
      </w:pPr>
    </w:p>
    <w:p w14:paraId="6DDD16E4" w14:textId="77777777" w:rsidR="00CF6946" w:rsidRPr="007217A0" w:rsidRDefault="00CF6946" w:rsidP="00CF6946">
      <w:pPr>
        <w:spacing w:line="360" w:lineRule="auto"/>
        <w:jc w:val="both"/>
        <w:rPr>
          <w:b/>
          <w:bCs w:val="0"/>
          <w:sz w:val="24"/>
        </w:rPr>
      </w:pPr>
      <w:r w:rsidRPr="007217A0">
        <w:rPr>
          <w:b/>
          <w:sz w:val="24"/>
        </w:rPr>
        <w:t>2. İlkelerimiz</w:t>
      </w:r>
    </w:p>
    <w:p w14:paraId="55C41373" w14:textId="77777777" w:rsidR="00CF6946" w:rsidRPr="007217A0" w:rsidRDefault="00CF6946" w:rsidP="00DA5863">
      <w:pPr>
        <w:numPr>
          <w:ilvl w:val="0"/>
          <w:numId w:val="4"/>
        </w:numPr>
        <w:spacing w:after="0" w:line="360" w:lineRule="auto"/>
        <w:jc w:val="both"/>
        <w:rPr>
          <w:sz w:val="24"/>
        </w:rPr>
      </w:pPr>
      <w:r w:rsidRPr="007217A0">
        <w:rPr>
          <w:b/>
          <w:sz w:val="24"/>
        </w:rPr>
        <w:t>Kalite Yönetimi:</w:t>
      </w:r>
    </w:p>
    <w:p w14:paraId="5E2B0EE6" w14:textId="77777777" w:rsidR="00CF6946" w:rsidRPr="007217A0" w:rsidRDefault="00CF6946" w:rsidP="00DA5863">
      <w:pPr>
        <w:numPr>
          <w:ilvl w:val="1"/>
          <w:numId w:val="4"/>
        </w:numPr>
        <w:spacing w:after="0" w:line="360" w:lineRule="auto"/>
        <w:jc w:val="both"/>
        <w:rPr>
          <w:sz w:val="24"/>
        </w:rPr>
      </w:pPr>
      <w:r w:rsidRPr="007217A0">
        <w:rPr>
          <w:sz w:val="24"/>
        </w:rPr>
        <w:lastRenderedPageBreak/>
        <w:t>ISO 9001 standardına uygun sistem kurulumu ve uygulaması</w:t>
      </w:r>
    </w:p>
    <w:p w14:paraId="34E76B84" w14:textId="77777777" w:rsidR="00CF6946" w:rsidRPr="007217A0" w:rsidRDefault="00CF6946" w:rsidP="00DA5863">
      <w:pPr>
        <w:numPr>
          <w:ilvl w:val="1"/>
          <w:numId w:val="4"/>
        </w:numPr>
        <w:spacing w:after="0" w:line="360" w:lineRule="auto"/>
        <w:jc w:val="both"/>
        <w:rPr>
          <w:sz w:val="24"/>
        </w:rPr>
      </w:pPr>
      <w:r w:rsidRPr="007217A0">
        <w:rPr>
          <w:sz w:val="24"/>
        </w:rPr>
        <w:t>Sürekli ölçüm ve iyileştirme yaklaşımı</w:t>
      </w:r>
    </w:p>
    <w:p w14:paraId="2D147840" w14:textId="77777777" w:rsidR="00CF6946" w:rsidRPr="007217A0" w:rsidRDefault="00CF6946" w:rsidP="00DA5863">
      <w:pPr>
        <w:numPr>
          <w:ilvl w:val="1"/>
          <w:numId w:val="4"/>
        </w:numPr>
        <w:spacing w:after="0" w:line="360" w:lineRule="auto"/>
        <w:jc w:val="both"/>
        <w:rPr>
          <w:sz w:val="24"/>
        </w:rPr>
      </w:pPr>
      <w:r w:rsidRPr="007217A0">
        <w:rPr>
          <w:sz w:val="24"/>
        </w:rPr>
        <w:t>Hataların anında tespiti ve düzeltilmesi</w:t>
      </w:r>
    </w:p>
    <w:p w14:paraId="05560C2A" w14:textId="77777777" w:rsidR="00CF6946" w:rsidRPr="007217A0" w:rsidRDefault="00CF6946" w:rsidP="00DA5863">
      <w:pPr>
        <w:numPr>
          <w:ilvl w:val="0"/>
          <w:numId w:val="4"/>
        </w:numPr>
        <w:spacing w:after="0" w:line="360" w:lineRule="auto"/>
        <w:jc w:val="both"/>
        <w:rPr>
          <w:sz w:val="24"/>
        </w:rPr>
      </w:pPr>
      <w:r w:rsidRPr="007217A0">
        <w:rPr>
          <w:b/>
          <w:sz w:val="24"/>
        </w:rPr>
        <w:t>Yönetim Yaklaşımı:</w:t>
      </w:r>
    </w:p>
    <w:p w14:paraId="511D63B9" w14:textId="77777777" w:rsidR="00CF6946" w:rsidRPr="007217A0" w:rsidRDefault="00CF6946" w:rsidP="00DA5863">
      <w:pPr>
        <w:numPr>
          <w:ilvl w:val="1"/>
          <w:numId w:val="4"/>
        </w:numPr>
        <w:spacing w:after="0" w:line="360" w:lineRule="auto"/>
        <w:jc w:val="both"/>
        <w:rPr>
          <w:sz w:val="24"/>
        </w:rPr>
      </w:pPr>
      <w:r w:rsidRPr="007217A0">
        <w:rPr>
          <w:sz w:val="24"/>
        </w:rPr>
        <w:t>Açık ve şeffaf yönetim</w:t>
      </w:r>
    </w:p>
    <w:p w14:paraId="6F87A072" w14:textId="77777777" w:rsidR="00CF6946" w:rsidRPr="007217A0" w:rsidRDefault="00CF6946" w:rsidP="00DA5863">
      <w:pPr>
        <w:numPr>
          <w:ilvl w:val="1"/>
          <w:numId w:val="4"/>
        </w:numPr>
        <w:spacing w:after="0" w:line="360" w:lineRule="auto"/>
        <w:jc w:val="both"/>
        <w:rPr>
          <w:sz w:val="24"/>
        </w:rPr>
      </w:pPr>
      <w:r w:rsidRPr="007217A0">
        <w:rPr>
          <w:sz w:val="24"/>
        </w:rPr>
        <w:t>Profesyonellik, dürüstlük, güvenilirlik ve çalışkanlık ilkeleri</w:t>
      </w:r>
    </w:p>
    <w:p w14:paraId="4123395D" w14:textId="77777777" w:rsidR="00CF6946" w:rsidRPr="007217A0" w:rsidRDefault="00CF6946" w:rsidP="00DA5863">
      <w:pPr>
        <w:numPr>
          <w:ilvl w:val="1"/>
          <w:numId w:val="4"/>
        </w:numPr>
        <w:spacing w:after="0" w:line="360" w:lineRule="auto"/>
        <w:jc w:val="both"/>
        <w:rPr>
          <w:sz w:val="24"/>
        </w:rPr>
      </w:pPr>
      <w:r w:rsidRPr="007217A0">
        <w:rPr>
          <w:sz w:val="24"/>
        </w:rPr>
        <w:t>Marka standartlarına tam uyum</w:t>
      </w:r>
    </w:p>
    <w:p w14:paraId="7F5C79AD" w14:textId="77777777" w:rsidR="00CF6946" w:rsidRPr="007217A0" w:rsidRDefault="00CF6946" w:rsidP="00DA5863">
      <w:pPr>
        <w:numPr>
          <w:ilvl w:val="0"/>
          <w:numId w:val="4"/>
        </w:numPr>
        <w:spacing w:after="0" w:line="360" w:lineRule="auto"/>
        <w:jc w:val="both"/>
        <w:rPr>
          <w:sz w:val="24"/>
        </w:rPr>
      </w:pPr>
      <w:r w:rsidRPr="007217A0">
        <w:rPr>
          <w:b/>
          <w:sz w:val="24"/>
        </w:rPr>
        <w:t>Çalışan Gelişimi:</w:t>
      </w:r>
    </w:p>
    <w:p w14:paraId="19B4DA56" w14:textId="77777777" w:rsidR="00CF6946" w:rsidRPr="007217A0" w:rsidRDefault="00CF6946" w:rsidP="00DA5863">
      <w:pPr>
        <w:numPr>
          <w:ilvl w:val="1"/>
          <w:numId w:val="4"/>
        </w:numPr>
        <w:spacing w:after="0" w:line="360" w:lineRule="auto"/>
        <w:jc w:val="both"/>
        <w:rPr>
          <w:sz w:val="24"/>
        </w:rPr>
      </w:pPr>
      <w:r w:rsidRPr="007217A0">
        <w:rPr>
          <w:sz w:val="24"/>
        </w:rPr>
        <w:t>Sürekli eğitim ve bilinçlendirme</w:t>
      </w:r>
    </w:p>
    <w:p w14:paraId="4A28CBB7" w14:textId="77777777" w:rsidR="00CF6946" w:rsidRPr="007217A0" w:rsidRDefault="00CF6946" w:rsidP="00DA5863">
      <w:pPr>
        <w:numPr>
          <w:ilvl w:val="1"/>
          <w:numId w:val="4"/>
        </w:numPr>
        <w:spacing w:after="0" w:line="360" w:lineRule="auto"/>
        <w:jc w:val="both"/>
        <w:rPr>
          <w:sz w:val="24"/>
        </w:rPr>
      </w:pPr>
      <w:r w:rsidRPr="007217A0">
        <w:rPr>
          <w:sz w:val="24"/>
        </w:rPr>
        <w:t>İş güvenliği ve gıda güvenliği odaklı uygulamalar</w:t>
      </w:r>
    </w:p>
    <w:p w14:paraId="1A1C0758" w14:textId="77777777" w:rsidR="00CF6946" w:rsidRPr="007217A0" w:rsidRDefault="00CF6946" w:rsidP="00DA5863">
      <w:pPr>
        <w:numPr>
          <w:ilvl w:val="1"/>
          <w:numId w:val="4"/>
        </w:numPr>
        <w:spacing w:after="0" w:line="360" w:lineRule="auto"/>
        <w:jc w:val="both"/>
        <w:rPr>
          <w:sz w:val="24"/>
        </w:rPr>
      </w:pPr>
      <w:r w:rsidRPr="007217A0">
        <w:rPr>
          <w:sz w:val="24"/>
        </w:rPr>
        <w:t>Doğru, güvenli ve bilinçli çalışma kültürü</w:t>
      </w:r>
    </w:p>
    <w:p w14:paraId="405288F8" w14:textId="77777777" w:rsidR="00CF6946" w:rsidRPr="007217A0" w:rsidRDefault="00CF6946" w:rsidP="00DA5863">
      <w:pPr>
        <w:numPr>
          <w:ilvl w:val="0"/>
          <w:numId w:val="4"/>
        </w:numPr>
        <w:spacing w:after="0" w:line="360" w:lineRule="auto"/>
        <w:jc w:val="both"/>
        <w:rPr>
          <w:sz w:val="24"/>
        </w:rPr>
      </w:pPr>
      <w:r w:rsidRPr="007217A0">
        <w:rPr>
          <w:b/>
          <w:sz w:val="24"/>
        </w:rPr>
        <w:t>Teknoloji ve Yatırım:</w:t>
      </w:r>
    </w:p>
    <w:p w14:paraId="395D6F4E" w14:textId="77777777" w:rsidR="00CF6946" w:rsidRPr="007217A0" w:rsidRDefault="00CF6946" w:rsidP="00DA5863">
      <w:pPr>
        <w:numPr>
          <w:ilvl w:val="1"/>
          <w:numId w:val="4"/>
        </w:numPr>
        <w:spacing w:after="0" w:line="360" w:lineRule="auto"/>
        <w:jc w:val="both"/>
        <w:rPr>
          <w:sz w:val="24"/>
        </w:rPr>
      </w:pPr>
      <w:r w:rsidRPr="007217A0">
        <w:rPr>
          <w:sz w:val="24"/>
        </w:rPr>
        <w:t>Misafir beklentilerine uygun yatırım planlaması</w:t>
      </w:r>
    </w:p>
    <w:p w14:paraId="5083DBAD" w14:textId="77777777" w:rsidR="00CF6946" w:rsidRPr="007217A0" w:rsidRDefault="00CF6946" w:rsidP="00DA5863">
      <w:pPr>
        <w:numPr>
          <w:ilvl w:val="1"/>
          <w:numId w:val="4"/>
        </w:numPr>
        <w:spacing w:after="0" w:line="360" w:lineRule="auto"/>
        <w:jc w:val="both"/>
        <w:rPr>
          <w:sz w:val="24"/>
        </w:rPr>
      </w:pPr>
      <w:r w:rsidRPr="007217A0">
        <w:rPr>
          <w:sz w:val="24"/>
        </w:rPr>
        <w:t>Güncel teknolojilerin entegrasyonu</w:t>
      </w:r>
    </w:p>
    <w:p w14:paraId="6D8F5B9B" w14:textId="77777777" w:rsidR="00CF6946" w:rsidRPr="007217A0" w:rsidRDefault="00CF6946" w:rsidP="00DA5863">
      <w:pPr>
        <w:numPr>
          <w:ilvl w:val="1"/>
          <w:numId w:val="4"/>
        </w:numPr>
        <w:spacing w:after="0" w:line="360" w:lineRule="auto"/>
        <w:jc w:val="both"/>
        <w:rPr>
          <w:sz w:val="24"/>
        </w:rPr>
      </w:pPr>
      <w:r w:rsidRPr="007217A0">
        <w:rPr>
          <w:sz w:val="24"/>
        </w:rPr>
        <w:t>Bilgi ve tecrübenin verimli kullanımı</w:t>
      </w:r>
    </w:p>
    <w:p w14:paraId="2FBA2865" w14:textId="77777777" w:rsidR="00CF6946" w:rsidRPr="007217A0" w:rsidRDefault="00CF6946" w:rsidP="00DA5863">
      <w:pPr>
        <w:numPr>
          <w:ilvl w:val="0"/>
          <w:numId w:val="4"/>
        </w:numPr>
        <w:spacing w:after="0" w:line="360" w:lineRule="auto"/>
        <w:jc w:val="both"/>
        <w:rPr>
          <w:sz w:val="24"/>
        </w:rPr>
      </w:pPr>
      <w:r w:rsidRPr="007217A0">
        <w:rPr>
          <w:b/>
          <w:sz w:val="24"/>
        </w:rPr>
        <w:t>Rekabet ve Liderlik:</w:t>
      </w:r>
    </w:p>
    <w:p w14:paraId="13AC7180" w14:textId="77777777" w:rsidR="00CF6946" w:rsidRPr="007217A0" w:rsidRDefault="00CF6946" w:rsidP="00DA5863">
      <w:pPr>
        <w:numPr>
          <w:ilvl w:val="1"/>
          <w:numId w:val="4"/>
        </w:numPr>
        <w:spacing w:after="0" w:line="360" w:lineRule="auto"/>
        <w:jc w:val="both"/>
        <w:rPr>
          <w:sz w:val="24"/>
        </w:rPr>
      </w:pPr>
      <w:r w:rsidRPr="007217A0">
        <w:rPr>
          <w:sz w:val="24"/>
        </w:rPr>
        <w:t>Ulusal ve uluslararası pazarda aktif rekabet</w:t>
      </w:r>
    </w:p>
    <w:p w14:paraId="598B07ED" w14:textId="77777777" w:rsidR="00CF6946" w:rsidRPr="007217A0" w:rsidRDefault="00CF6946" w:rsidP="00DA5863">
      <w:pPr>
        <w:numPr>
          <w:ilvl w:val="1"/>
          <w:numId w:val="4"/>
        </w:numPr>
        <w:spacing w:after="0" w:line="360" w:lineRule="auto"/>
        <w:jc w:val="both"/>
        <w:rPr>
          <w:sz w:val="24"/>
        </w:rPr>
      </w:pPr>
      <w:r w:rsidRPr="007217A0">
        <w:rPr>
          <w:sz w:val="24"/>
        </w:rPr>
        <w:t>Sektörde lider konumun korunması</w:t>
      </w:r>
    </w:p>
    <w:p w14:paraId="45BBF36D" w14:textId="77777777" w:rsidR="00CF6946" w:rsidRPr="007217A0" w:rsidRDefault="00CF6946" w:rsidP="00DA5863">
      <w:pPr>
        <w:numPr>
          <w:ilvl w:val="1"/>
          <w:numId w:val="4"/>
        </w:numPr>
        <w:spacing w:after="0" w:line="360" w:lineRule="auto"/>
        <w:jc w:val="both"/>
        <w:rPr>
          <w:sz w:val="24"/>
        </w:rPr>
      </w:pPr>
      <w:r w:rsidRPr="007217A0">
        <w:rPr>
          <w:sz w:val="24"/>
        </w:rPr>
        <w:t>Kaliteden ödün vermeyen hizmet anlayışı</w:t>
      </w:r>
    </w:p>
    <w:p w14:paraId="19980580" w14:textId="77777777" w:rsidR="00F32552" w:rsidRPr="007217A0" w:rsidRDefault="00F32552" w:rsidP="00F32552">
      <w:pPr>
        <w:rPr>
          <w:b/>
          <w:bCs w:val="0"/>
          <w:sz w:val="24"/>
        </w:rPr>
      </w:pPr>
    </w:p>
    <w:p w14:paraId="44394474" w14:textId="5E519C6B" w:rsidR="00F32552" w:rsidRPr="007217A0" w:rsidRDefault="005128F6" w:rsidP="00F32552">
      <w:pPr>
        <w:pStyle w:val="ListeParagraf"/>
        <w:numPr>
          <w:ilvl w:val="1"/>
          <w:numId w:val="1"/>
        </w:numPr>
        <w:ind w:left="993" w:hanging="633"/>
        <w:jc w:val="both"/>
        <w:outlineLvl w:val="1"/>
        <w:rPr>
          <w:b/>
          <w:bCs w:val="0"/>
          <w:sz w:val="24"/>
        </w:rPr>
      </w:pPr>
      <w:bookmarkStart w:id="48" w:name="_Toc217427580"/>
      <w:r w:rsidRPr="007217A0">
        <w:rPr>
          <w:b/>
          <w:bCs w:val="0"/>
          <w:sz w:val="24"/>
        </w:rPr>
        <w:t>Satın Alma ve Yerel Tedarikçi Politikası</w:t>
      </w:r>
      <w:bookmarkEnd w:id="48"/>
    </w:p>
    <w:p w14:paraId="738F75D1" w14:textId="77777777" w:rsidR="00CF6946" w:rsidRPr="007217A0" w:rsidRDefault="00CF6946" w:rsidP="00CF6946">
      <w:pPr>
        <w:spacing w:line="360" w:lineRule="auto"/>
        <w:jc w:val="both"/>
        <w:rPr>
          <w:b/>
          <w:bCs w:val="0"/>
          <w:sz w:val="24"/>
        </w:rPr>
      </w:pPr>
      <w:r w:rsidRPr="007217A0">
        <w:rPr>
          <w:b/>
          <w:sz w:val="24"/>
        </w:rPr>
        <w:t>1. Amaç</w:t>
      </w:r>
    </w:p>
    <w:p w14:paraId="61A7C723" w14:textId="77777777" w:rsidR="00CF6946" w:rsidRPr="007217A0" w:rsidRDefault="00CF6946" w:rsidP="00CF6946">
      <w:pPr>
        <w:spacing w:line="360" w:lineRule="auto"/>
        <w:jc w:val="both"/>
        <w:rPr>
          <w:sz w:val="24"/>
        </w:rPr>
      </w:pPr>
      <w:r w:rsidRPr="007217A0">
        <w:rPr>
          <w:sz w:val="24"/>
        </w:rPr>
        <w:t>Bu politika, sürdürülebilirlik ilkeleri doğrultusunda çevresel etkileri azaltmak, yerel kalkınmayı desteklemek ve satın alma süreçlerinde etik, adil ve sorumlu bir yaklaşım benimsemek amacıyla hazırlanmıştır.</w:t>
      </w:r>
    </w:p>
    <w:p w14:paraId="7C8F7F6C" w14:textId="77777777" w:rsidR="00CF6946" w:rsidRPr="007217A0" w:rsidRDefault="00CF6946" w:rsidP="00CF6946">
      <w:pPr>
        <w:spacing w:line="360" w:lineRule="auto"/>
        <w:jc w:val="both"/>
        <w:rPr>
          <w:sz w:val="24"/>
        </w:rPr>
      </w:pPr>
    </w:p>
    <w:p w14:paraId="28186026" w14:textId="77777777" w:rsidR="00CF6946" w:rsidRPr="007217A0" w:rsidRDefault="00CF6946" w:rsidP="00CF6946">
      <w:pPr>
        <w:spacing w:line="360" w:lineRule="auto"/>
        <w:jc w:val="both"/>
        <w:rPr>
          <w:b/>
          <w:bCs w:val="0"/>
          <w:sz w:val="24"/>
        </w:rPr>
      </w:pPr>
      <w:r w:rsidRPr="007217A0">
        <w:rPr>
          <w:b/>
          <w:sz w:val="24"/>
        </w:rPr>
        <w:t>2. İlkelerimiz</w:t>
      </w:r>
    </w:p>
    <w:p w14:paraId="4A2D6CD8" w14:textId="77777777" w:rsidR="00CF6946" w:rsidRPr="007217A0" w:rsidRDefault="00CF6946" w:rsidP="00DA5863">
      <w:pPr>
        <w:numPr>
          <w:ilvl w:val="0"/>
          <w:numId w:val="5"/>
        </w:numPr>
        <w:spacing w:after="0" w:line="360" w:lineRule="auto"/>
        <w:jc w:val="both"/>
        <w:rPr>
          <w:sz w:val="24"/>
        </w:rPr>
      </w:pPr>
      <w:r w:rsidRPr="007217A0">
        <w:rPr>
          <w:b/>
          <w:sz w:val="24"/>
        </w:rPr>
        <w:t>Çevresel Duyarlılık:</w:t>
      </w:r>
    </w:p>
    <w:p w14:paraId="4BB5688B" w14:textId="77777777" w:rsidR="00CF6946" w:rsidRPr="007217A0" w:rsidRDefault="00CF6946" w:rsidP="00DA5863">
      <w:pPr>
        <w:numPr>
          <w:ilvl w:val="1"/>
          <w:numId w:val="5"/>
        </w:numPr>
        <w:spacing w:after="0" w:line="360" w:lineRule="auto"/>
        <w:jc w:val="both"/>
        <w:rPr>
          <w:sz w:val="24"/>
        </w:rPr>
      </w:pPr>
      <w:r w:rsidRPr="007217A0">
        <w:rPr>
          <w:sz w:val="24"/>
        </w:rPr>
        <w:t>Daha az enerji ve su tüketen ürünlerin tercih edilmesi</w:t>
      </w:r>
    </w:p>
    <w:p w14:paraId="097880AE" w14:textId="77777777" w:rsidR="00CF6946" w:rsidRPr="007217A0" w:rsidRDefault="00CF6946" w:rsidP="00DA5863">
      <w:pPr>
        <w:numPr>
          <w:ilvl w:val="1"/>
          <w:numId w:val="5"/>
        </w:numPr>
        <w:spacing w:after="0" w:line="360" w:lineRule="auto"/>
        <w:jc w:val="both"/>
        <w:rPr>
          <w:sz w:val="24"/>
        </w:rPr>
      </w:pPr>
      <w:r w:rsidRPr="007217A0">
        <w:rPr>
          <w:sz w:val="24"/>
        </w:rPr>
        <w:t>Atık üretimini azaltan ekipman ve hizmetlerin seçilmesi</w:t>
      </w:r>
    </w:p>
    <w:p w14:paraId="6EED4111" w14:textId="77777777" w:rsidR="00CF6946" w:rsidRPr="007217A0" w:rsidRDefault="00CF6946" w:rsidP="00DA5863">
      <w:pPr>
        <w:numPr>
          <w:ilvl w:val="1"/>
          <w:numId w:val="5"/>
        </w:numPr>
        <w:spacing w:after="0" w:line="360" w:lineRule="auto"/>
        <w:jc w:val="both"/>
        <w:rPr>
          <w:sz w:val="24"/>
        </w:rPr>
      </w:pPr>
      <w:r w:rsidRPr="007217A0">
        <w:rPr>
          <w:sz w:val="24"/>
        </w:rPr>
        <w:t>Çevreye en az zarar veren malzemelerin kullanımı</w:t>
      </w:r>
    </w:p>
    <w:p w14:paraId="1EE60950" w14:textId="77777777" w:rsidR="00CF6946" w:rsidRPr="007217A0" w:rsidRDefault="00CF6946" w:rsidP="00DA5863">
      <w:pPr>
        <w:numPr>
          <w:ilvl w:val="1"/>
          <w:numId w:val="5"/>
        </w:numPr>
        <w:spacing w:after="0" w:line="360" w:lineRule="auto"/>
        <w:jc w:val="both"/>
        <w:rPr>
          <w:sz w:val="24"/>
        </w:rPr>
      </w:pPr>
      <w:r w:rsidRPr="007217A0">
        <w:rPr>
          <w:sz w:val="24"/>
        </w:rPr>
        <w:t>Soğutma sistemlerinin çevre mevzuatına uygun şekilde yenilenmesi</w:t>
      </w:r>
    </w:p>
    <w:p w14:paraId="79FFF755" w14:textId="77777777" w:rsidR="00CF6946" w:rsidRPr="007217A0" w:rsidRDefault="00CF6946" w:rsidP="00DA5863">
      <w:pPr>
        <w:numPr>
          <w:ilvl w:val="0"/>
          <w:numId w:val="5"/>
        </w:numPr>
        <w:spacing w:after="0" w:line="360" w:lineRule="auto"/>
        <w:jc w:val="both"/>
        <w:rPr>
          <w:sz w:val="24"/>
        </w:rPr>
      </w:pPr>
      <w:r w:rsidRPr="007217A0">
        <w:rPr>
          <w:b/>
          <w:sz w:val="24"/>
        </w:rPr>
        <w:lastRenderedPageBreak/>
        <w:t>Sürdürülebilir Tedarik:</w:t>
      </w:r>
    </w:p>
    <w:p w14:paraId="6BC07DB3" w14:textId="77777777" w:rsidR="00CF6946" w:rsidRPr="007217A0" w:rsidRDefault="00CF6946" w:rsidP="00DA5863">
      <w:pPr>
        <w:numPr>
          <w:ilvl w:val="1"/>
          <w:numId w:val="5"/>
        </w:numPr>
        <w:spacing w:after="0" w:line="360" w:lineRule="auto"/>
        <w:jc w:val="both"/>
        <w:rPr>
          <w:sz w:val="24"/>
        </w:rPr>
      </w:pPr>
      <w:r w:rsidRPr="007217A0">
        <w:rPr>
          <w:sz w:val="24"/>
        </w:rPr>
        <w:t>Yerel üreticilerden, çevre sertifikalı ürünlerin satın alınması</w:t>
      </w:r>
    </w:p>
    <w:p w14:paraId="52A325C0" w14:textId="77777777" w:rsidR="00CF6946" w:rsidRPr="007217A0" w:rsidRDefault="00CF6946" w:rsidP="00DA5863">
      <w:pPr>
        <w:numPr>
          <w:ilvl w:val="1"/>
          <w:numId w:val="5"/>
        </w:numPr>
        <w:spacing w:after="0" w:line="360" w:lineRule="auto"/>
        <w:jc w:val="both"/>
        <w:rPr>
          <w:sz w:val="24"/>
        </w:rPr>
      </w:pPr>
      <w:r w:rsidRPr="007217A0">
        <w:rPr>
          <w:sz w:val="24"/>
        </w:rPr>
        <w:t>Hayvan haklarına ve yaban hayatın korunmasına duyarlı ürünlerin seçimi</w:t>
      </w:r>
    </w:p>
    <w:p w14:paraId="57EC1BFA" w14:textId="77777777" w:rsidR="00CF6946" w:rsidRPr="007217A0" w:rsidRDefault="00CF6946" w:rsidP="00DA5863">
      <w:pPr>
        <w:numPr>
          <w:ilvl w:val="1"/>
          <w:numId w:val="5"/>
        </w:numPr>
        <w:spacing w:after="0" w:line="360" w:lineRule="auto"/>
        <w:jc w:val="both"/>
        <w:rPr>
          <w:sz w:val="24"/>
        </w:rPr>
      </w:pPr>
      <w:r w:rsidRPr="007217A0">
        <w:rPr>
          <w:sz w:val="24"/>
        </w:rPr>
        <w:t>Sertifikalı ürün bulunmadığında, üretim yöntemlerinin araştırılması</w:t>
      </w:r>
    </w:p>
    <w:p w14:paraId="17FA2EDF" w14:textId="77777777" w:rsidR="00CF6946" w:rsidRPr="007217A0" w:rsidRDefault="00CF6946" w:rsidP="00DA5863">
      <w:pPr>
        <w:numPr>
          <w:ilvl w:val="0"/>
          <w:numId w:val="5"/>
        </w:numPr>
        <w:spacing w:after="0" w:line="360" w:lineRule="auto"/>
        <w:jc w:val="both"/>
        <w:rPr>
          <w:sz w:val="24"/>
        </w:rPr>
      </w:pPr>
      <w:r w:rsidRPr="007217A0">
        <w:rPr>
          <w:b/>
          <w:sz w:val="24"/>
        </w:rPr>
        <w:t>Atık Yönetimi:</w:t>
      </w:r>
    </w:p>
    <w:p w14:paraId="73E4EDCF" w14:textId="77777777" w:rsidR="00CF6946" w:rsidRPr="007217A0" w:rsidRDefault="00CF6946" w:rsidP="00DA5863">
      <w:pPr>
        <w:numPr>
          <w:ilvl w:val="1"/>
          <w:numId w:val="5"/>
        </w:numPr>
        <w:spacing w:after="0" w:line="360" w:lineRule="auto"/>
        <w:jc w:val="both"/>
        <w:rPr>
          <w:sz w:val="24"/>
        </w:rPr>
      </w:pPr>
      <w:r w:rsidRPr="007217A0">
        <w:rPr>
          <w:sz w:val="24"/>
        </w:rPr>
        <w:t>Gıda ve sarf malzemelerin dikkatli yönetimi</w:t>
      </w:r>
    </w:p>
    <w:p w14:paraId="3084255F" w14:textId="77777777" w:rsidR="00CF6946" w:rsidRPr="007217A0" w:rsidRDefault="00CF6946" w:rsidP="00DA5863">
      <w:pPr>
        <w:numPr>
          <w:ilvl w:val="1"/>
          <w:numId w:val="5"/>
        </w:numPr>
        <w:spacing w:after="0" w:line="360" w:lineRule="auto"/>
        <w:jc w:val="both"/>
        <w:rPr>
          <w:sz w:val="24"/>
        </w:rPr>
      </w:pPr>
      <w:r w:rsidRPr="007217A0">
        <w:rPr>
          <w:sz w:val="24"/>
        </w:rPr>
        <w:t>Geri dönüştürülebilir, iade edilebilir ürünlerin önceliklendirilmesi</w:t>
      </w:r>
    </w:p>
    <w:p w14:paraId="589A7B10" w14:textId="77777777" w:rsidR="00CF6946" w:rsidRPr="007217A0" w:rsidRDefault="00CF6946" w:rsidP="00DA5863">
      <w:pPr>
        <w:numPr>
          <w:ilvl w:val="1"/>
          <w:numId w:val="5"/>
        </w:numPr>
        <w:spacing w:after="0" w:line="360" w:lineRule="auto"/>
        <w:jc w:val="both"/>
        <w:rPr>
          <w:sz w:val="24"/>
        </w:rPr>
      </w:pPr>
      <w:r w:rsidRPr="007217A0">
        <w:rPr>
          <w:sz w:val="24"/>
        </w:rPr>
        <w:t>Tedarikçilerin atık yönetimi süreçlerinin denetlenmesi</w:t>
      </w:r>
    </w:p>
    <w:p w14:paraId="396FEE94" w14:textId="77777777" w:rsidR="00CF6946" w:rsidRPr="007217A0" w:rsidRDefault="00CF6946" w:rsidP="00DA5863">
      <w:pPr>
        <w:numPr>
          <w:ilvl w:val="0"/>
          <w:numId w:val="5"/>
        </w:numPr>
        <w:spacing w:after="0" w:line="360" w:lineRule="auto"/>
        <w:jc w:val="both"/>
        <w:rPr>
          <w:sz w:val="24"/>
        </w:rPr>
      </w:pPr>
      <w:r w:rsidRPr="007217A0">
        <w:rPr>
          <w:b/>
          <w:sz w:val="24"/>
        </w:rPr>
        <w:t>Yerel Kalkınma:</w:t>
      </w:r>
    </w:p>
    <w:p w14:paraId="16206E79" w14:textId="77777777" w:rsidR="00CF6946" w:rsidRPr="007217A0" w:rsidRDefault="00CF6946" w:rsidP="00DA5863">
      <w:pPr>
        <w:numPr>
          <w:ilvl w:val="1"/>
          <w:numId w:val="5"/>
        </w:numPr>
        <w:spacing w:after="0" w:line="360" w:lineRule="auto"/>
        <w:jc w:val="both"/>
        <w:rPr>
          <w:sz w:val="24"/>
        </w:rPr>
      </w:pPr>
      <w:r w:rsidRPr="007217A0">
        <w:rPr>
          <w:sz w:val="24"/>
        </w:rPr>
        <w:t>Yerel işletmelerden satın alma yapılması</w:t>
      </w:r>
    </w:p>
    <w:p w14:paraId="753ACF1A" w14:textId="77777777" w:rsidR="00CF6946" w:rsidRPr="007217A0" w:rsidRDefault="00CF6946" w:rsidP="00DA5863">
      <w:pPr>
        <w:numPr>
          <w:ilvl w:val="1"/>
          <w:numId w:val="5"/>
        </w:numPr>
        <w:spacing w:after="0" w:line="360" w:lineRule="auto"/>
        <w:jc w:val="both"/>
        <w:rPr>
          <w:sz w:val="24"/>
        </w:rPr>
      </w:pPr>
      <w:r w:rsidRPr="007217A0">
        <w:rPr>
          <w:sz w:val="24"/>
        </w:rPr>
        <w:t>Yerel girişimcilerin sürdürülebilir ürün geliştirme süreçlerinin desteklenmesi</w:t>
      </w:r>
    </w:p>
    <w:p w14:paraId="6C280CA8" w14:textId="77777777" w:rsidR="00CF6946" w:rsidRPr="007217A0" w:rsidRDefault="00CF6946" w:rsidP="00DA5863">
      <w:pPr>
        <w:numPr>
          <w:ilvl w:val="0"/>
          <w:numId w:val="5"/>
        </w:numPr>
        <w:spacing w:after="0" w:line="360" w:lineRule="auto"/>
        <w:jc w:val="both"/>
        <w:rPr>
          <w:sz w:val="24"/>
        </w:rPr>
      </w:pPr>
      <w:r w:rsidRPr="007217A0">
        <w:rPr>
          <w:b/>
          <w:sz w:val="24"/>
        </w:rPr>
        <w:t>Etik ve Adil Ticaret:</w:t>
      </w:r>
    </w:p>
    <w:p w14:paraId="577A7EBE" w14:textId="77777777" w:rsidR="00CF6946" w:rsidRPr="007217A0" w:rsidRDefault="00CF6946" w:rsidP="00DA5863">
      <w:pPr>
        <w:numPr>
          <w:ilvl w:val="1"/>
          <w:numId w:val="5"/>
        </w:numPr>
        <w:spacing w:after="0" w:line="360" w:lineRule="auto"/>
        <w:jc w:val="both"/>
        <w:rPr>
          <w:sz w:val="24"/>
        </w:rPr>
      </w:pPr>
      <w:r w:rsidRPr="007217A0">
        <w:rPr>
          <w:sz w:val="24"/>
        </w:rPr>
        <w:t>Yolsuzluk, rüşvet ve çıkar çatışmalarından kaçınılması</w:t>
      </w:r>
    </w:p>
    <w:p w14:paraId="115D26A7" w14:textId="77777777" w:rsidR="00CF6946" w:rsidRPr="007217A0" w:rsidRDefault="00CF6946" w:rsidP="00DA5863">
      <w:pPr>
        <w:numPr>
          <w:ilvl w:val="1"/>
          <w:numId w:val="5"/>
        </w:numPr>
        <w:spacing w:after="0" w:line="360" w:lineRule="auto"/>
        <w:jc w:val="both"/>
        <w:rPr>
          <w:sz w:val="24"/>
        </w:rPr>
      </w:pPr>
      <w:r w:rsidRPr="007217A0">
        <w:rPr>
          <w:sz w:val="24"/>
        </w:rPr>
        <w:t>Ticari etik kurallara ve yasal mevzuata uygunluk</w:t>
      </w:r>
    </w:p>
    <w:p w14:paraId="3DA09029" w14:textId="77777777" w:rsidR="00CF6946" w:rsidRPr="007217A0" w:rsidRDefault="00CF6946" w:rsidP="00DA5863">
      <w:pPr>
        <w:numPr>
          <w:ilvl w:val="1"/>
          <w:numId w:val="5"/>
        </w:numPr>
        <w:spacing w:after="0" w:line="360" w:lineRule="auto"/>
        <w:jc w:val="both"/>
        <w:rPr>
          <w:sz w:val="24"/>
        </w:rPr>
      </w:pPr>
      <w:r w:rsidRPr="007217A0">
        <w:rPr>
          <w:sz w:val="24"/>
        </w:rPr>
        <w:t>Fikri mülkiyet haklarının korunması</w:t>
      </w:r>
    </w:p>
    <w:p w14:paraId="53C75746" w14:textId="77777777" w:rsidR="00CF6946" w:rsidRPr="007217A0" w:rsidRDefault="00CF6946" w:rsidP="00DA5863">
      <w:pPr>
        <w:numPr>
          <w:ilvl w:val="0"/>
          <w:numId w:val="5"/>
        </w:numPr>
        <w:spacing w:after="0" w:line="360" w:lineRule="auto"/>
        <w:jc w:val="both"/>
        <w:rPr>
          <w:sz w:val="24"/>
        </w:rPr>
      </w:pPr>
      <w:r w:rsidRPr="007217A0">
        <w:rPr>
          <w:b/>
          <w:sz w:val="24"/>
        </w:rPr>
        <w:t>Sosyal Sorumluluk:</w:t>
      </w:r>
    </w:p>
    <w:p w14:paraId="216C053A" w14:textId="77777777" w:rsidR="00CF6946" w:rsidRPr="007217A0" w:rsidRDefault="00CF6946" w:rsidP="00DA5863">
      <w:pPr>
        <w:numPr>
          <w:ilvl w:val="1"/>
          <w:numId w:val="5"/>
        </w:numPr>
        <w:spacing w:after="0" w:line="360" w:lineRule="auto"/>
        <w:jc w:val="both"/>
        <w:rPr>
          <w:sz w:val="24"/>
        </w:rPr>
      </w:pPr>
      <w:r w:rsidRPr="007217A0">
        <w:rPr>
          <w:sz w:val="24"/>
        </w:rPr>
        <w:t>Tedarik zincirinde insan hakları, iş güvenliği ve çevre duyarlılığına öncelik verilmesi</w:t>
      </w:r>
    </w:p>
    <w:p w14:paraId="48115205" w14:textId="77777777" w:rsidR="00CF6946" w:rsidRPr="007217A0" w:rsidRDefault="00CF6946" w:rsidP="00DA5863">
      <w:pPr>
        <w:numPr>
          <w:ilvl w:val="1"/>
          <w:numId w:val="5"/>
        </w:numPr>
        <w:spacing w:after="0" w:line="360" w:lineRule="auto"/>
        <w:jc w:val="both"/>
        <w:rPr>
          <w:sz w:val="24"/>
        </w:rPr>
      </w:pPr>
      <w:r w:rsidRPr="007217A0">
        <w:rPr>
          <w:sz w:val="24"/>
        </w:rPr>
        <w:t>Yerel/bölgesel tedarikçilerle güvene dayalı iş ilişkileri kurulması</w:t>
      </w:r>
    </w:p>
    <w:p w14:paraId="5B845C63" w14:textId="77777777" w:rsidR="00CF6946" w:rsidRPr="007217A0" w:rsidRDefault="00CF6946" w:rsidP="00DA5863">
      <w:pPr>
        <w:numPr>
          <w:ilvl w:val="1"/>
          <w:numId w:val="5"/>
        </w:numPr>
        <w:spacing w:after="0" w:line="360" w:lineRule="auto"/>
        <w:jc w:val="both"/>
        <w:rPr>
          <w:sz w:val="24"/>
        </w:rPr>
      </w:pPr>
      <w:r w:rsidRPr="007217A0">
        <w:rPr>
          <w:sz w:val="24"/>
        </w:rPr>
        <w:t>Açık, eşit ve adil ticaretin teşvik edilmesi</w:t>
      </w:r>
    </w:p>
    <w:p w14:paraId="525B59ED" w14:textId="77777777" w:rsidR="00F32552" w:rsidRPr="007217A0" w:rsidRDefault="00F32552" w:rsidP="00F32552">
      <w:pPr>
        <w:rPr>
          <w:b/>
          <w:bCs w:val="0"/>
          <w:sz w:val="24"/>
        </w:rPr>
      </w:pPr>
    </w:p>
    <w:p w14:paraId="61D6D3FC" w14:textId="679F4B98" w:rsidR="005128F6" w:rsidRPr="007217A0" w:rsidRDefault="005128F6" w:rsidP="005128F6">
      <w:pPr>
        <w:pStyle w:val="ListeParagraf"/>
        <w:numPr>
          <w:ilvl w:val="1"/>
          <w:numId w:val="1"/>
        </w:numPr>
        <w:ind w:left="993" w:hanging="633"/>
        <w:jc w:val="both"/>
        <w:outlineLvl w:val="1"/>
        <w:rPr>
          <w:b/>
          <w:bCs w:val="0"/>
          <w:sz w:val="24"/>
        </w:rPr>
      </w:pPr>
      <w:bookmarkStart w:id="49" w:name="_Toc217427581"/>
      <w:r w:rsidRPr="007217A0">
        <w:rPr>
          <w:b/>
          <w:bCs w:val="0"/>
          <w:sz w:val="24"/>
        </w:rPr>
        <w:t>Çevre ve Atık Yönetimi Politikası</w:t>
      </w:r>
      <w:bookmarkEnd w:id="49"/>
    </w:p>
    <w:p w14:paraId="1D0ED24D" w14:textId="77777777" w:rsidR="00CF6946" w:rsidRPr="007217A0" w:rsidRDefault="00CF6946" w:rsidP="00CF6946">
      <w:pPr>
        <w:spacing w:line="360" w:lineRule="auto"/>
        <w:jc w:val="both"/>
        <w:rPr>
          <w:b/>
          <w:bCs w:val="0"/>
          <w:sz w:val="24"/>
        </w:rPr>
      </w:pPr>
      <w:r w:rsidRPr="007217A0">
        <w:rPr>
          <w:b/>
          <w:sz w:val="24"/>
        </w:rPr>
        <w:t>1. Amaç</w:t>
      </w:r>
    </w:p>
    <w:p w14:paraId="5CA6977B" w14:textId="77777777" w:rsidR="00CF6946" w:rsidRPr="007217A0" w:rsidRDefault="00CF6946" w:rsidP="00CF6946">
      <w:pPr>
        <w:spacing w:line="360" w:lineRule="auto"/>
        <w:jc w:val="both"/>
        <w:rPr>
          <w:sz w:val="24"/>
        </w:rPr>
      </w:pPr>
      <w:r w:rsidRPr="007217A0">
        <w:rPr>
          <w:sz w:val="24"/>
        </w:rPr>
        <w:t>Tesisimiz, çevreye ve topluma karşı sorumluluk bilinciyle hareket eder. Faaliyetlerimizi sürdürülebilir çevre anlayışıyla yürütür, çevresel etkileri en aza indirmeyi, doğal kaynakları etkin kullanmayı ve gıda israfını önlemeyi taahhüt ederiz.</w:t>
      </w:r>
    </w:p>
    <w:p w14:paraId="7E0E3CC5" w14:textId="77777777" w:rsidR="00CF6946" w:rsidRPr="007217A0" w:rsidRDefault="00CF6946" w:rsidP="00CF6946">
      <w:pPr>
        <w:spacing w:line="360" w:lineRule="auto"/>
        <w:jc w:val="both"/>
        <w:rPr>
          <w:sz w:val="24"/>
        </w:rPr>
      </w:pPr>
    </w:p>
    <w:p w14:paraId="033E51C6" w14:textId="77777777" w:rsidR="00CF6946" w:rsidRPr="007217A0" w:rsidRDefault="00CF6946" w:rsidP="00CF6946">
      <w:pPr>
        <w:spacing w:line="360" w:lineRule="auto"/>
        <w:jc w:val="both"/>
        <w:rPr>
          <w:b/>
          <w:bCs w:val="0"/>
          <w:sz w:val="24"/>
        </w:rPr>
      </w:pPr>
      <w:r w:rsidRPr="007217A0">
        <w:rPr>
          <w:b/>
          <w:sz w:val="24"/>
        </w:rPr>
        <w:t>2. İlkelerimiz</w:t>
      </w:r>
    </w:p>
    <w:p w14:paraId="08D3C451" w14:textId="77777777" w:rsidR="00CF6946" w:rsidRPr="007217A0" w:rsidRDefault="00CF6946" w:rsidP="00DA5863">
      <w:pPr>
        <w:numPr>
          <w:ilvl w:val="0"/>
          <w:numId w:val="6"/>
        </w:numPr>
        <w:spacing w:after="0" w:line="360" w:lineRule="auto"/>
        <w:jc w:val="both"/>
        <w:rPr>
          <w:sz w:val="24"/>
        </w:rPr>
      </w:pPr>
      <w:r w:rsidRPr="007217A0">
        <w:rPr>
          <w:b/>
          <w:sz w:val="24"/>
        </w:rPr>
        <w:t>Yasal Uyum ve Teknoloji Kullanımı</w:t>
      </w:r>
    </w:p>
    <w:p w14:paraId="3F1F116C" w14:textId="77777777" w:rsidR="00CF6946" w:rsidRPr="007217A0" w:rsidRDefault="00CF6946" w:rsidP="00DA5863">
      <w:pPr>
        <w:numPr>
          <w:ilvl w:val="1"/>
          <w:numId w:val="6"/>
        </w:numPr>
        <w:spacing w:after="0" w:line="360" w:lineRule="auto"/>
        <w:jc w:val="both"/>
        <w:rPr>
          <w:sz w:val="24"/>
        </w:rPr>
      </w:pPr>
      <w:r w:rsidRPr="007217A0">
        <w:rPr>
          <w:sz w:val="24"/>
        </w:rPr>
        <w:t>Çevre mevzuatına ve idari düzenlemelere tam uyum sağlanır.</w:t>
      </w:r>
    </w:p>
    <w:p w14:paraId="25EC3D56" w14:textId="77777777" w:rsidR="00CF6946" w:rsidRPr="007217A0" w:rsidRDefault="00CF6946" w:rsidP="00DA5863">
      <w:pPr>
        <w:numPr>
          <w:ilvl w:val="1"/>
          <w:numId w:val="6"/>
        </w:numPr>
        <w:spacing w:after="0" w:line="360" w:lineRule="auto"/>
        <w:jc w:val="both"/>
        <w:rPr>
          <w:sz w:val="24"/>
        </w:rPr>
      </w:pPr>
      <w:r w:rsidRPr="007217A0">
        <w:rPr>
          <w:sz w:val="24"/>
        </w:rPr>
        <w:t>Faaliyetlerde çevreye en az zarar veren teknolojiler tercih edilir.</w:t>
      </w:r>
    </w:p>
    <w:p w14:paraId="72F9C004" w14:textId="77777777" w:rsidR="00CF6946" w:rsidRPr="007217A0" w:rsidRDefault="00CF6946" w:rsidP="00DA5863">
      <w:pPr>
        <w:numPr>
          <w:ilvl w:val="0"/>
          <w:numId w:val="6"/>
        </w:numPr>
        <w:spacing w:after="0" w:line="360" w:lineRule="auto"/>
        <w:jc w:val="both"/>
        <w:rPr>
          <w:sz w:val="24"/>
        </w:rPr>
      </w:pPr>
      <w:r w:rsidRPr="007217A0">
        <w:rPr>
          <w:b/>
          <w:sz w:val="24"/>
        </w:rPr>
        <w:t>Çevre Bilinci ve Eğitim</w:t>
      </w:r>
    </w:p>
    <w:p w14:paraId="724846FF" w14:textId="77777777" w:rsidR="00CF6946" w:rsidRPr="007217A0" w:rsidRDefault="00CF6946" w:rsidP="00DA5863">
      <w:pPr>
        <w:numPr>
          <w:ilvl w:val="1"/>
          <w:numId w:val="6"/>
        </w:numPr>
        <w:spacing w:after="0" w:line="360" w:lineRule="auto"/>
        <w:jc w:val="both"/>
        <w:rPr>
          <w:sz w:val="24"/>
        </w:rPr>
      </w:pPr>
      <w:r w:rsidRPr="007217A0">
        <w:rPr>
          <w:sz w:val="24"/>
        </w:rPr>
        <w:lastRenderedPageBreak/>
        <w:t>Çalışanlara düzenli çevre eğitimleri verilir.</w:t>
      </w:r>
    </w:p>
    <w:p w14:paraId="59D8940E" w14:textId="77777777" w:rsidR="00CF6946" w:rsidRPr="007217A0" w:rsidRDefault="00CF6946" w:rsidP="00DA5863">
      <w:pPr>
        <w:numPr>
          <w:ilvl w:val="1"/>
          <w:numId w:val="6"/>
        </w:numPr>
        <w:spacing w:after="0" w:line="360" w:lineRule="auto"/>
        <w:jc w:val="both"/>
        <w:rPr>
          <w:sz w:val="24"/>
        </w:rPr>
      </w:pPr>
      <w:r w:rsidRPr="007217A0">
        <w:rPr>
          <w:sz w:val="24"/>
        </w:rPr>
        <w:t>Misafirler, tedarikçiler ve toplumla çevre bilinci paylaşılır.</w:t>
      </w:r>
    </w:p>
    <w:p w14:paraId="64B4BAD2" w14:textId="77777777" w:rsidR="00CF6946" w:rsidRPr="007217A0" w:rsidRDefault="00CF6946" w:rsidP="00DA5863">
      <w:pPr>
        <w:numPr>
          <w:ilvl w:val="0"/>
          <w:numId w:val="6"/>
        </w:numPr>
        <w:spacing w:after="0" w:line="360" w:lineRule="auto"/>
        <w:jc w:val="both"/>
        <w:rPr>
          <w:sz w:val="24"/>
        </w:rPr>
      </w:pPr>
      <w:r w:rsidRPr="007217A0">
        <w:rPr>
          <w:b/>
          <w:sz w:val="24"/>
        </w:rPr>
        <w:t>Atık Yönetimi</w:t>
      </w:r>
    </w:p>
    <w:p w14:paraId="046FED0C" w14:textId="77777777" w:rsidR="00CF6946" w:rsidRPr="007217A0" w:rsidRDefault="00CF6946" w:rsidP="00DA5863">
      <w:pPr>
        <w:numPr>
          <w:ilvl w:val="1"/>
          <w:numId w:val="6"/>
        </w:numPr>
        <w:spacing w:after="0" w:line="360" w:lineRule="auto"/>
        <w:jc w:val="both"/>
        <w:rPr>
          <w:sz w:val="24"/>
        </w:rPr>
      </w:pPr>
      <w:r w:rsidRPr="007217A0">
        <w:rPr>
          <w:sz w:val="24"/>
        </w:rPr>
        <w:t>Atıklar kaynağında azaltılır, ayrıştırılır ve geri kazanılır.</w:t>
      </w:r>
    </w:p>
    <w:p w14:paraId="54E5A845" w14:textId="77777777" w:rsidR="00CF6946" w:rsidRPr="007217A0" w:rsidRDefault="00CF6946" w:rsidP="00DA5863">
      <w:pPr>
        <w:numPr>
          <w:ilvl w:val="1"/>
          <w:numId w:val="6"/>
        </w:numPr>
        <w:spacing w:after="0" w:line="360" w:lineRule="auto"/>
        <w:jc w:val="both"/>
        <w:rPr>
          <w:sz w:val="24"/>
        </w:rPr>
      </w:pPr>
      <w:r w:rsidRPr="007217A0">
        <w:rPr>
          <w:sz w:val="24"/>
        </w:rPr>
        <w:t>Tehlikeli atıklar mevzuata uygun şekilde bertaraf edilir.</w:t>
      </w:r>
    </w:p>
    <w:p w14:paraId="097540C7" w14:textId="77777777" w:rsidR="00CF6946" w:rsidRPr="007217A0" w:rsidRDefault="00CF6946" w:rsidP="00DA5863">
      <w:pPr>
        <w:numPr>
          <w:ilvl w:val="1"/>
          <w:numId w:val="6"/>
        </w:numPr>
        <w:spacing w:after="0" w:line="360" w:lineRule="auto"/>
        <w:jc w:val="both"/>
        <w:rPr>
          <w:sz w:val="24"/>
        </w:rPr>
      </w:pPr>
      <w:r w:rsidRPr="007217A0">
        <w:rPr>
          <w:sz w:val="24"/>
        </w:rPr>
        <w:t>Atıklar özelliklerine göre ayrı alanlarda depolanır ve lisanslı firmalara teslim edilir.</w:t>
      </w:r>
    </w:p>
    <w:p w14:paraId="7242C05F" w14:textId="77777777" w:rsidR="00CF6946" w:rsidRPr="007217A0" w:rsidRDefault="00CF6946" w:rsidP="00DA5863">
      <w:pPr>
        <w:numPr>
          <w:ilvl w:val="0"/>
          <w:numId w:val="6"/>
        </w:numPr>
        <w:spacing w:after="0" w:line="360" w:lineRule="auto"/>
        <w:jc w:val="both"/>
        <w:rPr>
          <w:b/>
          <w:bCs w:val="0"/>
          <w:sz w:val="24"/>
        </w:rPr>
      </w:pPr>
      <w:r w:rsidRPr="007217A0">
        <w:rPr>
          <w:b/>
          <w:sz w:val="24"/>
        </w:rPr>
        <w:t>Gıda İsrafının Önlenmesi</w:t>
      </w:r>
    </w:p>
    <w:p w14:paraId="05DAF18E"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Üretim, servis ve tüketim süreçlerinde gıda israfını azaltmaya yönelik prosedürler uygulanır.</w:t>
      </w:r>
    </w:p>
    <w:p w14:paraId="3B717D93"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Artan gıdaların güvenli şekilde değerlendirilmesi için yerel iş birlikleri ve bağış mekanizmaları geliştirilir.</w:t>
      </w:r>
    </w:p>
    <w:p w14:paraId="0BEB3198"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Miktar planlaması, porsiyon kontrolü ve stok yönetimiyle gereksiz gıda tüketimi önlenir.</w:t>
      </w:r>
    </w:p>
    <w:p w14:paraId="58DA48BE"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Gıda israfı verileri izlenir, analiz edilir ve iyileştirme çalışmaları yürütülür.</w:t>
      </w:r>
    </w:p>
    <w:p w14:paraId="49258786" w14:textId="77777777" w:rsidR="00CF6946" w:rsidRPr="007217A0" w:rsidRDefault="00CF6946" w:rsidP="00DA5863">
      <w:pPr>
        <w:numPr>
          <w:ilvl w:val="0"/>
          <w:numId w:val="6"/>
        </w:numPr>
        <w:spacing w:after="0" w:line="360" w:lineRule="auto"/>
        <w:jc w:val="both"/>
        <w:rPr>
          <w:sz w:val="24"/>
        </w:rPr>
      </w:pPr>
      <w:r w:rsidRPr="007217A0">
        <w:rPr>
          <w:b/>
          <w:sz w:val="24"/>
        </w:rPr>
        <w:t>Doğal Kaynakların Korunması</w:t>
      </w:r>
    </w:p>
    <w:p w14:paraId="3FCD0C1A" w14:textId="77777777" w:rsidR="00CF6946" w:rsidRPr="007217A0" w:rsidRDefault="00CF6946" w:rsidP="00DA5863">
      <w:pPr>
        <w:numPr>
          <w:ilvl w:val="1"/>
          <w:numId w:val="6"/>
        </w:numPr>
        <w:spacing w:after="0" w:line="360" w:lineRule="auto"/>
        <w:jc w:val="both"/>
        <w:rPr>
          <w:sz w:val="24"/>
        </w:rPr>
      </w:pPr>
      <w:r w:rsidRPr="007217A0">
        <w:rPr>
          <w:sz w:val="24"/>
        </w:rPr>
        <w:t>Su ve elektrik tüketimi düzenli olarak izlenir.</w:t>
      </w:r>
    </w:p>
    <w:p w14:paraId="385614EB" w14:textId="77777777" w:rsidR="00CF6946" w:rsidRPr="007217A0" w:rsidRDefault="00CF6946" w:rsidP="00DA5863">
      <w:pPr>
        <w:numPr>
          <w:ilvl w:val="1"/>
          <w:numId w:val="6"/>
        </w:numPr>
        <w:spacing w:after="0" w:line="360" w:lineRule="auto"/>
        <w:jc w:val="both"/>
        <w:rPr>
          <w:sz w:val="24"/>
        </w:rPr>
      </w:pPr>
      <w:r w:rsidRPr="007217A0">
        <w:rPr>
          <w:sz w:val="24"/>
        </w:rPr>
        <w:t>Gereksiz kaynak kullanımı önlenir, koruyucu tedbirler alınır.</w:t>
      </w:r>
    </w:p>
    <w:p w14:paraId="596D3C2F" w14:textId="77777777" w:rsidR="00CF6946" w:rsidRPr="007217A0" w:rsidRDefault="00CF6946" w:rsidP="00DA5863">
      <w:pPr>
        <w:numPr>
          <w:ilvl w:val="1"/>
          <w:numId w:val="6"/>
        </w:numPr>
        <w:spacing w:after="0" w:line="360" w:lineRule="auto"/>
        <w:jc w:val="both"/>
        <w:rPr>
          <w:sz w:val="24"/>
        </w:rPr>
      </w:pPr>
      <w:r w:rsidRPr="007217A0">
        <w:rPr>
          <w:sz w:val="24"/>
        </w:rPr>
        <w:t>Bahçe bakımında biyolojik mücadele ve damlama sulama yöntemleri uygulanır.</w:t>
      </w:r>
    </w:p>
    <w:p w14:paraId="4EAAB57C" w14:textId="77777777" w:rsidR="00CF6946" w:rsidRPr="007217A0" w:rsidRDefault="00CF6946" w:rsidP="00DA5863">
      <w:pPr>
        <w:numPr>
          <w:ilvl w:val="0"/>
          <w:numId w:val="6"/>
        </w:numPr>
        <w:spacing w:after="0" w:line="360" w:lineRule="auto"/>
        <w:jc w:val="both"/>
        <w:rPr>
          <w:sz w:val="24"/>
        </w:rPr>
      </w:pPr>
      <w:r w:rsidRPr="007217A0">
        <w:rPr>
          <w:b/>
          <w:sz w:val="24"/>
        </w:rPr>
        <w:t>Kimyasal Kullanımının Azaltılması</w:t>
      </w:r>
    </w:p>
    <w:p w14:paraId="06012ACB" w14:textId="77777777" w:rsidR="00CF6946" w:rsidRPr="007217A0" w:rsidRDefault="00CF6946" w:rsidP="00DA5863">
      <w:pPr>
        <w:numPr>
          <w:ilvl w:val="1"/>
          <w:numId w:val="6"/>
        </w:numPr>
        <w:spacing w:after="0" w:line="360" w:lineRule="auto"/>
        <w:jc w:val="both"/>
        <w:rPr>
          <w:sz w:val="24"/>
        </w:rPr>
      </w:pPr>
      <w:r w:rsidRPr="007217A0">
        <w:rPr>
          <w:sz w:val="24"/>
        </w:rPr>
        <w:t>Kimyasallar yeterli miktarda ve kontrollü şekilde kullanılır.</w:t>
      </w:r>
    </w:p>
    <w:p w14:paraId="75D371EE" w14:textId="77777777" w:rsidR="00CF6946" w:rsidRPr="007217A0" w:rsidRDefault="00CF6946" w:rsidP="00DA5863">
      <w:pPr>
        <w:numPr>
          <w:ilvl w:val="1"/>
          <w:numId w:val="6"/>
        </w:numPr>
        <w:spacing w:after="0" w:line="360" w:lineRule="auto"/>
        <w:jc w:val="both"/>
        <w:rPr>
          <w:sz w:val="24"/>
        </w:rPr>
      </w:pPr>
      <w:r w:rsidRPr="007217A0">
        <w:rPr>
          <w:sz w:val="24"/>
        </w:rPr>
        <w:t>Aşırı kimyasal tüketimi engellenir, personele bu konuda eğitim verilir.</w:t>
      </w:r>
    </w:p>
    <w:p w14:paraId="4BC69C8A" w14:textId="77777777" w:rsidR="00CF6946" w:rsidRPr="007217A0" w:rsidRDefault="00CF6946" w:rsidP="00DA5863">
      <w:pPr>
        <w:numPr>
          <w:ilvl w:val="0"/>
          <w:numId w:val="6"/>
        </w:numPr>
        <w:spacing w:after="0" w:line="360" w:lineRule="auto"/>
        <w:jc w:val="both"/>
        <w:rPr>
          <w:sz w:val="24"/>
        </w:rPr>
      </w:pPr>
      <w:r w:rsidRPr="007217A0">
        <w:rPr>
          <w:b/>
          <w:sz w:val="24"/>
        </w:rPr>
        <w:t>Acil Durum Yönetimi</w:t>
      </w:r>
    </w:p>
    <w:p w14:paraId="1D703553" w14:textId="77777777" w:rsidR="00CF6946" w:rsidRPr="007217A0" w:rsidRDefault="00CF6946" w:rsidP="00DA5863">
      <w:pPr>
        <w:numPr>
          <w:ilvl w:val="1"/>
          <w:numId w:val="6"/>
        </w:numPr>
        <w:spacing w:after="0" w:line="360" w:lineRule="auto"/>
        <w:jc w:val="both"/>
        <w:rPr>
          <w:sz w:val="24"/>
        </w:rPr>
      </w:pPr>
      <w:r w:rsidRPr="007217A0">
        <w:rPr>
          <w:sz w:val="24"/>
        </w:rPr>
        <w:t>Çevresel acil durumlara karşı müdahale ekipleri oluşturulur.</w:t>
      </w:r>
    </w:p>
    <w:p w14:paraId="74BA66CC" w14:textId="77777777" w:rsidR="00CF6946" w:rsidRPr="007217A0" w:rsidRDefault="00CF6946" w:rsidP="00DA5863">
      <w:pPr>
        <w:numPr>
          <w:ilvl w:val="1"/>
          <w:numId w:val="6"/>
        </w:numPr>
        <w:spacing w:after="0" w:line="360" w:lineRule="auto"/>
        <w:jc w:val="both"/>
        <w:rPr>
          <w:sz w:val="24"/>
        </w:rPr>
      </w:pPr>
      <w:r w:rsidRPr="007217A0">
        <w:rPr>
          <w:sz w:val="24"/>
        </w:rPr>
        <w:t>Düzenli tatbikatlarla hazırlık seviyesi artırılır.</w:t>
      </w:r>
    </w:p>
    <w:p w14:paraId="2E06A269" w14:textId="77777777" w:rsidR="00CF6946" w:rsidRPr="007217A0" w:rsidRDefault="00CF6946" w:rsidP="00DA5863">
      <w:pPr>
        <w:numPr>
          <w:ilvl w:val="0"/>
          <w:numId w:val="6"/>
        </w:numPr>
        <w:spacing w:after="0" w:line="360" w:lineRule="auto"/>
        <w:jc w:val="both"/>
        <w:rPr>
          <w:sz w:val="24"/>
        </w:rPr>
      </w:pPr>
      <w:r w:rsidRPr="007217A0">
        <w:rPr>
          <w:b/>
          <w:sz w:val="24"/>
        </w:rPr>
        <w:t>Sürekli İyileştirme ve Performans Takibi</w:t>
      </w:r>
    </w:p>
    <w:p w14:paraId="4F916B30" w14:textId="77777777" w:rsidR="00CF6946" w:rsidRPr="007217A0" w:rsidRDefault="00CF6946" w:rsidP="00DA5863">
      <w:pPr>
        <w:numPr>
          <w:ilvl w:val="1"/>
          <w:numId w:val="6"/>
        </w:numPr>
        <w:spacing w:after="0" w:line="360" w:lineRule="auto"/>
        <w:jc w:val="both"/>
        <w:rPr>
          <w:sz w:val="24"/>
        </w:rPr>
      </w:pPr>
      <w:r w:rsidRPr="007217A0">
        <w:rPr>
          <w:sz w:val="24"/>
        </w:rPr>
        <w:t>Çevre yönetim sistemi düzenli olarak gözden geçirilir.</w:t>
      </w:r>
    </w:p>
    <w:p w14:paraId="18C9F080" w14:textId="77777777" w:rsidR="00CF6946" w:rsidRPr="007217A0" w:rsidRDefault="00CF6946" w:rsidP="00DA5863">
      <w:pPr>
        <w:numPr>
          <w:ilvl w:val="1"/>
          <w:numId w:val="6"/>
        </w:numPr>
        <w:spacing w:after="0" w:line="360" w:lineRule="auto"/>
        <w:jc w:val="both"/>
        <w:rPr>
          <w:sz w:val="24"/>
        </w:rPr>
      </w:pPr>
      <w:r w:rsidRPr="007217A0">
        <w:rPr>
          <w:sz w:val="24"/>
        </w:rPr>
        <w:t>Performans verileri izlenir, hedeflerle karşılaştırılır ve geliştirilir.</w:t>
      </w:r>
    </w:p>
    <w:p w14:paraId="161C0CBC" w14:textId="77777777" w:rsidR="00CF6946" w:rsidRPr="007217A0" w:rsidRDefault="00CF6946" w:rsidP="00DA5863">
      <w:pPr>
        <w:numPr>
          <w:ilvl w:val="0"/>
          <w:numId w:val="6"/>
        </w:numPr>
        <w:spacing w:after="0" w:line="360" w:lineRule="auto"/>
        <w:jc w:val="both"/>
        <w:rPr>
          <w:sz w:val="24"/>
        </w:rPr>
      </w:pPr>
      <w:r w:rsidRPr="007217A0">
        <w:rPr>
          <w:b/>
          <w:sz w:val="24"/>
        </w:rPr>
        <w:t>Karbon Ayak İzi ve Sera Gazı Azaltımı</w:t>
      </w:r>
    </w:p>
    <w:p w14:paraId="4D213E8B" w14:textId="77777777" w:rsidR="00CF6946" w:rsidRPr="007217A0" w:rsidRDefault="00CF6946" w:rsidP="00DA5863">
      <w:pPr>
        <w:numPr>
          <w:ilvl w:val="1"/>
          <w:numId w:val="6"/>
        </w:numPr>
        <w:spacing w:after="0" w:line="360" w:lineRule="auto"/>
        <w:jc w:val="both"/>
        <w:rPr>
          <w:sz w:val="24"/>
        </w:rPr>
      </w:pPr>
      <w:r w:rsidRPr="007217A0">
        <w:rPr>
          <w:sz w:val="24"/>
        </w:rPr>
        <w:t>Karbon salınımı ve sera gazı etkileri azaltılmaya çalışılır.</w:t>
      </w:r>
    </w:p>
    <w:p w14:paraId="0F6947D2" w14:textId="77777777" w:rsidR="00CF6946" w:rsidRPr="007217A0" w:rsidRDefault="00CF6946" w:rsidP="00DA5863">
      <w:pPr>
        <w:numPr>
          <w:ilvl w:val="1"/>
          <w:numId w:val="6"/>
        </w:numPr>
        <w:spacing w:after="0" w:line="360" w:lineRule="auto"/>
        <w:jc w:val="both"/>
        <w:rPr>
          <w:sz w:val="24"/>
        </w:rPr>
      </w:pPr>
      <w:r w:rsidRPr="007217A0">
        <w:rPr>
          <w:sz w:val="24"/>
        </w:rPr>
        <w:t>Çevre bilincini artırmak için duyurular ve bilgilendirme panoları kullanılır.</w:t>
      </w:r>
    </w:p>
    <w:p w14:paraId="3321DC6D" w14:textId="77777777" w:rsidR="00CF6946" w:rsidRPr="007217A0" w:rsidRDefault="00CF6946" w:rsidP="00CF6946">
      <w:pPr>
        <w:rPr>
          <w:b/>
          <w:bCs w:val="0"/>
          <w:sz w:val="24"/>
        </w:rPr>
      </w:pPr>
    </w:p>
    <w:p w14:paraId="098F600A" w14:textId="65240273" w:rsidR="005128F6" w:rsidRPr="007217A0" w:rsidRDefault="005128F6" w:rsidP="005128F6">
      <w:pPr>
        <w:pStyle w:val="ListeParagraf"/>
        <w:numPr>
          <w:ilvl w:val="1"/>
          <w:numId w:val="1"/>
        </w:numPr>
        <w:ind w:left="993" w:hanging="633"/>
        <w:jc w:val="both"/>
        <w:outlineLvl w:val="1"/>
        <w:rPr>
          <w:b/>
          <w:bCs w:val="0"/>
          <w:sz w:val="24"/>
        </w:rPr>
      </w:pPr>
      <w:bookmarkStart w:id="50" w:name="_Toc217427582"/>
      <w:r w:rsidRPr="007217A0">
        <w:rPr>
          <w:b/>
          <w:bCs w:val="0"/>
          <w:sz w:val="24"/>
        </w:rPr>
        <w:t>İnsan Hakları, Çalışan Hakları ve Fırsat Eşitliği Politikası</w:t>
      </w:r>
      <w:bookmarkEnd w:id="50"/>
    </w:p>
    <w:p w14:paraId="1D548191" w14:textId="77777777" w:rsidR="007A7E25" w:rsidRPr="007217A0" w:rsidRDefault="007A7E25" w:rsidP="007A7E25">
      <w:pPr>
        <w:spacing w:line="360" w:lineRule="auto"/>
        <w:jc w:val="both"/>
        <w:rPr>
          <w:b/>
          <w:bCs w:val="0"/>
          <w:sz w:val="24"/>
        </w:rPr>
      </w:pPr>
      <w:r w:rsidRPr="007217A0">
        <w:rPr>
          <w:b/>
          <w:sz w:val="24"/>
        </w:rPr>
        <w:lastRenderedPageBreak/>
        <w:t>1. Amaç</w:t>
      </w:r>
    </w:p>
    <w:p w14:paraId="4DFB58A3" w14:textId="77777777" w:rsidR="007A7E25" w:rsidRPr="007217A0" w:rsidRDefault="007A7E25" w:rsidP="007A7E25">
      <w:pPr>
        <w:spacing w:line="360" w:lineRule="auto"/>
        <w:jc w:val="both"/>
        <w:rPr>
          <w:sz w:val="24"/>
        </w:rPr>
      </w:pPr>
      <w:r w:rsidRPr="007217A0">
        <w:rPr>
          <w:sz w:val="24"/>
        </w:rPr>
        <w:t>Bu politika, tüm çalışanlara adil, güvenli ve saygılı bir çalışma ortamı sunmayı; ayrımcılıktan uzak, eşit fırsatlara dayalı bir kurumsal kültür oluşturmayı hedefler.</w:t>
      </w:r>
    </w:p>
    <w:p w14:paraId="3E845190" w14:textId="77777777" w:rsidR="007A7E25" w:rsidRPr="007217A0" w:rsidRDefault="007A7E25" w:rsidP="007A7E25">
      <w:pPr>
        <w:spacing w:line="360" w:lineRule="auto"/>
        <w:jc w:val="both"/>
        <w:rPr>
          <w:sz w:val="24"/>
        </w:rPr>
      </w:pPr>
    </w:p>
    <w:p w14:paraId="7539CDD0" w14:textId="77777777" w:rsidR="007A7E25" w:rsidRPr="007217A0" w:rsidRDefault="007A7E25" w:rsidP="007A7E25">
      <w:pPr>
        <w:spacing w:line="360" w:lineRule="auto"/>
        <w:jc w:val="both"/>
        <w:rPr>
          <w:b/>
          <w:bCs w:val="0"/>
          <w:sz w:val="24"/>
        </w:rPr>
      </w:pPr>
      <w:r w:rsidRPr="007217A0">
        <w:rPr>
          <w:b/>
          <w:sz w:val="24"/>
        </w:rPr>
        <w:t>2. İlkelerimiz</w:t>
      </w:r>
    </w:p>
    <w:p w14:paraId="45998FDC" w14:textId="77777777" w:rsidR="007A7E25" w:rsidRPr="007217A0" w:rsidRDefault="007A7E25" w:rsidP="00DA5863">
      <w:pPr>
        <w:numPr>
          <w:ilvl w:val="0"/>
          <w:numId w:val="7"/>
        </w:numPr>
        <w:spacing w:after="0" w:line="360" w:lineRule="auto"/>
        <w:jc w:val="both"/>
        <w:rPr>
          <w:sz w:val="24"/>
        </w:rPr>
      </w:pPr>
      <w:r w:rsidRPr="007217A0">
        <w:rPr>
          <w:b/>
          <w:sz w:val="24"/>
        </w:rPr>
        <w:t>Ayrımcılığın Önlenmesi:</w:t>
      </w:r>
    </w:p>
    <w:p w14:paraId="2F30C8F5" w14:textId="77777777" w:rsidR="007A7E25" w:rsidRPr="007217A0" w:rsidRDefault="007A7E25" w:rsidP="00DA5863">
      <w:pPr>
        <w:numPr>
          <w:ilvl w:val="1"/>
          <w:numId w:val="7"/>
        </w:numPr>
        <w:spacing w:after="0" w:line="360" w:lineRule="auto"/>
        <w:jc w:val="both"/>
        <w:rPr>
          <w:sz w:val="24"/>
        </w:rPr>
      </w:pPr>
      <w:r w:rsidRPr="007217A0">
        <w:rPr>
          <w:sz w:val="24"/>
        </w:rPr>
        <w:t>İşe alım, terfi, eğitim, ücretlendirme ve işten ayrılma süreçlerinde; ırk, din, cinsiyet, yaş, engellilik, cinsel yönelim, siyasi görüş veya sendika üyeliğine dayalı ayrımcılık yapılmaz.</w:t>
      </w:r>
    </w:p>
    <w:p w14:paraId="7D9A3744" w14:textId="77777777" w:rsidR="007A7E25" w:rsidRPr="007217A0" w:rsidRDefault="007A7E25" w:rsidP="00DA5863">
      <w:pPr>
        <w:numPr>
          <w:ilvl w:val="1"/>
          <w:numId w:val="7"/>
        </w:numPr>
        <w:spacing w:after="0" w:line="360" w:lineRule="auto"/>
        <w:jc w:val="both"/>
        <w:rPr>
          <w:sz w:val="24"/>
        </w:rPr>
      </w:pPr>
      <w:r w:rsidRPr="007217A0">
        <w:rPr>
          <w:sz w:val="24"/>
        </w:rPr>
        <w:t>Kadınların iş gücüne katılımı desteklenir, tüm departmanlarda eşit fırsatlar sunulur.</w:t>
      </w:r>
    </w:p>
    <w:p w14:paraId="20472ADC" w14:textId="77777777" w:rsidR="007A7E25" w:rsidRPr="007217A0" w:rsidRDefault="007A7E25" w:rsidP="00DA5863">
      <w:pPr>
        <w:numPr>
          <w:ilvl w:val="0"/>
          <w:numId w:val="7"/>
        </w:numPr>
        <w:spacing w:after="0" w:line="360" w:lineRule="auto"/>
        <w:jc w:val="both"/>
        <w:rPr>
          <w:sz w:val="24"/>
        </w:rPr>
      </w:pPr>
      <w:r w:rsidRPr="007217A0">
        <w:rPr>
          <w:b/>
          <w:sz w:val="24"/>
        </w:rPr>
        <w:t>Çalışma Koşulları ve Refah:</w:t>
      </w:r>
    </w:p>
    <w:p w14:paraId="6543F6D6" w14:textId="77777777" w:rsidR="007A7E25" w:rsidRPr="007217A0" w:rsidRDefault="007A7E25" w:rsidP="00DA5863">
      <w:pPr>
        <w:numPr>
          <w:ilvl w:val="1"/>
          <w:numId w:val="7"/>
        </w:numPr>
        <w:spacing w:after="0" w:line="360" w:lineRule="auto"/>
        <w:jc w:val="both"/>
        <w:rPr>
          <w:sz w:val="24"/>
        </w:rPr>
      </w:pPr>
      <w:r w:rsidRPr="007217A0">
        <w:rPr>
          <w:sz w:val="24"/>
        </w:rPr>
        <w:t>Çalışanlara temiz duş alanları, içme suyu, yemek, ulaşım ve lojman imkânları sağlanır.</w:t>
      </w:r>
    </w:p>
    <w:p w14:paraId="7B61636E" w14:textId="77777777" w:rsidR="007A7E25" w:rsidRPr="007217A0" w:rsidRDefault="007A7E25" w:rsidP="00DA5863">
      <w:pPr>
        <w:numPr>
          <w:ilvl w:val="1"/>
          <w:numId w:val="7"/>
        </w:numPr>
        <w:spacing w:after="0" w:line="360" w:lineRule="auto"/>
        <w:jc w:val="both"/>
        <w:rPr>
          <w:sz w:val="24"/>
        </w:rPr>
      </w:pPr>
      <w:r w:rsidRPr="007217A0">
        <w:rPr>
          <w:sz w:val="24"/>
        </w:rPr>
        <w:t>Fiziksel, zihinsel veya sözlü şiddet kesinlikle kabul edilmez.</w:t>
      </w:r>
    </w:p>
    <w:p w14:paraId="62305E2E" w14:textId="77777777" w:rsidR="007A7E25" w:rsidRPr="007217A0" w:rsidRDefault="007A7E25" w:rsidP="00DA5863">
      <w:pPr>
        <w:numPr>
          <w:ilvl w:val="1"/>
          <w:numId w:val="7"/>
        </w:numPr>
        <w:spacing w:after="0" w:line="360" w:lineRule="auto"/>
        <w:jc w:val="both"/>
        <w:rPr>
          <w:sz w:val="24"/>
        </w:rPr>
      </w:pPr>
      <w:r w:rsidRPr="007217A0">
        <w:rPr>
          <w:sz w:val="24"/>
        </w:rPr>
        <w:t>Açık kapı politikası ile çalışanların dilek ve önerilerini özgürce ifade etmeleri teşvik edilir.</w:t>
      </w:r>
    </w:p>
    <w:p w14:paraId="749A0837" w14:textId="77777777" w:rsidR="007A7E25" w:rsidRPr="007217A0" w:rsidRDefault="007A7E25" w:rsidP="00DA5863">
      <w:pPr>
        <w:numPr>
          <w:ilvl w:val="0"/>
          <w:numId w:val="7"/>
        </w:numPr>
        <w:spacing w:after="0" w:line="360" w:lineRule="auto"/>
        <w:jc w:val="both"/>
        <w:rPr>
          <w:sz w:val="24"/>
        </w:rPr>
      </w:pPr>
      <w:r w:rsidRPr="007217A0">
        <w:rPr>
          <w:b/>
          <w:sz w:val="24"/>
        </w:rPr>
        <w:t>İnsan Haklarına Saygı:</w:t>
      </w:r>
    </w:p>
    <w:p w14:paraId="543A0956" w14:textId="77777777" w:rsidR="007A7E25" w:rsidRPr="007217A0" w:rsidRDefault="007A7E25" w:rsidP="00DA5863">
      <w:pPr>
        <w:numPr>
          <w:ilvl w:val="1"/>
          <w:numId w:val="7"/>
        </w:numPr>
        <w:spacing w:after="0" w:line="360" w:lineRule="auto"/>
        <w:jc w:val="both"/>
        <w:rPr>
          <w:sz w:val="24"/>
        </w:rPr>
      </w:pPr>
      <w:r w:rsidRPr="007217A0">
        <w:rPr>
          <w:sz w:val="24"/>
        </w:rPr>
        <w:t>Tüm çalışanların kişisel bilgileri gizli tutulur.</w:t>
      </w:r>
    </w:p>
    <w:p w14:paraId="5184FCB0" w14:textId="77777777" w:rsidR="007A7E25" w:rsidRPr="007217A0" w:rsidRDefault="007A7E25" w:rsidP="00DA5863">
      <w:pPr>
        <w:numPr>
          <w:ilvl w:val="1"/>
          <w:numId w:val="7"/>
        </w:numPr>
        <w:spacing w:after="0" w:line="360" w:lineRule="auto"/>
        <w:jc w:val="both"/>
        <w:rPr>
          <w:sz w:val="24"/>
        </w:rPr>
      </w:pPr>
      <w:r w:rsidRPr="007217A0">
        <w:rPr>
          <w:sz w:val="24"/>
        </w:rPr>
        <w:t>Aidiyet duygusu güçlendirilir, ekip ruhu desteklenir.</w:t>
      </w:r>
    </w:p>
    <w:p w14:paraId="75DEBA9C" w14:textId="77777777" w:rsidR="007A7E25" w:rsidRPr="007217A0" w:rsidRDefault="007A7E25" w:rsidP="00DA5863">
      <w:pPr>
        <w:numPr>
          <w:ilvl w:val="1"/>
          <w:numId w:val="7"/>
        </w:numPr>
        <w:spacing w:after="0" w:line="360" w:lineRule="auto"/>
        <w:jc w:val="both"/>
        <w:rPr>
          <w:sz w:val="24"/>
        </w:rPr>
      </w:pPr>
      <w:r w:rsidRPr="007217A0">
        <w:rPr>
          <w:sz w:val="24"/>
        </w:rPr>
        <w:t>Fazla mesai ücretle ödenir; yıllık izin hakları zamanında kullandırılır.</w:t>
      </w:r>
    </w:p>
    <w:p w14:paraId="7CA9E83B" w14:textId="77777777" w:rsidR="007A7E25" w:rsidRPr="007217A0" w:rsidRDefault="007A7E25" w:rsidP="00DA5863">
      <w:pPr>
        <w:numPr>
          <w:ilvl w:val="0"/>
          <w:numId w:val="7"/>
        </w:numPr>
        <w:spacing w:after="0" w:line="360" w:lineRule="auto"/>
        <w:jc w:val="both"/>
        <w:rPr>
          <w:sz w:val="24"/>
        </w:rPr>
      </w:pPr>
      <w:r w:rsidRPr="007217A0">
        <w:rPr>
          <w:b/>
          <w:sz w:val="24"/>
        </w:rPr>
        <w:t>Eğitim ve Gelişim:</w:t>
      </w:r>
    </w:p>
    <w:p w14:paraId="1D3F1F7D" w14:textId="77777777" w:rsidR="007A7E25" w:rsidRPr="007217A0" w:rsidRDefault="007A7E25" w:rsidP="00DA5863">
      <w:pPr>
        <w:numPr>
          <w:ilvl w:val="1"/>
          <w:numId w:val="7"/>
        </w:numPr>
        <w:spacing w:after="0" w:line="360" w:lineRule="auto"/>
        <w:jc w:val="both"/>
        <w:rPr>
          <w:sz w:val="24"/>
        </w:rPr>
      </w:pPr>
      <w:r w:rsidRPr="007217A0">
        <w:rPr>
          <w:sz w:val="24"/>
        </w:rPr>
        <w:t>Mesleki yeterlilik ve tecrübeye dayalı değerlendirme yapılır, yaş sınırlaması uygulanmaz.</w:t>
      </w:r>
    </w:p>
    <w:p w14:paraId="19A7C239" w14:textId="77777777" w:rsidR="007A7E25" w:rsidRPr="007217A0" w:rsidRDefault="007A7E25" w:rsidP="00DA5863">
      <w:pPr>
        <w:numPr>
          <w:ilvl w:val="1"/>
          <w:numId w:val="7"/>
        </w:numPr>
        <w:spacing w:after="0" w:line="360" w:lineRule="auto"/>
        <w:jc w:val="both"/>
        <w:rPr>
          <w:sz w:val="24"/>
        </w:rPr>
      </w:pPr>
      <w:r w:rsidRPr="007217A0">
        <w:rPr>
          <w:sz w:val="24"/>
        </w:rPr>
        <w:t>Sürekli eğitimlerle ortak yönetim dili ve öğrenme kültürü geliştirilir.</w:t>
      </w:r>
    </w:p>
    <w:p w14:paraId="53D2C6F1" w14:textId="77777777" w:rsidR="007A7E25" w:rsidRPr="007217A0" w:rsidRDefault="007A7E25" w:rsidP="00DA5863">
      <w:pPr>
        <w:numPr>
          <w:ilvl w:val="1"/>
          <w:numId w:val="7"/>
        </w:numPr>
        <w:spacing w:after="0" w:line="360" w:lineRule="auto"/>
        <w:jc w:val="both"/>
        <w:rPr>
          <w:sz w:val="24"/>
        </w:rPr>
      </w:pPr>
      <w:r w:rsidRPr="007217A0">
        <w:rPr>
          <w:sz w:val="24"/>
        </w:rPr>
        <w:t>Kariyer planlaması desteklenir.</w:t>
      </w:r>
    </w:p>
    <w:p w14:paraId="5826FB45" w14:textId="77777777" w:rsidR="007A7E25" w:rsidRPr="007217A0" w:rsidRDefault="007A7E25" w:rsidP="00DA5863">
      <w:pPr>
        <w:numPr>
          <w:ilvl w:val="0"/>
          <w:numId w:val="7"/>
        </w:numPr>
        <w:spacing w:after="0" w:line="360" w:lineRule="auto"/>
        <w:jc w:val="both"/>
        <w:rPr>
          <w:sz w:val="24"/>
        </w:rPr>
      </w:pPr>
      <w:r w:rsidRPr="007217A0">
        <w:rPr>
          <w:b/>
          <w:sz w:val="24"/>
        </w:rPr>
        <w:t>İş Sağlığı ve Güvenliği:</w:t>
      </w:r>
    </w:p>
    <w:p w14:paraId="6A82593C" w14:textId="77777777" w:rsidR="007A7E25" w:rsidRPr="007217A0" w:rsidRDefault="007A7E25" w:rsidP="00DA5863">
      <w:pPr>
        <w:numPr>
          <w:ilvl w:val="1"/>
          <w:numId w:val="7"/>
        </w:numPr>
        <w:spacing w:after="0" w:line="360" w:lineRule="auto"/>
        <w:jc w:val="both"/>
        <w:rPr>
          <w:sz w:val="24"/>
        </w:rPr>
      </w:pPr>
      <w:r w:rsidRPr="007217A0">
        <w:rPr>
          <w:sz w:val="24"/>
        </w:rPr>
        <w:t>Riskler önceden tespit edilir, iş kazaları ve meslek hastalıkları önlenmeye çalışılır.</w:t>
      </w:r>
    </w:p>
    <w:p w14:paraId="25A64477" w14:textId="77777777" w:rsidR="007A7E25" w:rsidRPr="007217A0" w:rsidRDefault="007A7E25" w:rsidP="00DA5863">
      <w:pPr>
        <w:numPr>
          <w:ilvl w:val="1"/>
          <w:numId w:val="7"/>
        </w:numPr>
        <w:spacing w:after="0" w:line="360" w:lineRule="auto"/>
        <w:jc w:val="both"/>
        <w:rPr>
          <w:sz w:val="24"/>
        </w:rPr>
      </w:pPr>
      <w:r w:rsidRPr="007217A0">
        <w:rPr>
          <w:sz w:val="24"/>
        </w:rPr>
        <w:t>Güvenli ve sağlıklı çalışma ortamı sağlanır, çalışanlar bu konuda bilinçlendirilir.</w:t>
      </w:r>
    </w:p>
    <w:p w14:paraId="769D51C2" w14:textId="77777777" w:rsidR="007A7E25" w:rsidRPr="007217A0" w:rsidRDefault="007A7E25" w:rsidP="00DA5863">
      <w:pPr>
        <w:numPr>
          <w:ilvl w:val="0"/>
          <w:numId w:val="7"/>
        </w:numPr>
        <w:spacing w:after="0" w:line="360" w:lineRule="auto"/>
        <w:jc w:val="both"/>
        <w:rPr>
          <w:sz w:val="24"/>
        </w:rPr>
      </w:pPr>
      <w:r w:rsidRPr="007217A0">
        <w:rPr>
          <w:b/>
          <w:sz w:val="24"/>
        </w:rPr>
        <w:t>Adil Ücretlendirme ve Sosyal Haklar:</w:t>
      </w:r>
    </w:p>
    <w:p w14:paraId="0C567917" w14:textId="77777777" w:rsidR="007A7E25" w:rsidRPr="007217A0" w:rsidRDefault="007A7E25" w:rsidP="00DA5863">
      <w:pPr>
        <w:numPr>
          <w:ilvl w:val="1"/>
          <w:numId w:val="7"/>
        </w:numPr>
        <w:spacing w:after="0" w:line="360" w:lineRule="auto"/>
        <w:jc w:val="both"/>
        <w:rPr>
          <w:sz w:val="24"/>
        </w:rPr>
      </w:pPr>
      <w:r w:rsidRPr="007217A0">
        <w:rPr>
          <w:sz w:val="24"/>
        </w:rPr>
        <w:t>Yasal düzenlemelere ve sektörel standartlara uygun ücret politikası uygulanır.</w:t>
      </w:r>
    </w:p>
    <w:p w14:paraId="6C701356" w14:textId="77777777" w:rsidR="007A7E25" w:rsidRPr="007217A0" w:rsidRDefault="007A7E25" w:rsidP="00DA5863">
      <w:pPr>
        <w:numPr>
          <w:ilvl w:val="1"/>
          <w:numId w:val="7"/>
        </w:numPr>
        <w:spacing w:after="0" w:line="360" w:lineRule="auto"/>
        <w:jc w:val="both"/>
        <w:rPr>
          <w:sz w:val="24"/>
        </w:rPr>
      </w:pPr>
      <w:r w:rsidRPr="007217A0">
        <w:rPr>
          <w:sz w:val="24"/>
        </w:rPr>
        <w:lastRenderedPageBreak/>
        <w:t>Tüm çalışanlar sosyal haklardan ve ödüllendirme sisteminden eşit şekilde yararlanır.</w:t>
      </w:r>
    </w:p>
    <w:p w14:paraId="44841400" w14:textId="77777777" w:rsidR="00CF6946" w:rsidRPr="007217A0" w:rsidRDefault="00CF6946" w:rsidP="007A7E25">
      <w:pPr>
        <w:rPr>
          <w:b/>
          <w:bCs w:val="0"/>
          <w:sz w:val="24"/>
        </w:rPr>
      </w:pPr>
    </w:p>
    <w:p w14:paraId="5C640BEA" w14:textId="317ED5C3" w:rsidR="005128F6" w:rsidRPr="007217A0" w:rsidRDefault="005128F6" w:rsidP="005128F6">
      <w:pPr>
        <w:pStyle w:val="ListeParagraf"/>
        <w:numPr>
          <w:ilvl w:val="1"/>
          <w:numId w:val="1"/>
        </w:numPr>
        <w:ind w:left="993" w:hanging="633"/>
        <w:jc w:val="both"/>
        <w:outlineLvl w:val="1"/>
        <w:rPr>
          <w:b/>
          <w:bCs w:val="0"/>
          <w:sz w:val="24"/>
        </w:rPr>
      </w:pPr>
      <w:bookmarkStart w:id="51" w:name="_Toc217427583"/>
      <w:r w:rsidRPr="007217A0">
        <w:rPr>
          <w:b/>
          <w:bCs w:val="0"/>
          <w:sz w:val="24"/>
        </w:rPr>
        <w:t>Savunmasız Gruplar ve Çocuk Hakları Politikası</w:t>
      </w:r>
      <w:bookmarkEnd w:id="51"/>
    </w:p>
    <w:p w14:paraId="7A22946C" w14:textId="77777777" w:rsidR="007A7E25" w:rsidRPr="007217A0" w:rsidRDefault="007A7E25" w:rsidP="007A7E25">
      <w:pPr>
        <w:spacing w:line="360" w:lineRule="auto"/>
        <w:jc w:val="both"/>
        <w:rPr>
          <w:b/>
          <w:bCs w:val="0"/>
          <w:sz w:val="24"/>
        </w:rPr>
      </w:pPr>
      <w:r w:rsidRPr="007217A0">
        <w:rPr>
          <w:b/>
          <w:sz w:val="24"/>
        </w:rPr>
        <w:t>1. Amaç</w:t>
      </w:r>
    </w:p>
    <w:p w14:paraId="1BA4F22A" w14:textId="77777777" w:rsidR="007A7E25" w:rsidRPr="007217A0" w:rsidRDefault="007A7E25" w:rsidP="007A7E25">
      <w:pPr>
        <w:spacing w:line="360" w:lineRule="auto"/>
        <w:jc w:val="both"/>
        <w:rPr>
          <w:sz w:val="24"/>
        </w:rPr>
      </w:pPr>
      <w:r w:rsidRPr="007217A0">
        <w:rPr>
          <w:sz w:val="24"/>
        </w:rPr>
        <w:t>Bu politika, çocukların ve savunmasız bireylerin haklarını korumayı, onları her türlü istismar ve ayrımcılıktan uzak tutmayı ve kurum içinde güvenli, saygılı bir ortam oluşturmayı hedefler.</w:t>
      </w:r>
    </w:p>
    <w:p w14:paraId="21EB03B6" w14:textId="77777777" w:rsidR="007A7E25" w:rsidRPr="007217A0" w:rsidRDefault="007A7E25" w:rsidP="007A7E25">
      <w:pPr>
        <w:spacing w:line="360" w:lineRule="auto"/>
        <w:jc w:val="both"/>
        <w:rPr>
          <w:sz w:val="24"/>
        </w:rPr>
      </w:pPr>
    </w:p>
    <w:p w14:paraId="4FFA1769" w14:textId="77777777" w:rsidR="007A7E25" w:rsidRPr="007217A0" w:rsidRDefault="007A7E25" w:rsidP="007A7E25">
      <w:pPr>
        <w:spacing w:line="360" w:lineRule="auto"/>
        <w:jc w:val="both"/>
        <w:rPr>
          <w:b/>
          <w:bCs w:val="0"/>
          <w:sz w:val="24"/>
        </w:rPr>
      </w:pPr>
      <w:r w:rsidRPr="007217A0">
        <w:rPr>
          <w:b/>
          <w:sz w:val="24"/>
        </w:rPr>
        <w:t>2. İlkelerimiz</w:t>
      </w:r>
    </w:p>
    <w:p w14:paraId="4860FD1F" w14:textId="77777777" w:rsidR="007A7E25" w:rsidRPr="007217A0" w:rsidRDefault="007A7E25" w:rsidP="00DA5863">
      <w:pPr>
        <w:numPr>
          <w:ilvl w:val="0"/>
          <w:numId w:val="8"/>
        </w:numPr>
        <w:spacing w:after="0" w:line="360" w:lineRule="auto"/>
        <w:jc w:val="both"/>
        <w:rPr>
          <w:sz w:val="24"/>
        </w:rPr>
      </w:pPr>
      <w:r w:rsidRPr="007217A0">
        <w:rPr>
          <w:b/>
          <w:sz w:val="24"/>
        </w:rPr>
        <w:t>Çocuk Haklarının Korunması:</w:t>
      </w:r>
    </w:p>
    <w:p w14:paraId="4BDB7044" w14:textId="77777777" w:rsidR="007A7E25" w:rsidRPr="007217A0" w:rsidRDefault="007A7E25" w:rsidP="00DA5863">
      <w:pPr>
        <w:numPr>
          <w:ilvl w:val="1"/>
          <w:numId w:val="8"/>
        </w:numPr>
        <w:spacing w:after="0" w:line="360" w:lineRule="auto"/>
        <w:jc w:val="both"/>
        <w:rPr>
          <w:sz w:val="24"/>
        </w:rPr>
      </w:pPr>
      <w:r w:rsidRPr="007217A0">
        <w:rPr>
          <w:sz w:val="24"/>
        </w:rPr>
        <w:t>Çocuklar birey olarak tanınır; haklarına saygı gösterilir.</w:t>
      </w:r>
    </w:p>
    <w:p w14:paraId="3C6ED105" w14:textId="77777777" w:rsidR="007A7E25" w:rsidRPr="007217A0" w:rsidRDefault="007A7E25" w:rsidP="00DA5863">
      <w:pPr>
        <w:numPr>
          <w:ilvl w:val="1"/>
          <w:numId w:val="8"/>
        </w:numPr>
        <w:spacing w:after="0" w:line="360" w:lineRule="auto"/>
        <w:jc w:val="both"/>
        <w:rPr>
          <w:sz w:val="24"/>
        </w:rPr>
      </w:pPr>
      <w:r w:rsidRPr="007217A0">
        <w:rPr>
          <w:sz w:val="24"/>
        </w:rPr>
        <w:t>Her türlü fiziksel, psikolojik, ticari ve sosyal istismara karşı koruma sağlanır.</w:t>
      </w:r>
    </w:p>
    <w:p w14:paraId="02559160" w14:textId="77777777" w:rsidR="007A7E25" w:rsidRPr="007217A0" w:rsidRDefault="007A7E25" w:rsidP="00DA5863">
      <w:pPr>
        <w:numPr>
          <w:ilvl w:val="1"/>
          <w:numId w:val="8"/>
        </w:numPr>
        <w:spacing w:after="0" w:line="360" w:lineRule="auto"/>
        <w:jc w:val="both"/>
        <w:rPr>
          <w:sz w:val="24"/>
        </w:rPr>
      </w:pPr>
      <w:r w:rsidRPr="007217A0">
        <w:rPr>
          <w:sz w:val="24"/>
        </w:rPr>
        <w:t>Çocuk işçi çalıştırılmaz; iş ortaklarından da aynı hassasiyet beklenir.</w:t>
      </w:r>
    </w:p>
    <w:p w14:paraId="27B6BA36" w14:textId="77777777" w:rsidR="007A7E25" w:rsidRPr="007217A0" w:rsidRDefault="007A7E25" w:rsidP="00DA5863">
      <w:pPr>
        <w:numPr>
          <w:ilvl w:val="1"/>
          <w:numId w:val="8"/>
        </w:numPr>
        <w:spacing w:after="0" w:line="360" w:lineRule="auto"/>
        <w:jc w:val="both"/>
        <w:rPr>
          <w:sz w:val="24"/>
        </w:rPr>
      </w:pPr>
      <w:r w:rsidRPr="007217A0">
        <w:rPr>
          <w:sz w:val="24"/>
        </w:rPr>
        <w:t>Çocukların katıldığı tüm etkinliklerde yetişkin gözetimi sağlanır.</w:t>
      </w:r>
    </w:p>
    <w:p w14:paraId="28127526" w14:textId="77777777" w:rsidR="007A7E25" w:rsidRPr="007217A0" w:rsidRDefault="007A7E25" w:rsidP="00DA5863">
      <w:pPr>
        <w:numPr>
          <w:ilvl w:val="1"/>
          <w:numId w:val="8"/>
        </w:numPr>
        <w:spacing w:after="0" w:line="360" w:lineRule="auto"/>
        <w:jc w:val="both"/>
        <w:rPr>
          <w:sz w:val="24"/>
        </w:rPr>
      </w:pPr>
      <w:r w:rsidRPr="007217A0">
        <w:rPr>
          <w:sz w:val="24"/>
        </w:rPr>
        <w:t>Çocuk istismarını önleme ve fark etme konusunda çalışanlara düzenli eğitim verilir.</w:t>
      </w:r>
    </w:p>
    <w:p w14:paraId="672500E1" w14:textId="77777777" w:rsidR="007A7E25" w:rsidRPr="007217A0" w:rsidRDefault="007A7E25" w:rsidP="00DA5863">
      <w:pPr>
        <w:numPr>
          <w:ilvl w:val="0"/>
          <w:numId w:val="8"/>
        </w:numPr>
        <w:spacing w:after="0" w:line="360" w:lineRule="auto"/>
        <w:jc w:val="both"/>
        <w:rPr>
          <w:sz w:val="24"/>
        </w:rPr>
      </w:pPr>
      <w:r w:rsidRPr="007217A0">
        <w:rPr>
          <w:b/>
          <w:sz w:val="24"/>
        </w:rPr>
        <w:t>Savunmasız Grupların Desteklenmesi:</w:t>
      </w:r>
    </w:p>
    <w:p w14:paraId="119F9BEC" w14:textId="77777777" w:rsidR="007A7E25" w:rsidRPr="007217A0" w:rsidRDefault="007A7E25" w:rsidP="00DA5863">
      <w:pPr>
        <w:numPr>
          <w:ilvl w:val="1"/>
          <w:numId w:val="8"/>
        </w:numPr>
        <w:spacing w:after="0" w:line="360" w:lineRule="auto"/>
        <w:jc w:val="both"/>
        <w:rPr>
          <w:sz w:val="24"/>
        </w:rPr>
      </w:pPr>
      <w:r w:rsidRPr="007217A0">
        <w:rPr>
          <w:sz w:val="24"/>
        </w:rPr>
        <w:t>Kadınlar, yaşlılar, engelliler, hamile bireyler, ruhsal bozukluğu olanlar, etnik azınlıklar, mülteciler ve hastalar gibi savunmasız grupların hakları gözetilir.</w:t>
      </w:r>
    </w:p>
    <w:p w14:paraId="332D5A97" w14:textId="77777777" w:rsidR="007A7E25" w:rsidRPr="007217A0" w:rsidRDefault="007A7E25" w:rsidP="00DA5863">
      <w:pPr>
        <w:numPr>
          <w:ilvl w:val="1"/>
          <w:numId w:val="8"/>
        </w:numPr>
        <w:spacing w:after="0" w:line="360" w:lineRule="auto"/>
        <w:jc w:val="both"/>
        <w:rPr>
          <w:sz w:val="24"/>
        </w:rPr>
      </w:pPr>
      <w:r w:rsidRPr="007217A0">
        <w:rPr>
          <w:sz w:val="24"/>
        </w:rPr>
        <w:t>Bu bireylerin istismar, taciz, ayrımcılık, zorlanma veya dışlanmaya maruz kalmasına kesinlikle izin verilmez.</w:t>
      </w:r>
    </w:p>
    <w:p w14:paraId="6DF932FC" w14:textId="77777777" w:rsidR="007A7E25" w:rsidRPr="007217A0" w:rsidRDefault="007A7E25" w:rsidP="00DA5863">
      <w:pPr>
        <w:numPr>
          <w:ilvl w:val="1"/>
          <w:numId w:val="8"/>
        </w:numPr>
        <w:spacing w:after="0" w:line="360" w:lineRule="auto"/>
        <w:jc w:val="both"/>
        <w:rPr>
          <w:sz w:val="24"/>
        </w:rPr>
      </w:pPr>
      <w:r w:rsidRPr="007217A0">
        <w:rPr>
          <w:sz w:val="24"/>
        </w:rPr>
        <w:t>Kişisel verilerin gizliliği korunur; rızaya dayalı iletişim esas alınır.</w:t>
      </w:r>
    </w:p>
    <w:p w14:paraId="0C25EF7A" w14:textId="77777777" w:rsidR="007A7E25" w:rsidRPr="007217A0" w:rsidRDefault="007A7E25" w:rsidP="00DA5863">
      <w:pPr>
        <w:numPr>
          <w:ilvl w:val="0"/>
          <w:numId w:val="8"/>
        </w:numPr>
        <w:spacing w:after="0" w:line="360" w:lineRule="auto"/>
        <w:jc w:val="both"/>
        <w:rPr>
          <w:sz w:val="24"/>
        </w:rPr>
      </w:pPr>
      <w:r w:rsidRPr="007217A0">
        <w:rPr>
          <w:b/>
          <w:sz w:val="24"/>
        </w:rPr>
        <w:t>Farkındalık ve Eğitim:</w:t>
      </w:r>
    </w:p>
    <w:p w14:paraId="2660CD99" w14:textId="77777777" w:rsidR="007A7E25" w:rsidRPr="007217A0" w:rsidRDefault="007A7E25" w:rsidP="00DA5863">
      <w:pPr>
        <w:numPr>
          <w:ilvl w:val="1"/>
          <w:numId w:val="8"/>
        </w:numPr>
        <w:spacing w:after="0" w:line="360" w:lineRule="auto"/>
        <w:jc w:val="both"/>
        <w:rPr>
          <w:sz w:val="24"/>
        </w:rPr>
      </w:pPr>
      <w:r w:rsidRPr="007217A0">
        <w:rPr>
          <w:sz w:val="24"/>
        </w:rPr>
        <w:t>Çocuk hakları ve savunmasız grupların korunması konusunda farkındalık yaratmak için eğitimler düzenlenir.</w:t>
      </w:r>
    </w:p>
    <w:p w14:paraId="6ABC3BD9" w14:textId="77777777" w:rsidR="007A7E25" w:rsidRPr="007217A0" w:rsidRDefault="007A7E25" w:rsidP="00DA5863">
      <w:pPr>
        <w:numPr>
          <w:ilvl w:val="1"/>
          <w:numId w:val="8"/>
        </w:numPr>
        <w:spacing w:after="0" w:line="360" w:lineRule="auto"/>
        <w:jc w:val="both"/>
        <w:rPr>
          <w:sz w:val="24"/>
        </w:rPr>
      </w:pPr>
      <w:r w:rsidRPr="007217A0">
        <w:rPr>
          <w:sz w:val="24"/>
        </w:rPr>
        <w:t>İlgili sosyal sorumluluk projelerine aktif destek verilir.</w:t>
      </w:r>
    </w:p>
    <w:p w14:paraId="5250E8CB" w14:textId="77777777" w:rsidR="007A7E25" w:rsidRPr="007217A0" w:rsidRDefault="007A7E25" w:rsidP="00DA5863">
      <w:pPr>
        <w:numPr>
          <w:ilvl w:val="1"/>
          <w:numId w:val="8"/>
        </w:numPr>
        <w:spacing w:after="0" w:line="360" w:lineRule="auto"/>
        <w:jc w:val="both"/>
        <w:rPr>
          <w:sz w:val="24"/>
        </w:rPr>
      </w:pPr>
      <w:r w:rsidRPr="007217A0">
        <w:rPr>
          <w:sz w:val="24"/>
        </w:rPr>
        <w:t>Şüpheli durumlar tesis yönetimine bildirilir; gerekirse resmî kurumlarla iletişime geçilir.</w:t>
      </w:r>
    </w:p>
    <w:p w14:paraId="04FFA258" w14:textId="77777777" w:rsidR="007A7E25" w:rsidRPr="007217A0" w:rsidRDefault="007A7E25" w:rsidP="00DA5863">
      <w:pPr>
        <w:numPr>
          <w:ilvl w:val="0"/>
          <w:numId w:val="8"/>
        </w:numPr>
        <w:spacing w:after="0" w:line="360" w:lineRule="auto"/>
        <w:jc w:val="both"/>
        <w:rPr>
          <w:sz w:val="24"/>
        </w:rPr>
      </w:pPr>
      <w:r w:rsidRPr="007217A0">
        <w:rPr>
          <w:b/>
          <w:sz w:val="24"/>
        </w:rPr>
        <w:t>Güvenli Ortam Oluşturma:</w:t>
      </w:r>
    </w:p>
    <w:p w14:paraId="5E03C157" w14:textId="77777777" w:rsidR="007A7E25" w:rsidRPr="007217A0" w:rsidRDefault="007A7E25" w:rsidP="00DA5863">
      <w:pPr>
        <w:numPr>
          <w:ilvl w:val="1"/>
          <w:numId w:val="8"/>
        </w:numPr>
        <w:spacing w:after="0" w:line="360" w:lineRule="auto"/>
        <w:jc w:val="both"/>
        <w:rPr>
          <w:sz w:val="24"/>
        </w:rPr>
      </w:pPr>
      <w:r w:rsidRPr="007217A0">
        <w:rPr>
          <w:sz w:val="24"/>
        </w:rPr>
        <w:t>Çocukların kendilerini özgürce ifade edebilecekleri, gelişimlerini destekleyen ortamlar sağlanır.</w:t>
      </w:r>
    </w:p>
    <w:p w14:paraId="511D095C" w14:textId="77777777" w:rsidR="007A7E25" w:rsidRPr="007217A0" w:rsidRDefault="007A7E25" w:rsidP="00DA5863">
      <w:pPr>
        <w:numPr>
          <w:ilvl w:val="1"/>
          <w:numId w:val="8"/>
        </w:numPr>
        <w:spacing w:after="0" w:line="360" w:lineRule="auto"/>
        <w:jc w:val="both"/>
        <w:rPr>
          <w:sz w:val="24"/>
        </w:rPr>
      </w:pPr>
      <w:r w:rsidRPr="007217A0">
        <w:rPr>
          <w:sz w:val="24"/>
        </w:rPr>
        <w:t>Tüm çalışanlar, bu ortamın korunmasından sorumludur.</w:t>
      </w:r>
    </w:p>
    <w:p w14:paraId="6A5655C8" w14:textId="77777777" w:rsidR="007A7E25" w:rsidRPr="007217A0" w:rsidRDefault="007A7E25" w:rsidP="007A7E25">
      <w:pPr>
        <w:rPr>
          <w:b/>
          <w:bCs w:val="0"/>
          <w:sz w:val="24"/>
        </w:rPr>
      </w:pPr>
    </w:p>
    <w:p w14:paraId="0529F743" w14:textId="69DB6777" w:rsidR="005128F6" w:rsidRPr="007217A0" w:rsidRDefault="005128F6" w:rsidP="005128F6">
      <w:pPr>
        <w:pStyle w:val="ListeParagraf"/>
        <w:numPr>
          <w:ilvl w:val="1"/>
          <w:numId w:val="1"/>
        </w:numPr>
        <w:ind w:left="993" w:hanging="633"/>
        <w:jc w:val="both"/>
        <w:outlineLvl w:val="1"/>
        <w:rPr>
          <w:b/>
          <w:bCs w:val="0"/>
          <w:sz w:val="24"/>
        </w:rPr>
      </w:pPr>
      <w:bookmarkStart w:id="52" w:name="_Toc217427584"/>
      <w:r w:rsidRPr="007217A0">
        <w:rPr>
          <w:b/>
          <w:bCs w:val="0"/>
          <w:sz w:val="24"/>
        </w:rPr>
        <w:t>Müşteri Memnuniyeti Politikası</w:t>
      </w:r>
      <w:bookmarkEnd w:id="52"/>
    </w:p>
    <w:p w14:paraId="5247449E" w14:textId="77777777" w:rsidR="007A7E25" w:rsidRPr="007217A0" w:rsidRDefault="007A7E25" w:rsidP="007A7E25">
      <w:pPr>
        <w:spacing w:line="360" w:lineRule="auto"/>
        <w:jc w:val="both"/>
        <w:rPr>
          <w:b/>
          <w:bCs w:val="0"/>
          <w:sz w:val="24"/>
        </w:rPr>
      </w:pPr>
      <w:r w:rsidRPr="007217A0">
        <w:rPr>
          <w:b/>
          <w:sz w:val="24"/>
        </w:rPr>
        <w:t>1. Amaç</w:t>
      </w:r>
    </w:p>
    <w:p w14:paraId="1320310D" w14:textId="77777777" w:rsidR="007A7E25" w:rsidRPr="007217A0" w:rsidRDefault="007A7E25" w:rsidP="007A7E25">
      <w:pPr>
        <w:spacing w:line="360" w:lineRule="auto"/>
        <w:jc w:val="both"/>
        <w:rPr>
          <w:sz w:val="24"/>
        </w:rPr>
      </w:pPr>
      <w:r w:rsidRPr="007217A0">
        <w:rPr>
          <w:sz w:val="24"/>
        </w:rPr>
        <w:t>Bu politika, tesisimizin sunduğu hizmetlerde müşteri memnuniyetini en üst düzeye çıkarmayı, misafir beklentilerini karşılamayı ve sürekli iyileştirme anlayışıyla hizmet kalitesini artırmayı hedefler.</w:t>
      </w:r>
    </w:p>
    <w:p w14:paraId="5506766B" w14:textId="77777777" w:rsidR="007A7E25" w:rsidRPr="007217A0" w:rsidRDefault="007A7E25" w:rsidP="007A7E25">
      <w:pPr>
        <w:spacing w:line="360" w:lineRule="auto"/>
        <w:jc w:val="both"/>
        <w:rPr>
          <w:sz w:val="24"/>
        </w:rPr>
      </w:pPr>
    </w:p>
    <w:p w14:paraId="73F9D7A3" w14:textId="77777777" w:rsidR="007A7E25" w:rsidRPr="007217A0" w:rsidRDefault="007A7E25" w:rsidP="007A7E25">
      <w:pPr>
        <w:spacing w:line="360" w:lineRule="auto"/>
        <w:jc w:val="both"/>
        <w:rPr>
          <w:b/>
          <w:bCs w:val="0"/>
          <w:sz w:val="24"/>
        </w:rPr>
      </w:pPr>
      <w:r w:rsidRPr="007217A0">
        <w:rPr>
          <w:b/>
          <w:sz w:val="24"/>
        </w:rPr>
        <w:t>2. İlkelerimiz</w:t>
      </w:r>
    </w:p>
    <w:p w14:paraId="52D27037" w14:textId="77777777" w:rsidR="007A7E25" w:rsidRPr="007217A0" w:rsidRDefault="007A7E25" w:rsidP="00DA5863">
      <w:pPr>
        <w:numPr>
          <w:ilvl w:val="0"/>
          <w:numId w:val="9"/>
        </w:numPr>
        <w:spacing w:after="0" w:line="360" w:lineRule="auto"/>
        <w:jc w:val="both"/>
        <w:rPr>
          <w:sz w:val="24"/>
        </w:rPr>
      </w:pPr>
      <w:r w:rsidRPr="007217A0">
        <w:rPr>
          <w:b/>
          <w:sz w:val="24"/>
        </w:rPr>
        <w:t>Misafir Odaklılık:</w:t>
      </w:r>
    </w:p>
    <w:p w14:paraId="6E27CC50" w14:textId="77777777" w:rsidR="007A7E25" w:rsidRPr="007217A0" w:rsidRDefault="007A7E25" w:rsidP="00DA5863">
      <w:pPr>
        <w:numPr>
          <w:ilvl w:val="1"/>
          <w:numId w:val="9"/>
        </w:numPr>
        <w:spacing w:after="0" w:line="360" w:lineRule="auto"/>
        <w:jc w:val="both"/>
        <w:rPr>
          <w:sz w:val="24"/>
        </w:rPr>
      </w:pPr>
      <w:r w:rsidRPr="007217A0">
        <w:rPr>
          <w:sz w:val="24"/>
        </w:rPr>
        <w:t>Misafirlerimiz varlık sebebimizdir.</w:t>
      </w:r>
    </w:p>
    <w:p w14:paraId="07D60D35" w14:textId="77777777" w:rsidR="007A7E25" w:rsidRPr="007217A0" w:rsidRDefault="007A7E25" w:rsidP="00DA5863">
      <w:pPr>
        <w:numPr>
          <w:ilvl w:val="1"/>
          <w:numId w:val="9"/>
        </w:numPr>
        <w:spacing w:after="0" w:line="360" w:lineRule="auto"/>
        <w:jc w:val="both"/>
        <w:rPr>
          <w:sz w:val="24"/>
        </w:rPr>
      </w:pPr>
      <w:r w:rsidRPr="007217A0">
        <w:rPr>
          <w:sz w:val="24"/>
        </w:rPr>
        <w:t>Tüm hizmet süreçleri misafir memnuniyetini esas alacak şekilde tasarlanır.</w:t>
      </w:r>
    </w:p>
    <w:p w14:paraId="39C54C59" w14:textId="77777777" w:rsidR="007A7E25" w:rsidRPr="007217A0" w:rsidRDefault="007A7E25" w:rsidP="00DA5863">
      <w:pPr>
        <w:numPr>
          <w:ilvl w:val="1"/>
          <w:numId w:val="9"/>
        </w:numPr>
        <w:spacing w:after="0" w:line="360" w:lineRule="auto"/>
        <w:jc w:val="both"/>
        <w:rPr>
          <w:sz w:val="24"/>
        </w:rPr>
      </w:pPr>
      <w:r w:rsidRPr="007217A0">
        <w:rPr>
          <w:sz w:val="24"/>
        </w:rPr>
        <w:t>Misafir geri bildirimleri gelişim fırsatı olarak değerlendirilir.</w:t>
      </w:r>
    </w:p>
    <w:p w14:paraId="610EBE9B" w14:textId="77777777" w:rsidR="007A7E25" w:rsidRPr="007217A0" w:rsidRDefault="007A7E25" w:rsidP="00DA5863">
      <w:pPr>
        <w:numPr>
          <w:ilvl w:val="0"/>
          <w:numId w:val="9"/>
        </w:numPr>
        <w:spacing w:after="0" w:line="360" w:lineRule="auto"/>
        <w:jc w:val="both"/>
        <w:rPr>
          <w:sz w:val="24"/>
        </w:rPr>
      </w:pPr>
      <w:r w:rsidRPr="007217A0">
        <w:rPr>
          <w:b/>
          <w:sz w:val="24"/>
        </w:rPr>
        <w:t>Şikâyet Yönetimi:</w:t>
      </w:r>
    </w:p>
    <w:p w14:paraId="0DB33D11" w14:textId="77777777" w:rsidR="007A7E25" w:rsidRPr="007217A0" w:rsidRDefault="007A7E25" w:rsidP="00DA5863">
      <w:pPr>
        <w:numPr>
          <w:ilvl w:val="1"/>
          <w:numId w:val="9"/>
        </w:numPr>
        <w:spacing w:after="0" w:line="360" w:lineRule="auto"/>
        <w:jc w:val="both"/>
        <w:rPr>
          <w:sz w:val="24"/>
        </w:rPr>
      </w:pPr>
      <w:r w:rsidRPr="007217A0">
        <w:rPr>
          <w:sz w:val="24"/>
        </w:rPr>
        <w:t>Misafir şikâyetleri kayıt altına alınır, hızlı ve etkili şekilde çözülür.</w:t>
      </w:r>
    </w:p>
    <w:p w14:paraId="303A7936" w14:textId="77777777" w:rsidR="007A7E25" w:rsidRPr="007217A0" w:rsidRDefault="007A7E25" w:rsidP="00DA5863">
      <w:pPr>
        <w:numPr>
          <w:ilvl w:val="1"/>
          <w:numId w:val="9"/>
        </w:numPr>
        <w:spacing w:after="0" w:line="360" w:lineRule="auto"/>
        <w:jc w:val="both"/>
        <w:rPr>
          <w:sz w:val="24"/>
        </w:rPr>
      </w:pPr>
      <w:r w:rsidRPr="007217A0">
        <w:rPr>
          <w:sz w:val="24"/>
        </w:rPr>
        <w:t>Misafire süreç hakkında düzenli bilgilendirme yapılır.</w:t>
      </w:r>
    </w:p>
    <w:p w14:paraId="4E48E3C2" w14:textId="77777777" w:rsidR="007A7E25" w:rsidRPr="007217A0" w:rsidRDefault="007A7E25" w:rsidP="00DA5863">
      <w:pPr>
        <w:numPr>
          <w:ilvl w:val="1"/>
          <w:numId w:val="9"/>
        </w:numPr>
        <w:spacing w:after="0" w:line="360" w:lineRule="auto"/>
        <w:jc w:val="both"/>
        <w:rPr>
          <w:sz w:val="24"/>
        </w:rPr>
      </w:pPr>
      <w:r w:rsidRPr="007217A0">
        <w:rPr>
          <w:sz w:val="24"/>
        </w:rPr>
        <w:t>Şikâyetler, düzeltici ve önleyici faaliyetlerle fırsata dönüştürülür.</w:t>
      </w:r>
    </w:p>
    <w:p w14:paraId="5D566CD4" w14:textId="77777777" w:rsidR="007A7E25" w:rsidRPr="007217A0" w:rsidRDefault="007A7E25" w:rsidP="00DA5863">
      <w:pPr>
        <w:numPr>
          <w:ilvl w:val="0"/>
          <w:numId w:val="9"/>
        </w:numPr>
        <w:spacing w:after="0" w:line="360" w:lineRule="auto"/>
        <w:jc w:val="both"/>
        <w:rPr>
          <w:sz w:val="24"/>
        </w:rPr>
      </w:pPr>
      <w:r w:rsidRPr="007217A0">
        <w:rPr>
          <w:b/>
          <w:sz w:val="24"/>
        </w:rPr>
        <w:t>Beklenti Analizi ve İyileştirme:</w:t>
      </w:r>
    </w:p>
    <w:p w14:paraId="5799FBAC" w14:textId="77777777" w:rsidR="007A7E25" w:rsidRPr="007217A0" w:rsidRDefault="007A7E25" w:rsidP="00DA5863">
      <w:pPr>
        <w:numPr>
          <w:ilvl w:val="1"/>
          <w:numId w:val="9"/>
        </w:numPr>
        <w:spacing w:after="0" w:line="360" w:lineRule="auto"/>
        <w:jc w:val="both"/>
        <w:rPr>
          <w:sz w:val="24"/>
        </w:rPr>
      </w:pPr>
      <w:r w:rsidRPr="007217A0">
        <w:rPr>
          <w:sz w:val="24"/>
        </w:rPr>
        <w:t>Misafir beklentileri düzenli olarak analiz edilir.</w:t>
      </w:r>
    </w:p>
    <w:p w14:paraId="4958DC96" w14:textId="77777777" w:rsidR="007A7E25" w:rsidRPr="007217A0" w:rsidRDefault="007A7E25" w:rsidP="00DA5863">
      <w:pPr>
        <w:numPr>
          <w:ilvl w:val="1"/>
          <w:numId w:val="9"/>
        </w:numPr>
        <w:spacing w:after="0" w:line="360" w:lineRule="auto"/>
        <w:jc w:val="both"/>
        <w:rPr>
          <w:sz w:val="24"/>
        </w:rPr>
      </w:pPr>
      <w:r w:rsidRPr="007217A0">
        <w:rPr>
          <w:sz w:val="24"/>
        </w:rPr>
        <w:t>Hizmet kalitesi, bu analizlere göre sürekli geliştirilir.</w:t>
      </w:r>
    </w:p>
    <w:p w14:paraId="71133DEE" w14:textId="77777777" w:rsidR="007A7E25" w:rsidRPr="007217A0" w:rsidRDefault="007A7E25" w:rsidP="00DA5863">
      <w:pPr>
        <w:numPr>
          <w:ilvl w:val="1"/>
          <w:numId w:val="9"/>
        </w:numPr>
        <w:spacing w:after="0" w:line="360" w:lineRule="auto"/>
        <w:jc w:val="both"/>
        <w:rPr>
          <w:sz w:val="24"/>
        </w:rPr>
      </w:pPr>
      <w:r w:rsidRPr="007217A0">
        <w:rPr>
          <w:sz w:val="24"/>
        </w:rPr>
        <w:t>Tüm çalışanlar bu sürece aktif olarak dahil edilir.</w:t>
      </w:r>
    </w:p>
    <w:p w14:paraId="0A3BD2B1" w14:textId="77777777" w:rsidR="007A7E25" w:rsidRPr="007217A0" w:rsidRDefault="007A7E25" w:rsidP="00DA5863">
      <w:pPr>
        <w:numPr>
          <w:ilvl w:val="0"/>
          <w:numId w:val="9"/>
        </w:numPr>
        <w:spacing w:after="0" w:line="360" w:lineRule="auto"/>
        <w:jc w:val="both"/>
        <w:rPr>
          <w:sz w:val="24"/>
        </w:rPr>
      </w:pPr>
      <w:r w:rsidRPr="007217A0">
        <w:rPr>
          <w:b/>
          <w:sz w:val="24"/>
        </w:rPr>
        <w:t>Eğitim ve Bilinçlendirme:</w:t>
      </w:r>
    </w:p>
    <w:p w14:paraId="340E9443" w14:textId="77777777" w:rsidR="007A7E25" w:rsidRPr="007217A0" w:rsidRDefault="007A7E25" w:rsidP="00DA5863">
      <w:pPr>
        <w:numPr>
          <w:ilvl w:val="1"/>
          <w:numId w:val="9"/>
        </w:numPr>
        <w:spacing w:after="0" w:line="360" w:lineRule="auto"/>
        <w:jc w:val="both"/>
        <w:rPr>
          <w:sz w:val="24"/>
        </w:rPr>
      </w:pPr>
      <w:r w:rsidRPr="007217A0">
        <w:rPr>
          <w:sz w:val="24"/>
        </w:rPr>
        <w:t>Çalışanlara müşteri memnuniyeti odaklı hizmet anlayışı kazandırılır.</w:t>
      </w:r>
    </w:p>
    <w:p w14:paraId="2E5A9E84" w14:textId="77777777" w:rsidR="007A7E25" w:rsidRPr="007217A0" w:rsidRDefault="007A7E25" w:rsidP="00DA5863">
      <w:pPr>
        <w:numPr>
          <w:ilvl w:val="1"/>
          <w:numId w:val="9"/>
        </w:numPr>
        <w:spacing w:after="0" w:line="360" w:lineRule="auto"/>
        <w:jc w:val="both"/>
        <w:rPr>
          <w:sz w:val="24"/>
        </w:rPr>
      </w:pPr>
      <w:r w:rsidRPr="007217A0">
        <w:rPr>
          <w:sz w:val="24"/>
        </w:rPr>
        <w:t>Eğitimlerle misafirle doğru iletişim kurma becerileri geliştirilir.</w:t>
      </w:r>
    </w:p>
    <w:p w14:paraId="657FEF10" w14:textId="77777777" w:rsidR="007A7E25" w:rsidRPr="007217A0" w:rsidRDefault="007A7E25" w:rsidP="00DA5863">
      <w:pPr>
        <w:numPr>
          <w:ilvl w:val="1"/>
          <w:numId w:val="9"/>
        </w:numPr>
        <w:spacing w:after="0" w:line="360" w:lineRule="auto"/>
        <w:jc w:val="both"/>
        <w:rPr>
          <w:sz w:val="24"/>
        </w:rPr>
      </w:pPr>
      <w:r w:rsidRPr="007217A0">
        <w:rPr>
          <w:sz w:val="24"/>
        </w:rPr>
        <w:t>Kalite anlayışı tüm kadroya yayılır.</w:t>
      </w:r>
    </w:p>
    <w:p w14:paraId="78033318" w14:textId="77777777" w:rsidR="007A7E25" w:rsidRPr="007217A0" w:rsidRDefault="007A7E25" w:rsidP="00DA5863">
      <w:pPr>
        <w:numPr>
          <w:ilvl w:val="0"/>
          <w:numId w:val="9"/>
        </w:numPr>
        <w:spacing w:after="0" w:line="360" w:lineRule="auto"/>
        <w:jc w:val="both"/>
        <w:rPr>
          <w:sz w:val="24"/>
        </w:rPr>
      </w:pPr>
      <w:r w:rsidRPr="007217A0">
        <w:rPr>
          <w:b/>
          <w:sz w:val="24"/>
        </w:rPr>
        <w:t>Rekabet ve Marka Gücü:</w:t>
      </w:r>
    </w:p>
    <w:p w14:paraId="2DCC0A58" w14:textId="77777777" w:rsidR="007A7E25" w:rsidRPr="007217A0" w:rsidRDefault="007A7E25" w:rsidP="00DA5863">
      <w:pPr>
        <w:numPr>
          <w:ilvl w:val="1"/>
          <w:numId w:val="9"/>
        </w:numPr>
        <w:spacing w:after="0" w:line="360" w:lineRule="auto"/>
        <w:jc w:val="both"/>
        <w:rPr>
          <w:sz w:val="24"/>
        </w:rPr>
      </w:pPr>
      <w:r w:rsidRPr="007217A0">
        <w:rPr>
          <w:sz w:val="24"/>
        </w:rPr>
        <w:t>Misafir memnuniyeti, rekabet gücümüzün temelidir.</w:t>
      </w:r>
    </w:p>
    <w:p w14:paraId="07B597BB" w14:textId="77777777" w:rsidR="007A7E25" w:rsidRPr="007217A0" w:rsidRDefault="007A7E25" w:rsidP="00DA5863">
      <w:pPr>
        <w:numPr>
          <w:ilvl w:val="1"/>
          <w:numId w:val="9"/>
        </w:numPr>
        <w:spacing w:after="0" w:line="360" w:lineRule="auto"/>
        <w:jc w:val="both"/>
        <w:rPr>
          <w:sz w:val="24"/>
        </w:rPr>
      </w:pPr>
      <w:r w:rsidRPr="007217A0">
        <w:rPr>
          <w:sz w:val="24"/>
        </w:rPr>
        <w:t>Pazardaki konumumuzu güçlendirmek için memnuniyet verileri izlenir.</w:t>
      </w:r>
    </w:p>
    <w:p w14:paraId="5C8A9887" w14:textId="77777777" w:rsidR="007A7E25" w:rsidRPr="007217A0" w:rsidRDefault="007A7E25" w:rsidP="00DA5863">
      <w:pPr>
        <w:numPr>
          <w:ilvl w:val="1"/>
          <w:numId w:val="9"/>
        </w:numPr>
        <w:spacing w:after="0" w:line="360" w:lineRule="auto"/>
        <w:jc w:val="both"/>
        <w:rPr>
          <w:sz w:val="24"/>
        </w:rPr>
      </w:pPr>
      <w:r w:rsidRPr="007217A0">
        <w:rPr>
          <w:sz w:val="24"/>
        </w:rPr>
        <w:t>Marka itibarı, misafir deneyimiyle doğrudan ilişkilendirilir.</w:t>
      </w:r>
    </w:p>
    <w:p w14:paraId="1EF9C27A" w14:textId="77777777" w:rsidR="007A7E25" w:rsidRPr="007217A0" w:rsidRDefault="007A7E25" w:rsidP="007A7E25">
      <w:pPr>
        <w:rPr>
          <w:b/>
          <w:bCs w:val="0"/>
          <w:sz w:val="24"/>
        </w:rPr>
      </w:pPr>
    </w:p>
    <w:p w14:paraId="35FF845B" w14:textId="211D20F7" w:rsidR="005128F6" w:rsidRPr="007217A0" w:rsidRDefault="005128F6" w:rsidP="005128F6">
      <w:pPr>
        <w:pStyle w:val="ListeParagraf"/>
        <w:numPr>
          <w:ilvl w:val="1"/>
          <w:numId w:val="1"/>
        </w:numPr>
        <w:ind w:left="993" w:hanging="633"/>
        <w:jc w:val="both"/>
        <w:outlineLvl w:val="1"/>
        <w:rPr>
          <w:b/>
          <w:bCs w:val="0"/>
          <w:sz w:val="24"/>
        </w:rPr>
      </w:pPr>
      <w:bookmarkStart w:id="53" w:name="_Toc217427585"/>
      <w:r w:rsidRPr="007217A0">
        <w:rPr>
          <w:b/>
          <w:bCs w:val="0"/>
          <w:sz w:val="24"/>
        </w:rPr>
        <w:t>İş Sağlığı ve Güvenliği Politikası</w:t>
      </w:r>
      <w:bookmarkEnd w:id="53"/>
    </w:p>
    <w:p w14:paraId="53698939" w14:textId="77777777" w:rsidR="007A7E25" w:rsidRPr="007217A0" w:rsidRDefault="007A7E25" w:rsidP="007A7E25">
      <w:pPr>
        <w:spacing w:line="360" w:lineRule="auto"/>
        <w:jc w:val="both"/>
        <w:rPr>
          <w:b/>
          <w:bCs w:val="0"/>
          <w:sz w:val="24"/>
        </w:rPr>
      </w:pPr>
      <w:r w:rsidRPr="007217A0">
        <w:rPr>
          <w:b/>
          <w:sz w:val="24"/>
        </w:rPr>
        <w:t>1. Amaç</w:t>
      </w:r>
    </w:p>
    <w:p w14:paraId="12C22534" w14:textId="77777777" w:rsidR="007A7E25" w:rsidRPr="007217A0" w:rsidRDefault="007A7E25" w:rsidP="007A7E25">
      <w:pPr>
        <w:spacing w:line="360" w:lineRule="auto"/>
        <w:jc w:val="both"/>
        <w:rPr>
          <w:sz w:val="24"/>
        </w:rPr>
      </w:pPr>
      <w:r w:rsidRPr="007217A0">
        <w:rPr>
          <w:sz w:val="24"/>
        </w:rPr>
        <w:lastRenderedPageBreak/>
        <w:t>Tesisimiz, çalışanların sağlığını ve güvenliğini korumayı temel öncelik olarak benimser. Bu politika, güvenli çalışma ortamlarının oluşturulması, risklerin önlenmesi ve iş sağlığı &amp; güvenliği kültürünün kurumsal düzeyde yaygınlaştırılmasını hedefler.</w:t>
      </w:r>
    </w:p>
    <w:p w14:paraId="3D19F908" w14:textId="77777777" w:rsidR="007A7E25" w:rsidRPr="007217A0" w:rsidRDefault="007A7E25" w:rsidP="007A7E25">
      <w:pPr>
        <w:spacing w:line="360" w:lineRule="auto"/>
        <w:jc w:val="both"/>
        <w:rPr>
          <w:sz w:val="24"/>
        </w:rPr>
      </w:pPr>
    </w:p>
    <w:p w14:paraId="28738A24" w14:textId="77777777" w:rsidR="007A7E25" w:rsidRPr="007217A0" w:rsidRDefault="007A7E25" w:rsidP="007A7E25">
      <w:pPr>
        <w:spacing w:line="360" w:lineRule="auto"/>
        <w:jc w:val="both"/>
        <w:rPr>
          <w:b/>
          <w:bCs w:val="0"/>
          <w:sz w:val="24"/>
        </w:rPr>
      </w:pPr>
      <w:r w:rsidRPr="007217A0">
        <w:rPr>
          <w:b/>
          <w:sz w:val="24"/>
        </w:rPr>
        <w:t>2. İlkelerimiz</w:t>
      </w:r>
    </w:p>
    <w:p w14:paraId="73873F92" w14:textId="77777777" w:rsidR="007A7E25" w:rsidRPr="007217A0" w:rsidRDefault="007A7E25" w:rsidP="00DA5863">
      <w:pPr>
        <w:numPr>
          <w:ilvl w:val="0"/>
          <w:numId w:val="10"/>
        </w:numPr>
        <w:spacing w:after="0" w:line="360" w:lineRule="auto"/>
        <w:jc w:val="both"/>
        <w:rPr>
          <w:sz w:val="24"/>
        </w:rPr>
      </w:pPr>
      <w:r w:rsidRPr="007217A0">
        <w:rPr>
          <w:b/>
          <w:sz w:val="24"/>
        </w:rPr>
        <w:t>İnsanı Merkeze Alan Yaklaşım:</w:t>
      </w:r>
    </w:p>
    <w:p w14:paraId="269EC298" w14:textId="77777777" w:rsidR="007A7E25" w:rsidRPr="007217A0" w:rsidRDefault="007A7E25" w:rsidP="00DA5863">
      <w:pPr>
        <w:numPr>
          <w:ilvl w:val="1"/>
          <w:numId w:val="10"/>
        </w:numPr>
        <w:spacing w:after="0" w:line="360" w:lineRule="auto"/>
        <w:jc w:val="both"/>
        <w:rPr>
          <w:sz w:val="24"/>
        </w:rPr>
      </w:pPr>
      <w:r w:rsidRPr="007217A0">
        <w:rPr>
          <w:sz w:val="24"/>
        </w:rPr>
        <w:t>Çalışanlarımız en değerli varlığımızdır.</w:t>
      </w:r>
    </w:p>
    <w:p w14:paraId="339C131E" w14:textId="77777777" w:rsidR="007A7E25" w:rsidRPr="007217A0" w:rsidRDefault="007A7E25" w:rsidP="00DA5863">
      <w:pPr>
        <w:numPr>
          <w:ilvl w:val="1"/>
          <w:numId w:val="10"/>
        </w:numPr>
        <w:spacing w:after="0" w:line="360" w:lineRule="auto"/>
        <w:jc w:val="both"/>
        <w:rPr>
          <w:sz w:val="24"/>
        </w:rPr>
      </w:pPr>
      <w:r w:rsidRPr="007217A0">
        <w:rPr>
          <w:sz w:val="24"/>
        </w:rPr>
        <w:t>Tüm faaliyetlerde insan sağlığı ve refahı önceliklidir.</w:t>
      </w:r>
    </w:p>
    <w:p w14:paraId="05962DD5" w14:textId="77777777" w:rsidR="007A7E25" w:rsidRPr="007217A0" w:rsidRDefault="007A7E25" w:rsidP="00DA5863">
      <w:pPr>
        <w:numPr>
          <w:ilvl w:val="0"/>
          <w:numId w:val="10"/>
        </w:numPr>
        <w:spacing w:after="0" w:line="360" w:lineRule="auto"/>
        <w:jc w:val="both"/>
        <w:rPr>
          <w:sz w:val="24"/>
        </w:rPr>
      </w:pPr>
      <w:r w:rsidRPr="007217A0">
        <w:rPr>
          <w:b/>
          <w:sz w:val="24"/>
        </w:rPr>
        <w:t>Risk Yönetimi ve Önleyici Tedbirler:</w:t>
      </w:r>
    </w:p>
    <w:p w14:paraId="6D69063D" w14:textId="77777777" w:rsidR="007A7E25" w:rsidRPr="007217A0" w:rsidRDefault="007A7E25" w:rsidP="00DA5863">
      <w:pPr>
        <w:numPr>
          <w:ilvl w:val="1"/>
          <w:numId w:val="10"/>
        </w:numPr>
        <w:spacing w:after="0" w:line="360" w:lineRule="auto"/>
        <w:jc w:val="both"/>
        <w:rPr>
          <w:sz w:val="24"/>
        </w:rPr>
      </w:pPr>
      <w:r w:rsidRPr="007217A0">
        <w:rPr>
          <w:sz w:val="24"/>
        </w:rPr>
        <w:t>Tehlikeler ve riskler kaynağında tespit edilir ve ortadan kaldırılır.</w:t>
      </w:r>
    </w:p>
    <w:p w14:paraId="71214566" w14:textId="77777777" w:rsidR="007A7E25" w:rsidRPr="007217A0" w:rsidRDefault="007A7E25" w:rsidP="00DA5863">
      <w:pPr>
        <w:numPr>
          <w:ilvl w:val="1"/>
          <w:numId w:val="10"/>
        </w:numPr>
        <w:spacing w:after="0" w:line="360" w:lineRule="auto"/>
        <w:jc w:val="both"/>
        <w:rPr>
          <w:sz w:val="24"/>
        </w:rPr>
      </w:pPr>
      <w:r w:rsidRPr="007217A0">
        <w:rPr>
          <w:sz w:val="24"/>
        </w:rPr>
        <w:t>Koruyucu önlemlerle iş kazaları ve meslek hastalıkları önlenmeye çalışılır.</w:t>
      </w:r>
    </w:p>
    <w:p w14:paraId="247041FB" w14:textId="77777777" w:rsidR="007A7E25" w:rsidRPr="007217A0" w:rsidRDefault="007A7E25" w:rsidP="00DA5863">
      <w:pPr>
        <w:numPr>
          <w:ilvl w:val="1"/>
          <w:numId w:val="10"/>
        </w:numPr>
        <w:spacing w:after="0" w:line="360" w:lineRule="auto"/>
        <w:jc w:val="both"/>
        <w:rPr>
          <w:sz w:val="24"/>
        </w:rPr>
      </w:pPr>
      <w:r w:rsidRPr="007217A0">
        <w:rPr>
          <w:sz w:val="24"/>
        </w:rPr>
        <w:t>Her departman, kendi faaliyet alanındaki riskleri düzenli olarak analiz eder.</w:t>
      </w:r>
    </w:p>
    <w:p w14:paraId="01A011A1" w14:textId="77777777" w:rsidR="007A7E25" w:rsidRPr="007217A0" w:rsidRDefault="007A7E25" w:rsidP="00DA5863">
      <w:pPr>
        <w:numPr>
          <w:ilvl w:val="0"/>
          <w:numId w:val="10"/>
        </w:numPr>
        <w:spacing w:after="0" w:line="360" w:lineRule="auto"/>
        <w:jc w:val="both"/>
        <w:rPr>
          <w:sz w:val="24"/>
        </w:rPr>
      </w:pPr>
      <w:r w:rsidRPr="007217A0">
        <w:rPr>
          <w:b/>
          <w:sz w:val="24"/>
        </w:rPr>
        <w:t>Yasal Uyum ve Sürekli İyileştirme:</w:t>
      </w:r>
    </w:p>
    <w:p w14:paraId="74D0FFFD" w14:textId="77777777" w:rsidR="007A7E25" w:rsidRPr="007217A0" w:rsidRDefault="007A7E25" w:rsidP="00DA5863">
      <w:pPr>
        <w:numPr>
          <w:ilvl w:val="1"/>
          <w:numId w:val="10"/>
        </w:numPr>
        <w:spacing w:after="0" w:line="360" w:lineRule="auto"/>
        <w:jc w:val="both"/>
        <w:rPr>
          <w:sz w:val="24"/>
        </w:rPr>
      </w:pPr>
      <w:r w:rsidRPr="007217A0">
        <w:rPr>
          <w:sz w:val="24"/>
        </w:rPr>
        <w:t>Ulusal mevzuata ve uluslararası standartlara tam uyum sağlanır.</w:t>
      </w:r>
    </w:p>
    <w:p w14:paraId="10F97717" w14:textId="77777777" w:rsidR="007A7E25" w:rsidRPr="007217A0" w:rsidRDefault="007A7E25" w:rsidP="00DA5863">
      <w:pPr>
        <w:numPr>
          <w:ilvl w:val="1"/>
          <w:numId w:val="10"/>
        </w:numPr>
        <w:spacing w:after="0" w:line="360" w:lineRule="auto"/>
        <w:jc w:val="both"/>
        <w:rPr>
          <w:sz w:val="24"/>
        </w:rPr>
      </w:pPr>
      <w:r w:rsidRPr="007217A0">
        <w:rPr>
          <w:sz w:val="24"/>
        </w:rPr>
        <w:t>İş sağlığı ve güvenliği performansı düzenli olarak izlenir ve geliştirilir.</w:t>
      </w:r>
    </w:p>
    <w:p w14:paraId="4D5A54D8" w14:textId="77777777" w:rsidR="007A7E25" w:rsidRPr="007217A0" w:rsidRDefault="007A7E25" w:rsidP="00DA5863">
      <w:pPr>
        <w:numPr>
          <w:ilvl w:val="1"/>
          <w:numId w:val="10"/>
        </w:numPr>
        <w:spacing w:after="0" w:line="360" w:lineRule="auto"/>
        <w:jc w:val="both"/>
        <w:rPr>
          <w:sz w:val="24"/>
        </w:rPr>
      </w:pPr>
      <w:r w:rsidRPr="007217A0">
        <w:rPr>
          <w:sz w:val="24"/>
        </w:rPr>
        <w:t>Hedefler belirlenir, periyodik gözden geçirmelerle sistem iyileştirilir.</w:t>
      </w:r>
    </w:p>
    <w:p w14:paraId="1D75B1BF" w14:textId="77777777" w:rsidR="007A7E25" w:rsidRPr="007217A0" w:rsidRDefault="007A7E25" w:rsidP="00DA5863">
      <w:pPr>
        <w:numPr>
          <w:ilvl w:val="0"/>
          <w:numId w:val="10"/>
        </w:numPr>
        <w:spacing w:after="0" w:line="360" w:lineRule="auto"/>
        <w:jc w:val="both"/>
        <w:rPr>
          <w:sz w:val="24"/>
        </w:rPr>
      </w:pPr>
      <w:r w:rsidRPr="007217A0">
        <w:rPr>
          <w:b/>
          <w:sz w:val="24"/>
        </w:rPr>
        <w:t>Çalışan Katılımı ve Farkındalık:</w:t>
      </w:r>
    </w:p>
    <w:p w14:paraId="4730A69B" w14:textId="77777777" w:rsidR="007A7E25" w:rsidRPr="007217A0" w:rsidRDefault="007A7E25" w:rsidP="00DA5863">
      <w:pPr>
        <w:numPr>
          <w:ilvl w:val="1"/>
          <w:numId w:val="10"/>
        </w:numPr>
        <w:spacing w:after="0" w:line="360" w:lineRule="auto"/>
        <w:jc w:val="both"/>
        <w:rPr>
          <w:sz w:val="24"/>
        </w:rPr>
      </w:pPr>
      <w:r w:rsidRPr="007217A0">
        <w:rPr>
          <w:sz w:val="24"/>
        </w:rPr>
        <w:t>Tüm çalışanlar ve temsilcileri sürece aktif olarak katılır.</w:t>
      </w:r>
    </w:p>
    <w:p w14:paraId="30746752" w14:textId="77777777" w:rsidR="007A7E25" w:rsidRPr="007217A0" w:rsidRDefault="007A7E25" w:rsidP="00DA5863">
      <w:pPr>
        <w:numPr>
          <w:ilvl w:val="1"/>
          <w:numId w:val="10"/>
        </w:numPr>
        <w:spacing w:after="0" w:line="360" w:lineRule="auto"/>
        <w:jc w:val="both"/>
        <w:rPr>
          <w:sz w:val="24"/>
        </w:rPr>
      </w:pPr>
      <w:r w:rsidRPr="007217A0">
        <w:rPr>
          <w:sz w:val="24"/>
        </w:rPr>
        <w:t>Görüş ve öneriler değerlendirilir, iyileştirme fırsatlarına dönüştürülür.</w:t>
      </w:r>
    </w:p>
    <w:p w14:paraId="7CAC748D" w14:textId="77777777" w:rsidR="007A7E25" w:rsidRPr="007217A0" w:rsidRDefault="007A7E25" w:rsidP="00DA5863">
      <w:pPr>
        <w:numPr>
          <w:ilvl w:val="1"/>
          <w:numId w:val="10"/>
        </w:numPr>
        <w:spacing w:after="0" w:line="360" w:lineRule="auto"/>
        <w:jc w:val="both"/>
        <w:rPr>
          <w:sz w:val="24"/>
        </w:rPr>
      </w:pPr>
      <w:r w:rsidRPr="007217A0">
        <w:rPr>
          <w:sz w:val="24"/>
        </w:rPr>
        <w:t>Eğitimlerle farkındalık artırılır, güvenli davranışlar teşvik edilir.</w:t>
      </w:r>
    </w:p>
    <w:p w14:paraId="7F003529" w14:textId="77777777" w:rsidR="007A7E25" w:rsidRPr="007217A0" w:rsidRDefault="007A7E25" w:rsidP="00DA5863">
      <w:pPr>
        <w:numPr>
          <w:ilvl w:val="0"/>
          <w:numId w:val="10"/>
        </w:numPr>
        <w:spacing w:after="0" w:line="360" w:lineRule="auto"/>
        <w:jc w:val="both"/>
        <w:rPr>
          <w:sz w:val="24"/>
        </w:rPr>
      </w:pPr>
      <w:r w:rsidRPr="007217A0">
        <w:rPr>
          <w:b/>
          <w:sz w:val="24"/>
        </w:rPr>
        <w:t>Acil Durum Hazırlığı:</w:t>
      </w:r>
    </w:p>
    <w:p w14:paraId="4604747C" w14:textId="77777777" w:rsidR="007A7E25" w:rsidRPr="007217A0" w:rsidRDefault="007A7E25" w:rsidP="00DA5863">
      <w:pPr>
        <w:numPr>
          <w:ilvl w:val="1"/>
          <w:numId w:val="10"/>
        </w:numPr>
        <w:spacing w:after="0" w:line="360" w:lineRule="auto"/>
        <w:jc w:val="both"/>
        <w:rPr>
          <w:sz w:val="24"/>
        </w:rPr>
      </w:pPr>
      <w:r w:rsidRPr="007217A0">
        <w:rPr>
          <w:sz w:val="24"/>
        </w:rPr>
        <w:t>Acil durum planları oluşturulur ve düzenli tatbikatlarla test edilir.</w:t>
      </w:r>
    </w:p>
    <w:p w14:paraId="33F58600" w14:textId="77777777" w:rsidR="007A7E25" w:rsidRPr="007217A0" w:rsidRDefault="007A7E25" w:rsidP="00DA5863">
      <w:pPr>
        <w:numPr>
          <w:ilvl w:val="1"/>
          <w:numId w:val="10"/>
        </w:numPr>
        <w:spacing w:after="0" w:line="360" w:lineRule="auto"/>
        <w:jc w:val="both"/>
        <w:rPr>
          <w:sz w:val="24"/>
        </w:rPr>
      </w:pPr>
      <w:r w:rsidRPr="007217A0">
        <w:rPr>
          <w:sz w:val="24"/>
        </w:rPr>
        <w:t>Müdahale ekipleri belirlenir, gerekli ekipmanlar hazır bulundurulur.</w:t>
      </w:r>
    </w:p>
    <w:p w14:paraId="6D227661" w14:textId="77777777" w:rsidR="007A7E25" w:rsidRPr="007217A0" w:rsidRDefault="007A7E25" w:rsidP="00DA5863">
      <w:pPr>
        <w:numPr>
          <w:ilvl w:val="0"/>
          <w:numId w:val="10"/>
        </w:numPr>
        <w:spacing w:after="0" w:line="360" w:lineRule="auto"/>
        <w:jc w:val="both"/>
        <w:rPr>
          <w:sz w:val="24"/>
        </w:rPr>
      </w:pPr>
      <w:r w:rsidRPr="007217A0">
        <w:rPr>
          <w:b/>
          <w:sz w:val="24"/>
        </w:rPr>
        <w:t>İletişim ve Şeffaflık:</w:t>
      </w:r>
    </w:p>
    <w:p w14:paraId="5E2452E9" w14:textId="77777777" w:rsidR="007A7E25" w:rsidRPr="007217A0" w:rsidRDefault="007A7E25" w:rsidP="00DA5863">
      <w:pPr>
        <w:numPr>
          <w:ilvl w:val="1"/>
          <w:numId w:val="10"/>
        </w:numPr>
        <w:spacing w:after="0" w:line="360" w:lineRule="auto"/>
        <w:jc w:val="both"/>
        <w:rPr>
          <w:sz w:val="24"/>
        </w:rPr>
      </w:pPr>
      <w:r w:rsidRPr="007217A0">
        <w:rPr>
          <w:sz w:val="24"/>
        </w:rPr>
        <w:t>İş sağlığı ve güvenliği ile ilgili bilgiler açık şekilde paylaşılır.</w:t>
      </w:r>
    </w:p>
    <w:p w14:paraId="328D8F3C" w14:textId="77777777" w:rsidR="007A7E25" w:rsidRPr="007217A0" w:rsidRDefault="007A7E25" w:rsidP="00DA5863">
      <w:pPr>
        <w:numPr>
          <w:ilvl w:val="1"/>
          <w:numId w:val="10"/>
        </w:numPr>
        <w:spacing w:after="0" w:line="360" w:lineRule="auto"/>
        <w:jc w:val="both"/>
        <w:rPr>
          <w:sz w:val="24"/>
        </w:rPr>
      </w:pPr>
      <w:r w:rsidRPr="007217A0">
        <w:rPr>
          <w:sz w:val="24"/>
        </w:rPr>
        <w:t>Tüm paydaşlarla etkili iletişim kurulur.</w:t>
      </w:r>
    </w:p>
    <w:p w14:paraId="7BBCBB6C" w14:textId="77777777" w:rsidR="007A7E25" w:rsidRPr="007217A0" w:rsidRDefault="007A7E25" w:rsidP="007A7E25">
      <w:pPr>
        <w:spacing w:line="360" w:lineRule="auto"/>
        <w:jc w:val="both"/>
        <w:rPr>
          <w:sz w:val="24"/>
        </w:rPr>
      </w:pPr>
    </w:p>
    <w:p w14:paraId="268567AF" w14:textId="75866A4F" w:rsidR="005128F6" w:rsidRPr="007217A0" w:rsidRDefault="005128F6" w:rsidP="005128F6">
      <w:pPr>
        <w:pStyle w:val="ListeParagraf"/>
        <w:numPr>
          <w:ilvl w:val="1"/>
          <w:numId w:val="1"/>
        </w:numPr>
        <w:ind w:left="993" w:hanging="633"/>
        <w:jc w:val="both"/>
        <w:outlineLvl w:val="1"/>
        <w:rPr>
          <w:b/>
          <w:bCs w:val="0"/>
          <w:sz w:val="24"/>
        </w:rPr>
      </w:pPr>
      <w:bookmarkStart w:id="54" w:name="_Toc217427586"/>
      <w:r w:rsidRPr="007217A0">
        <w:rPr>
          <w:b/>
          <w:bCs w:val="0"/>
          <w:sz w:val="24"/>
        </w:rPr>
        <w:t>Enerji Yönetimi Politikası</w:t>
      </w:r>
      <w:bookmarkEnd w:id="54"/>
    </w:p>
    <w:p w14:paraId="6C1BE6CA" w14:textId="77777777" w:rsidR="007A7E25" w:rsidRPr="007217A0" w:rsidRDefault="007A7E25" w:rsidP="007A7E25">
      <w:pPr>
        <w:spacing w:line="360" w:lineRule="auto"/>
        <w:jc w:val="both"/>
        <w:rPr>
          <w:b/>
          <w:bCs w:val="0"/>
          <w:sz w:val="24"/>
        </w:rPr>
      </w:pPr>
      <w:r w:rsidRPr="007217A0">
        <w:rPr>
          <w:b/>
          <w:sz w:val="24"/>
        </w:rPr>
        <w:t>1. Amaç</w:t>
      </w:r>
    </w:p>
    <w:p w14:paraId="0571B83D" w14:textId="77777777" w:rsidR="007A7E25" w:rsidRPr="007217A0" w:rsidRDefault="007A7E25" w:rsidP="007A7E25">
      <w:pPr>
        <w:spacing w:line="360" w:lineRule="auto"/>
        <w:jc w:val="both"/>
        <w:rPr>
          <w:sz w:val="24"/>
        </w:rPr>
      </w:pPr>
      <w:r w:rsidRPr="007217A0">
        <w:rPr>
          <w:sz w:val="24"/>
        </w:rPr>
        <w:t>Bu politika, enerji kaynaklarının verimli kullanımı, tüketimin azaltılması ve enerji performansının sürekli iyileştirilmesi yoluyla çevresel etkilerin en aza indirilmesini hedefler.</w:t>
      </w:r>
    </w:p>
    <w:p w14:paraId="76B5C284" w14:textId="77777777" w:rsidR="007A7E25" w:rsidRPr="007217A0" w:rsidRDefault="007A7E25" w:rsidP="007A7E25">
      <w:pPr>
        <w:spacing w:line="360" w:lineRule="auto"/>
        <w:jc w:val="both"/>
        <w:rPr>
          <w:sz w:val="24"/>
        </w:rPr>
      </w:pPr>
    </w:p>
    <w:p w14:paraId="35F4314C" w14:textId="77777777" w:rsidR="007A7E25" w:rsidRPr="007217A0" w:rsidRDefault="007A7E25" w:rsidP="007A7E25">
      <w:pPr>
        <w:spacing w:line="360" w:lineRule="auto"/>
        <w:jc w:val="both"/>
        <w:rPr>
          <w:b/>
          <w:bCs w:val="0"/>
          <w:sz w:val="24"/>
        </w:rPr>
      </w:pPr>
      <w:r w:rsidRPr="007217A0">
        <w:rPr>
          <w:b/>
          <w:sz w:val="24"/>
        </w:rPr>
        <w:t>2. İlkelerimiz</w:t>
      </w:r>
    </w:p>
    <w:p w14:paraId="74140773" w14:textId="77777777" w:rsidR="007A7E25" w:rsidRPr="007217A0" w:rsidRDefault="007A7E25" w:rsidP="00DA5863">
      <w:pPr>
        <w:numPr>
          <w:ilvl w:val="0"/>
          <w:numId w:val="11"/>
        </w:numPr>
        <w:spacing w:after="0" w:line="360" w:lineRule="auto"/>
        <w:jc w:val="both"/>
        <w:rPr>
          <w:sz w:val="24"/>
        </w:rPr>
      </w:pPr>
      <w:r w:rsidRPr="007217A0">
        <w:rPr>
          <w:b/>
          <w:sz w:val="24"/>
        </w:rPr>
        <w:t>Yasal Uyum ve Standartlar:</w:t>
      </w:r>
    </w:p>
    <w:p w14:paraId="3F6EB49F" w14:textId="77777777" w:rsidR="007A7E25" w:rsidRPr="007217A0" w:rsidRDefault="007A7E25" w:rsidP="00DA5863">
      <w:pPr>
        <w:numPr>
          <w:ilvl w:val="1"/>
          <w:numId w:val="11"/>
        </w:numPr>
        <w:spacing w:after="0" w:line="360" w:lineRule="auto"/>
        <w:jc w:val="both"/>
        <w:rPr>
          <w:sz w:val="24"/>
        </w:rPr>
      </w:pPr>
      <w:r w:rsidRPr="007217A0">
        <w:rPr>
          <w:sz w:val="24"/>
        </w:rPr>
        <w:t>Ulusal ve uluslararası enerji yönetimi standartlarına uyum sağlanır.</w:t>
      </w:r>
    </w:p>
    <w:p w14:paraId="15141CB1" w14:textId="77777777" w:rsidR="007A7E25" w:rsidRPr="007217A0" w:rsidRDefault="007A7E25" w:rsidP="00DA5863">
      <w:pPr>
        <w:numPr>
          <w:ilvl w:val="1"/>
          <w:numId w:val="11"/>
        </w:numPr>
        <w:spacing w:after="0" w:line="360" w:lineRule="auto"/>
        <w:jc w:val="both"/>
        <w:rPr>
          <w:sz w:val="24"/>
        </w:rPr>
      </w:pPr>
      <w:r w:rsidRPr="007217A0">
        <w:rPr>
          <w:sz w:val="24"/>
        </w:rPr>
        <w:t>Mevzuat ve düzenlemeler düzenli olarak takip edilir.</w:t>
      </w:r>
    </w:p>
    <w:p w14:paraId="3F9D7F7A" w14:textId="77777777" w:rsidR="007A7E25" w:rsidRPr="007217A0" w:rsidRDefault="007A7E25" w:rsidP="00DA5863">
      <w:pPr>
        <w:numPr>
          <w:ilvl w:val="0"/>
          <w:numId w:val="11"/>
        </w:numPr>
        <w:spacing w:after="0" w:line="360" w:lineRule="auto"/>
        <w:jc w:val="both"/>
        <w:rPr>
          <w:sz w:val="24"/>
        </w:rPr>
      </w:pPr>
      <w:r w:rsidRPr="007217A0">
        <w:rPr>
          <w:b/>
          <w:sz w:val="24"/>
        </w:rPr>
        <w:t>Enerji Verimliliği ve Performans:</w:t>
      </w:r>
    </w:p>
    <w:p w14:paraId="1830489C" w14:textId="77777777" w:rsidR="007A7E25" w:rsidRPr="007217A0" w:rsidRDefault="007A7E25" w:rsidP="00DA5863">
      <w:pPr>
        <w:numPr>
          <w:ilvl w:val="1"/>
          <w:numId w:val="11"/>
        </w:numPr>
        <w:spacing w:after="0" w:line="360" w:lineRule="auto"/>
        <w:jc w:val="both"/>
        <w:rPr>
          <w:sz w:val="24"/>
        </w:rPr>
      </w:pPr>
      <w:r w:rsidRPr="007217A0">
        <w:rPr>
          <w:sz w:val="24"/>
        </w:rPr>
        <w:t>Enerji tüketimi izlenir, analiz edilir ve azaltıcı önlemler uygulanır.</w:t>
      </w:r>
    </w:p>
    <w:p w14:paraId="0F5E419F" w14:textId="77777777" w:rsidR="007A7E25" w:rsidRPr="007217A0" w:rsidRDefault="007A7E25" w:rsidP="00DA5863">
      <w:pPr>
        <w:numPr>
          <w:ilvl w:val="1"/>
          <w:numId w:val="11"/>
        </w:numPr>
        <w:spacing w:after="0" w:line="360" w:lineRule="auto"/>
        <w:jc w:val="both"/>
        <w:rPr>
          <w:sz w:val="24"/>
        </w:rPr>
      </w:pPr>
      <w:r w:rsidRPr="007217A0">
        <w:rPr>
          <w:sz w:val="24"/>
        </w:rPr>
        <w:t>Enerji performans göstergeleri belirlenir ve yıllık hedeflerle karşılaştırılır.</w:t>
      </w:r>
    </w:p>
    <w:p w14:paraId="2E08260A" w14:textId="77777777" w:rsidR="007A7E25" w:rsidRPr="007217A0" w:rsidRDefault="007A7E25" w:rsidP="00DA5863">
      <w:pPr>
        <w:numPr>
          <w:ilvl w:val="0"/>
          <w:numId w:val="11"/>
        </w:numPr>
        <w:spacing w:after="0" w:line="360" w:lineRule="auto"/>
        <w:jc w:val="both"/>
        <w:rPr>
          <w:sz w:val="24"/>
        </w:rPr>
      </w:pPr>
      <w:r w:rsidRPr="007217A0">
        <w:rPr>
          <w:b/>
          <w:sz w:val="24"/>
        </w:rPr>
        <w:t>Eğitim ve Farkındalık:</w:t>
      </w:r>
    </w:p>
    <w:p w14:paraId="09A806BB" w14:textId="77777777" w:rsidR="007A7E25" w:rsidRPr="007217A0" w:rsidRDefault="007A7E25" w:rsidP="00DA5863">
      <w:pPr>
        <w:numPr>
          <w:ilvl w:val="1"/>
          <w:numId w:val="11"/>
        </w:numPr>
        <w:spacing w:after="0" w:line="360" w:lineRule="auto"/>
        <w:jc w:val="both"/>
        <w:rPr>
          <w:sz w:val="24"/>
        </w:rPr>
      </w:pPr>
      <w:r w:rsidRPr="007217A0">
        <w:rPr>
          <w:sz w:val="24"/>
        </w:rPr>
        <w:t>Tüm çalışanlara enerji verimliliği konusunda düzenli eğitim verilir.</w:t>
      </w:r>
    </w:p>
    <w:p w14:paraId="0E16F726" w14:textId="77777777" w:rsidR="007A7E25" w:rsidRPr="007217A0" w:rsidRDefault="007A7E25" w:rsidP="00DA5863">
      <w:pPr>
        <w:numPr>
          <w:ilvl w:val="1"/>
          <w:numId w:val="11"/>
        </w:numPr>
        <w:spacing w:after="0" w:line="360" w:lineRule="auto"/>
        <w:jc w:val="both"/>
        <w:rPr>
          <w:sz w:val="24"/>
        </w:rPr>
      </w:pPr>
      <w:r w:rsidRPr="007217A0">
        <w:rPr>
          <w:sz w:val="24"/>
        </w:rPr>
        <w:t>Misafirler, ziyaretçiler ve iş ortaklarıyla farkındalık çalışmaları yürütülür.</w:t>
      </w:r>
    </w:p>
    <w:p w14:paraId="22141DA9" w14:textId="77777777" w:rsidR="007A7E25" w:rsidRPr="007217A0" w:rsidRDefault="007A7E25" w:rsidP="00DA5863">
      <w:pPr>
        <w:numPr>
          <w:ilvl w:val="0"/>
          <w:numId w:val="11"/>
        </w:numPr>
        <w:spacing w:after="0" w:line="360" w:lineRule="auto"/>
        <w:jc w:val="both"/>
        <w:rPr>
          <w:sz w:val="24"/>
        </w:rPr>
      </w:pPr>
      <w:r w:rsidRPr="007217A0">
        <w:rPr>
          <w:b/>
          <w:sz w:val="24"/>
        </w:rPr>
        <w:t>Teknoloji ve Donanım Seçimi:</w:t>
      </w:r>
    </w:p>
    <w:p w14:paraId="78C2A05A" w14:textId="77777777" w:rsidR="007A7E25" w:rsidRPr="007217A0" w:rsidRDefault="007A7E25" w:rsidP="00DA5863">
      <w:pPr>
        <w:numPr>
          <w:ilvl w:val="1"/>
          <w:numId w:val="11"/>
        </w:numPr>
        <w:spacing w:after="0" w:line="360" w:lineRule="auto"/>
        <w:jc w:val="both"/>
        <w:rPr>
          <w:sz w:val="24"/>
        </w:rPr>
      </w:pPr>
      <w:r w:rsidRPr="007217A0">
        <w:rPr>
          <w:sz w:val="24"/>
        </w:rPr>
        <w:t>Enerji verimli ürün, ekipman ve sistemler tercih edilir.</w:t>
      </w:r>
    </w:p>
    <w:p w14:paraId="5D8E933B" w14:textId="77777777" w:rsidR="007A7E25" w:rsidRPr="007217A0" w:rsidRDefault="007A7E25" w:rsidP="00DA5863">
      <w:pPr>
        <w:numPr>
          <w:ilvl w:val="1"/>
          <w:numId w:val="11"/>
        </w:numPr>
        <w:spacing w:after="0" w:line="360" w:lineRule="auto"/>
        <w:jc w:val="both"/>
        <w:rPr>
          <w:sz w:val="24"/>
        </w:rPr>
      </w:pPr>
      <w:r w:rsidRPr="007217A0">
        <w:rPr>
          <w:sz w:val="24"/>
        </w:rPr>
        <w:t>Yeni yatırımlarda enerji tüketimi kriteri değerlendirme sürecine dahil edilir.</w:t>
      </w:r>
    </w:p>
    <w:p w14:paraId="41B3260F" w14:textId="77777777" w:rsidR="007A7E25" w:rsidRPr="007217A0" w:rsidRDefault="007A7E25" w:rsidP="00DA5863">
      <w:pPr>
        <w:numPr>
          <w:ilvl w:val="0"/>
          <w:numId w:val="11"/>
        </w:numPr>
        <w:spacing w:after="0" w:line="360" w:lineRule="auto"/>
        <w:jc w:val="both"/>
        <w:rPr>
          <w:sz w:val="24"/>
        </w:rPr>
      </w:pPr>
      <w:r w:rsidRPr="007217A0">
        <w:rPr>
          <w:b/>
          <w:sz w:val="24"/>
        </w:rPr>
        <w:t>Enerji Yönetim Sistemi (</w:t>
      </w:r>
      <w:proofErr w:type="spellStart"/>
      <w:r w:rsidRPr="007217A0">
        <w:rPr>
          <w:b/>
          <w:sz w:val="24"/>
        </w:rPr>
        <w:t>EnYS</w:t>
      </w:r>
      <w:proofErr w:type="spellEnd"/>
      <w:r w:rsidRPr="007217A0">
        <w:rPr>
          <w:b/>
          <w:sz w:val="24"/>
        </w:rPr>
        <w:t>):</w:t>
      </w:r>
    </w:p>
    <w:p w14:paraId="10C7EF4F" w14:textId="77777777" w:rsidR="007A7E25" w:rsidRPr="007217A0" w:rsidRDefault="007A7E25" w:rsidP="00DA5863">
      <w:pPr>
        <w:numPr>
          <w:ilvl w:val="1"/>
          <w:numId w:val="11"/>
        </w:numPr>
        <w:spacing w:after="0" w:line="360" w:lineRule="auto"/>
        <w:jc w:val="both"/>
        <w:rPr>
          <w:sz w:val="24"/>
        </w:rPr>
      </w:pPr>
      <w:r w:rsidRPr="007217A0">
        <w:rPr>
          <w:sz w:val="24"/>
        </w:rPr>
        <w:t>Sistem dokümante edilir, tüm departmanlara yayılır ve düzenli olarak gözden geçirilir.</w:t>
      </w:r>
    </w:p>
    <w:p w14:paraId="613465B7" w14:textId="77777777" w:rsidR="007A7E25" w:rsidRPr="007217A0" w:rsidRDefault="007A7E25" w:rsidP="00DA5863">
      <w:pPr>
        <w:numPr>
          <w:ilvl w:val="1"/>
          <w:numId w:val="11"/>
        </w:numPr>
        <w:spacing w:after="0" w:line="360" w:lineRule="auto"/>
        <w:jc w:val="both"/>
        <w:rPr>
          <w:sz w:val="24"/>
        </w:rPr>
      </w:pPr>
      <w:r w:rsidRPr="007217A0">
        <w:rPr>
          <w:sz w:val="24"/>
        </w:rPr>
        <w:t>Sürekli iyileştirme yaklaşımıyla sistem performansı artırılır.</w:t>
      </w:r>
    </w:p>
    <w:p w14:paraId="322F0A47" w14:textId="77777777" w:rsidR="007A7E25" w:rsidRPr="007217A0" w:rsidRDefault="007A7E25" w:rsidP="00DA5863">
      <w:pPr>
        <w:numPr>
          <w:ilvl w:val="0"/>
          <w:numId w:val="11"/>
        </w:numPr>
        <w:spacing w:after="0" w:line="360" w:lineRule="auto"/>
        <w:jc w:val="both"/>
        <w:rPr>
          <w:sz w:val="24"/>
        </w:rPr>
      </w:pPr>
      <w:r w:rsidRPr="007217A0">
        <w:rPr>
          <w:b/>
          <w:sz w:val="24"/>
        </w:rPr>
        <w:t>İş Birliği ve Paydaş Katılımı:</w:t>
      </w:r>
    </w:p>
    <w:p w14:paraId="51AA15BE" w14:textId="77777777" w:rsidR="007A7E25" w:rsidRPr="007217A0" w:rsidRDefault="007A7E25" w:rsidP="00DA5863">
      <w:pPr>
        <w:numPr>
          <w:ilvl w:val="1"/>
          <w:numId w:val="11"/>
        </w:numPr>
        <w:spacing w:after="0" w:line="360" w:lineRule="auto"/>
        <w:jc w:val="both"/>
        <w:rPr>
          <w:sz w:val="24"/>
        </w:rPr>
      </w:pPr>
      <w:r w:rsidRPr="007217A0">
        <w:rPr>
          <w:sz w:val="24"/>
        </w:rPr>
        <w:t>Tüm paydaşlarla ortak enerji hedefleri belirlenir.</w:t>
      </w:r>
    </w:p>
    <w:p w14:paraId="0510EC99" w14:textId="77777777" w:rsidR="007A7E25" w:rsidRPr="007217A0" w:rsidRDefault="007A7E25" w:rsidP="00DA5863">
      <w:pPr>
        <w:numPr>
          <w:ilvl w:val="1"/>
          <w:numId w:val="11"/>
        </w:numPr>
        <w:spacing w:after="0" w:line="360" w:lineRule="auto"/>
        <w:jc w:val="both"/>
        <w:rPr>
          <w:sz w:val="24"/>
        </w:rPr>
      </w:pPr>
      <w:r w:rsidRPr="007217A0">
        <w:rPr>
          <w:sz w:val="24"/>
        </w:rPr>
        <w:t>Enerji yönetimi süreçlerine çalışan katılımı teşvik edilir.</w:t>
      </w:r>
    </w:p>
    <w:p w14:paraId="75516380" w14:textId="77777777" w:rsidR="007A7E25" w:rsidRPr="007217A0" w:rsidRDefault="007A7E25" w:rsidP="00DA5863">
      <w:pPr>
        <w:numPr>
          <w:ilvl w:val="0"/>
          <w:numId w:val="11"/>
        </w:numPr>
        <w:spacing w:after="0" w:line="360" w:lineRule="auto"/>
        <w:jc w:val="both"/>
        <w:rPr>
          <w:sz w:val="24"/>
        </w:rPr>
      </w:pPr>
      <w:r w:rsidRPr="007217A0">
        <w:rPr>
          <w:b/>
          <w:sz w:val="24"/>
        </w:rPr>
        <w:t>Acil Durum Hazırlığı:</w:t>
      </w:r>
    </w:p>
    <w:p w14:paraId="4E630F00" w14:textId="77777777" w:rsidR="007A7E25" w:rsidRPr="007217A0" w:rsidRDefault="007A7E25" w:rsidP="00DA5863">
      <w:pPr>
        <w:numPr>
          <w:ilvl w:val="1"/>
          <w:numId w:val="11"/>
        </w:numPr>
        <w:spacing w:after="0" w:line="360" w:lineRule="auto"/>
        <w:jc w:val="both"/>
        <w:rPr>
          <w:sz w:val="24"/>
        </w:rPr>
      </w:pPr>
      <w:r w:rsidRPr="007217A0">
        <w:rPr>
          <w:sz w:val="24"/>
        </w:rPr>
        <w:t>Enerji kısıtı ve risklerine karşı önleyici planlar hazırlanır.</w:t>
      </w:r>
    </w:p>
    <w:p w14:paraId="4943433F" w14:textId="77777777" w:rsidR="007A7E25" w:rsidRPr="007217A0" w:rsidRDefault="007A7E25" w:rsidP="00DA5863">
      <w:pPr>
        <w:numPr>
          <w:ilvl w:val="1"/>
          <w:numId w:val="11"/>
        </w:numPr>
        <w:spacing w:after="0" w:line="360" w:lineRule="auto"/>
        <w:jc w:val="both"/>
        <w:rPr>
          <w:sz w:val="24"/>
        </w:rPr>
      </w:pPr>
      <w:r w:rsidRPr="007217A0">
        <w:rPr>
          <w:sz w:val="24"/>
        </w:rPr>
        <w:t>Kritik sistemler için alternatif enerji kaynakları değerlendirilir.</w:t>
      </w:r>
    </w:p>
    <w:p w14:paraId="3477B655" w14:textId="77777777" w:rsidR="007A7E25" w:rsidRPr="007217A0" w:rsidRDefault="007A7E25" w:rsidP="007A7E25">
      <w:pPr>
        <w:spacing w:line="360" w:lineRule="auto"/>
        <w:jc w:val="both"/>
        <w:rPr>
          <w:sz w:val="24"/>
        </w:rPr>
      </w:pPr>
    </w:p>
    <w:p w14:paraId="66E76922" w14:textId="40A95CF3" w:rsidR="005128F6" w:rsidRPr="007217A0" w:rsidRDefault="005128F6" w:rsidP="005128F6">
      <w:pPr>
        <w:pStyle w:val="ListeParagraf"/>
        <w:numPr>
          <w:ilvl w:val="1"/>
          <w:numId w:val="1"/>
        </w:numPr>
        <w:ind w:left="993" w:hanging="633"/>
        <w:jc w:val="both"/>
        <w:outlineLvl w:val="1"/>
        <w:rPr>
          <w:b/>
          <w:bCs w:val="0"/>
          <w:sz w:val="24"/>
        </w:rPr>
      </w:pPr>
      <w:bookmarkStart w:id="55" w:name="_Toc217427587"/>
      <w:r w:rsidRPr="007217A0">
        <w:rPr>
          <w:b/>
          <w:bCs w:val="0"/>
          <w:sz w:val="24"/>
        </w:rPr>
        <w:t>Paydaşlarla İletişim Politikası</w:t>
      </w:r>
      <w:bookmarkEnd w:id="55"/>
    </w:p>
    <w:p w14:paraId="4D69214E" w14:textId="77777777" w:rsidR="007A7E25" w:rsidRPr="007217A0" w:rsidRDefault="007A7E25" w:rsidP="007A7E25">
      <w:pPr>
        <w:spacing w:line="360" w:lineRule="auto"/>
        <w:jc w:val="both"/>
        <w:rPr>
          <w:b/>
          <w:bCs w:val="0"/>
          <w:sz w:val="24"/>
        </w:rPr>
      </w:pPr>
      <w:r w:rsidRPr="007217A0">
        <w:rPr>
          <w:b/>
          <w:sz w:val="24"/>
        </w:rPr>
        <w:t>1. Amaç</w:t>
      </w:r>
    </w:p>
    <w:p w14:paraId="552F99E8" w14:textId="77777777" w:rsidR="007A7E25" w:rsidRPr="007217A0" w:rsidRDefault="007A7E25" w:rsidP="007A7E25">
      <w:pPr>
        <w:spacing w:line="360" w:lineRule="auto"/>
        <w:jc w:val="both"/>
        <w:rPr>
          <w:sz w:val="24"/>
        </w:rPr>
      </w:pPr>
      <w:r w:rsidRPr="007217A0">
        <w:rPr>
          <w:sz w:val="24"/>
        </w:rPr>
        <w:t>Bu politika, tesisimizin tüm paydaşlarıyla açık, şeffaf, güvene dayalı ve sürdürülebilir iletişim kurmasını sağlamak amacıyla hazırlanmıştır. Paydaş geri bildirimlerinin sistematik şekilde toplanması, değerlendirilmesi ve iyileştirme süreçlerine entegre edilmesi temel hedefimizdir.</w:t>
      </w:r>
    </w:p>
    <w:p w14:paraId="1E303AB1" w14:textId="77777777" w:rsidR="007A7E25" w:rsidRPr="007217A0" w:rsidRDefault="007A7E25" w:rsidP="007A7E25">
      <w:pPr>
        <w:spacing w:line="360" w:lineRule="auto"/>
        <w:jc w:val="both"/>
        <w:rPr>
          <w:sz w:val="24"/>
        </w:rPr>
      </w:pPr>
    </w:p>
    <w:p w14:paraId="3B4850DF" w14:textId="77777777" w:rsidR="007A7E25" w:rsidRPr="007217A0" w:rsidRDefault="007A7E25" w:rsidP="007A7E25">
      <w:pPr>
        <w:spacing w:line="360" w:lineRule="auto"/>
        <w:jc w:val="both"/>
        <w:rPr>
          <w:b/>
          <w:bCs w:val="0"/>
          <w:sz w:val="24"/>
        </w:rPr>
      </w:pPr>
      <w:r w:rsidRPr="007217A0">
        <w:rPr>
          <w:b/>
          <w:sz w:val="24"/>
        </w:rPr>
        <w:lastRenderedPageBreak/>
        <w:t>2. İlkelerimiz</w:t>
      </w:r>
    </w:p>
    <w:p w14:paraId="60535A2B" w14:textId="77777777" w:rsidR="007A7E25" w:rsidRPr="007217A0" w:rsidRDefault="007A7E25" w:rsidP="00DA5863">
      <w:pPr>
        <w:numPr>
          <w:ilvl w:val="0"/>
          <w:numId w:val="12"/>
        </w:numPr>
        <w:spacing w:after="0" w:line="360" w:lineRule="auto"/>
        <w:jc w:val="both"/>
        <w:rPr>
          <w:sz w:val="24"/>
        </w:rPr>
      </w:pPr>
      <w:r w:rsidRPr="007217A0">
        <w:rPr>
          <w:b/>
          <w:sz w:val="24"/>
        </w:rPr>
        <w:t>Şeffaf Bilgilendirme:</w:t>
      </w:r>
    </w:p>
    <w:p w14:paraId="78B717AF" w14:textId="77777777" w:rsidR="007A7E25" w:rsidRPr="007217A0" w:rsidRDefault="007A7E25" w:rsidP="00DA5863">
      <w:pPr>
        <w:numPr>
          <w:ilvl w:val="1"/>
          <w:numId w:val="12"/>
        </w:numPr>
        <w:spacing w:after="0" w:line="360" w:lineRule="auto"/>
        <w:jc w:val="both"/>
        <w:rPr>
          <w:sz w:val="24"/>
        </w:rPr>
      </w:pPr>
      <w:r w:rsidRPr="007217A0">
        <w:rPr>
          <w:sz w:val="24"/>
        </w:rPr>
        <w:t>Tesisimiz ürün ve hizmetleri hakkında doğru, açık ve güncel bilgi sunar.</w:t>
      </w:r>
    </w:p>
    <w:p w14:paraId="23147C47" w14:textId="77777777" w:rsidR="007A7E25" w:rsidRPr="007217A0" w:rsidRDefault="007A7E25" w:rsidP="00DA5863">
      <w:pPr>
        <w:numPr>
          <w:ilvl w:val="1"/>
          <w:numId w:val="12"/>
        </w:numPr>
        <w:spacing w:after="0" w:line="360" w:lineRule="auto"/>
        <w:jc w:val="both"/>
        <w:rPr>
          <w:sz w:val="24"/>
        </w:rPr>
      </w:pPr>
      <w:r w:rsidRPr="007217A0">
        <w:rPr>
          <w:sz w:val="24"/>
        </w:rPr>
        <w:t>Tanıtım materyallerinde gerçek görseller ve içerikler kullanılır.</w:t>
      </w:r>
    </w:p>
    <w:p w14:paraId="63F07241" w14:textId="77777777" w:rsidR="007A7E25" w:rsidRPr="007217A0" w:rsidRDefault="007A7E25" w:rsidP="00DA5863">
      <w:pPr>
        <w:numPr>
          <w:ilvl w:val="1"/>
          <w:numId w:val="12"/>
        </w:numPr>
        <w:spacing w:after="0" w:line="360" w:lineRule="auto"/>
        <w:jc w:val="both"/>
        <w:rPr>
          <w:sz w:val="24"/>
        </w:rPr>
      </w:pPr>
      <w:r w:rsidRPr="007217A0">
        <w:rPr>
          <w:sz w:val="24"/>
        </w:rPr>
        <w:t>İnternet sitesi, sosyal medya ve basılı yayınlar aracılığıyla sürdürülebilirlik performansı kamuoyuyla paylaşılır.</w:t>
      </w:r>
    </w:p>
    <w:p w14:paraId="1A5C05E0" w14:textId="77777777" w:rsidR="007A7E25" w:rsidRPr="007217A0" w:rsidRDefault="007A7E25" w:rsidP="00DA5863">
      <w:pPr>
        <w:numPr>
          <w:ilvl w:val="0"/>
          <w:numId w:val="12"/>
        </w:numPr>
        <w:spacing w:after="0" w:line="360" w:lineRule="auto"/>
        <w:jc w:val="both"/>
        <w:rPr>
          <w:sz w:val="24"/>
        </w:rPr>
      </w:pPr>
      <w:r w:rsidRPr="007217A0">
        <w:rPr>
          <w:b/>
          <w:sz w:val="24"/>
        </w:rPr>
        <w:t>Geri Bildirim Yönetimi:</w:t>
      </w:r>
    </w:p>
    <w:p w14:paraId="575A292E" w14:textId="77777777" w:rsidR="007A7E25" w:rsidRPr="007217A0" w:rsidRDefault="007A7E25" w:rsidP="00DA5863">
      <w:pPr>
        <w:numPr>
          <w:ilvl w:val="1"/>
          <w:numId w:val="12"/>
        </w:numPr>
        <w:spacing w:after="0" w:line="360" w:lineRule="auto"/>
        <w:jc w:val="both"/>
        <w:rPr>
          <w:sz w:val="24"/>
        </w:rPr>
      </w:pPr>
      <w:r w:rsidRPr="007217A0">
        <w:rPr>
          <w:sz w:val="24"/>
        </w:rPr>
        <w:t>Müşteriler, çalışanlar, kamu kurumları, yerel halk ve diğer paydaşlardan gelen geri bildirimler kayıt altına alınır.</w:t>
      </w:r>
    </w:p>
    <w:p w14:paraId="38EABC80" w14:textId="77777777" w:rsidR="007A7E25" w:rsidRPr="007217A0" w:rsidRDefault="007A7E25" w:rsidP="00DA5863">
      <w:pPr>
        <w:numPr>
          <w:ilvl w:val="1"/>
          <w:numId w:val="12"/>
        </w:numPr>
        <w:spacing w:after="0" w:line="360" w:lineRule="auto"/>
        <w:jc w:val="both"/>
        <w:rPr>
          <w:sz w:val="24"/>
        </w:rPr>
      </w:pPr>
      <w:r w:rsidRPr="007217A0">
        <w:rPr>
          <w:sz w:val="24"/>
        </w:rPr>
        <w:t>Olumsuz geri bildirimler analiz edilir, yanıtlanır ve gerekli düzeltici önlemler alınır.</w:t>
      </w:r>
    </w:p>
    <w:p w14:paraId="204E5ED5" w14:textId="77777777" w:rsidR="007A7E25" w:rsidRPr="007217A0" w:rsidRDefault="007A7E25" w:rsidP="00DA5863">
      <w:pPr>
        <w:numPr>
          <w:ilvl w:val="1"/>
          <w:numId w:val="12"/>
        </w:numPr>
        <w:spacing w:after="0" w:line="360" w:lineRule="auto"/>
        <w:jc w:val="both"/>
        <w:rPr>
          <w:sz w:val="24"/>
        </w:rPr>
      </w:pPr>
      <w:r w:rsidRPr="007217A0">
        <w:rPr>
          <w:sz w:val="24"/>
        </w:rPr>
        <w:t>Geri bildirim sistemi hızlı, erişilebilir ve kullanıcı dostu olacak şekilde yapılandırılmıştır.</w:t>
      </w:r>
    </w:p>
    <w:p w14:paraId="7998CD2B" w14:textId="77777777" w:rsidR="007A7E25" w:rsidRPr="007217A0" w:rsidRDefault="007A7E25" w:rsidP="00DA5863">
      <w:pPr>
        <w:numPr>
          <w:ilvl w:val="0"/>
          <w:numId w:val="12"/>
        </w:numPr>
        <w:spacing w:after="0" w:line="360" w:lineRule="auto"/>
        <w:jc w:val="both"/>
        <w:rPr>
          <w:sz w:val="24"/>
        </w:rPr>
      </w:pPr>
      <w:r w:rsidRPr="007217A0">
        <w:rPr>
          <w:b/>
          <w:sz w:val="24"/>
        </w:rPr>
        <w:t>Çalışan Katılımı ve Bilgilendirme:</w:t>
      </w:r>
    </w:p>
    <w:p w14:paraId="7603E8DF" w14:textId="77777777" w:rsidR="007A7E25" w:rsidRPr="007217A0" w:rsidRDefault="007A7E25" w:rsidP="00DA5863">
      <w:pPr>
        <w:numPr>
          <w:ilvl w:val="1"/>
          <w:numId w:val="12"/>
        </w:numPr>
        <w:spacing w:after="0" w:line="360" w:lineRule="auto"/>
        <w:jc w:val="both"/>
        <w:rPr>
          <w:sz w:val="24"/>
        </w:rPr>
      </w:pPr>
      <w:r w:rsidRPr="007217A0">
        <w:rPr>
          <w:sz w:val="24"/>
        </w:rPr>
        <w:t>Çalışanlara yönetim sistemleri ve sürdürülebilirlik uygulamaları hakkında düzenli eğitim verilir.</w:t>
      </w:r>
    </w:p>
    <w:p w14:paraId="0F09B5C4" w14:textId="77777777" w:rsidR="007A7E25" w:rsidRPr="007217A0" w:rsidRDefault="007A7E25" w:rsidP="00DA5863">
      <w:pPr>
        <w:numPr>
          <w:ilvl w:val="1"/>
          <w:numId w:val="12"/>
        </w:numPr>
        <w:spacing w:after="0" w:line="360" w:lineRule="auto"/>
        <w:jc w:val="both"/>
        <w:rPr>
          <w:sz w:val="24"/>
        </w:rPr>
      </w:pPr>
      <w:r w:rsidRPr="007217A0">
        <w:rPr>
          <w:sz w:val="24"/>
        </w:rPr>
        <w:t>Görev ve sorumluluklar yazılı olarak tanımlanır ve iletilir.</w:t>
      </w:r>
    </w:p>
    <w:p w14:paraId="028ED256" w14:textId="77777777" w:rsidR="007A7E25" w:rsidRPr="007217A0" w:rsidRDefault="007A7E25" w:rsidP="00DA5863">
      <w:pPr>
        <w:numPr>
          <w:ilvl w:val="1"/>
          <w:numId w:val="12"/>
        </w:numPr>
        <w:spacing w:after="0" w:line="360" w:lineRule="auto"/>
        <w:jc w:val="both"/>
        <w:rPr>
          <w:sz w:val="24"/>
        </w:rPr>
      </w:pPr>
      <w:r w:rsidRPr="007217A0">
        <w:rPr>
          <w:sz w:val="24"/>
        </w:rPr>
        <w:t>Eğitimler kayıt altına alınır, çalışanlar sistemin geliştirilmesinde aktif rol oynar.</w:t>
      </w:r>
    </w:p>
    <w:p w14:paraId="3C27CE36" w14:textId="77777777" w:rsidR="007A7E25" w:rsidRPr="007217A0" w:rsidRDefault="007A7E25" w:rsidP="00DA5863">
      <w:pPr>
        <w:numPr>
          <w:ilvl w:val="0"/>
          <w:numId w:val="12"/>
        </w:numPr>
        <w:spacing w:after="0" w:line="360" w:lineRule="auto"/>
        <w:jc w:val="both"/>
        <w:rPr>
          <w:sz w:val="24"/>
        </w:rPr>
      </w:pPr>
      <w:r w:rsidRPr="007217A0">
        <w:rPr>
          <w:b/>
          <w:sz w:val="24"/>
        </w:rPr>
        <w:t>Sürekli İyileştirme:</w:t>
      </w:r>
    </w:p>
    <w:p w14:paraId="5E1EC476" w14:textId="77777777" w:rsidR="007A7E25" w:rsidRPr="007217A0" w:rsidRDefault="007A7E25" w:rsidP="00DA5863">
      <w:pPr>
        <w:numPr>
          <w:ilvl w:val="1"/>
          <w:numId w:val="12"/>
        </w:numPr>
        <w:tabs>
          <w:tab w:val="num" w:pos="720"/>
        </w:tabs>
        <w:spacing w:after="0" w:line="360" w:lineRule="auto"/>
        <w:jc w:val="both"/>
        <w:rPr>
          <w:sz w:val="24"/>
        </w:rPr>
      </w:pPr>
      <w:r w:rsidRPr="007217A0">
        <w:rPr>
          <w:sz w:val="24"/>
        </w:rPr>
        <w:t>Paydaşlardan gelen geri bildirimler doğrultusunda sistem gözden geçirilir.</w:t>
      </w:r>
    </w:p>
    <w:p w14:paraId="5D63C15A" w14:textId="77777777" w:rsidR="007A7E25" w:rsidRPr="007217A0" w:rsidRDefault="007A7E25" w:rsidP="00DA5863">
      <w:pPr>
        <w:numPr>
          <w:ilvl w:val="1"/>
          <w:numId w:val="12"/>
        </w:numPr>
        <w:tabs>
          <w:tab w:val="num" w:pos="720"/>
        </w:tabs>
        <w:spacing w:after="0" w:line="360" w:lineRule="auto"/>
        <w:jc w:val="both"/>
        <w:rPr>
          <w:sz w:val="24"/>
        </w:rPr>
      </w:pPr>
      <w:r w:rsidRPr="007217A0">
        <w:rPr>
          <w:sz w:val="24"/>
        </w:rPr>
        <w:t>İletişim süreçleri düzenli olarak değerlendirilir ve iyileştirilir.</w:t>
      </w:r>
    </w:p>
    <w:p w14:paraId="56FD7568" w14:textId="77777777" w:rsidR="007A7E25" w:rsidRPr="007217A0" w:rsidRDefault="007A7E25" w:rsidP="00DA5863">
      <w:pPr>
        <w:numPr>
          <w:ilvl w:val="1"/>
          <w:numId w:val="12"/>
        </w:numPr>
        <w:tabs>
          <w:tab w:val="num" w:pos="720"/>
        </w:tabs>
        <w:spacing w:after="0" w:line="360" w:lineRule="auto"/>
        <w:jc w:val="both"/>
        <w:rPr>
          <w:sz w:val="24"/>
        </w:rPr>
      </w:pPr>
      <w:r w:rsidRPr="007217A0">
        <w:rPr>
          <w:sz w:val="24"/>
        </w:rPr>
        <w:t>Tüm paydaşlarla güvene dayalı uzun vadeli ilişkiler kurmak hedeflenir.</w:t>
      </w:r>
    </w:p>
    <w:p w14:paraId="36D48341" w14:textId="77777777" w:rsidR="007A7E25" w:rsidRPr="007217A0" w:rsidRDefault="007A7E25" w:rsidP="007A7E25">
      <w:pPr>
        <w:rPr>
          <w:b/>
          <w:bCs w:val="0"/>
          <w:sz w:val="24"/>
        </w:rPr>
      </w:pPr>
    </w:p>
    <w:p w14:paraId="56B91EE8" w14:textId="3C5FA0AF" w:rsidR="005128F6" w:rsidRPr="007217A0" w:rsidRDefault="005128F6" w:rsidP="005128F6">
      <w:pPr>
        <w:pStyle w:val="ListeParagraf"/>
        <w:numPr>
          <w:ilvl w:val="1"/>
          <w:numId w:val="1"/>
        </w:numPr>
        <w:ind w:left="993" w:hanging="633"/>
        <w:jc w:val="both"/>
        <w:outlineLvl w:val="1"/>
        <w:rPr>
          <w:b/>
          <w:bCs w:val="0"/>
          <w:sz w:val="24"/>
        </w:rPr>
      </w:pPr>
      <w:bookmarkStart w:id="56" w:name="_Toc217427588"/>
      <w:r w:rsidRPr="007217A0">
        <w:rPr>
          <w:b/>
          <w:bCs w:val="0"/>
          <w:sz w:val="24"/>
        </w:rPr>
        <w:t>Kısıtlı Bireyler ve Erişebilirlik Politikası</w:t>
      </w:r>
      <w:bookmarkEnd w:id="56"/>
    </w:p>
    <w:p w14:paraId="6CFE3638" w14:textId="77777777" w:rsidR="00051E41" w:rsidRPr="007217A0" w:rsidRDefault="00051E41" w:rsidP="00051E41">
      <w:pPr>
        <w:spacing w:line="360" w:lineRule="auto"/>
        <w:jc w:val="both"/>
        <w:rPr>
          <w:b/>
          <w:bCs w:val="0"/>
          <w:sz w:val="24"/>
        </w:rPr>
      </w:pPr>
      <w:r w:rsidRPr="007217A0">
        <w:rPr>
          <w:b/>
          <w:sz w:val="24"/>
        </w:rPr>
        <w:t>1. Amaç</w:t>
      </w:r>
    </w:p>
    <w:p w14:paraId="6F72E865" w14:textId="77777777" w:rsidR="00051E41" w:rsidRPr="007217A0" w:rsidRDefault="00051E41" w:rsidP="00051E41">
      <w:pPr>
        <w:spacing w:line="360" w:lineRule="auto"/>
        <w:jc w:val="both"/>
        <w:rPr>
          <w:sz w:val="24"/>
        </w:rPr>
      </w:pPr>
      <w:r w:rsidRPr="007217A0">
        <w:rPr>
          <w:sz w:val="24"/>
        </w:rPr>
        <w:t>Bu politika, tesisimizde fiziksel, görsel, işitsel veya zihinsel engeli bulunan bireyler başta olmak üzere tüm misafirler için erişilebilirlik standartlarının sağlanmasını ve kapsayıcı hizmet sunulmasını hedefler.</w:t>
      </w:r>
    </w:p>
    <w:p w14:paraId="264A53D1" w14:textId="77777777" w:rsidR="00051E41" w:rsidRPr="007217A0" w:rsidRDefault="00051E41" w:rsidP="00051E41">
      <w:pPr>
        <w:spacing w:line="360" w:lineRule="auto"/>
        <w:jc w:val="both"/>
        <w:rPr>
          <w:sz w:val="24"/>
        </w:rPr>
      </w:pPr>
    </w:p>
    <w:p w14:paraId="0C7E4CC6" w14:textId="77777777" w:rsidR="00051E41" w:rsidRPr="007217A0" w:rsidRDefault="00051E41" w:rsidP="00051E41">
      <w:pPr>
        <w:spacing w:line="360" w:lineRule="auto"/>
        <w:jc w:val="both"/>
        <w:rPr>
          <w:b/>
          <w:bCs w:val="0"/>
          <w:sz w:val="24"/>
        </w:rPr>
      </w:pPr>
      <w:r w:rsidRPr="007217A0">
        <w:rPr>
          <w:b/>
          <w:sz w:val="24"/>
        </w:rPr>
        <w:t>2. İlkelerimiz</w:t>
      </w:r>
    </w:p>
    <w:p w14:paraId="64540538" w14:textId="77777777" w:rsidR="00051E41" w:rsidRPr="007217A0" w:rsidRDefault="00051E41" w:rsidP="00DA5863">
      <w:pPr>
        <w:numPr>
          <w:ilvl w:val="0"/>
          <w:numId w:val="13"/>
        </w:numPr>
        <w:spacing w:after="0" w:line="360" w:lineRule="auto"/>
        <w:jc w:val="both"/>
        <w:rPr>
          <w:sz w:val="24"/>
        </w:rPr>
      </w:pPr>
      <w:r w:rsidRPr="007217A0">
        <w:rPr>
          <w:b/>
          <w:sz w:val="24"/>
        </w:rPr>
        <w:t>Erişilebilirlik Standartları:</w:t>
      </w:r>
    </w:p>
    <w:p w14:paraId="06592584" w14:textId="77777777" w:rsidR="00051E41" w:rsidRPr="007217A0" w:rsidRDefault="00051E41" w:rsidP="00DA5863">
      <w:pPr>
        <w:numPr>
          <w:ilvl w:val="1"/>
          <w:numId w:val="13"/>
        </w:numPr>
        <w:spacing w:after="0" w:line="360" w:lineRule="auto"/>
        <w:jc w:val="both"/>
        <w:rPr>
          <w:sz w:val="24"/>
        </w:rPr>
      </w:pPr>
      <w:r w:rsidRPr="007217A0">
        <w:rPr>
          <w:sz w:val="24"/>
        </w:rPr>
        <w:lastRenderedPageBreak/>
        <w:t>Tesis genelinde erişilebilirlik altyapısı yasal düzenlemelere uygun şekilde oluşturulur.</w:t>
      </w:r>
    </w:p>
    <w:p w14:paraId="2500E935" w14:textId="77777777" w:rsidR="00051E41" w:rsidRPr="007217A0" w:rsidRDefault="00051E41" w:rsidP="00DA5863">
      <w:pPr>
        <w:numPr>
          <w:ilvl w:val="1"/>
          <w:numId w:val="13"/>
        </w:numPr>
        <w:spacing w:after="0" w:line="360" w:lineRule="auto"/>
        <w:jc w:val="both"/>
        <w:rPr>
          <w:sz w:val="24"/>
        </w:rPr>
      </w:pPr>
      <w:r w:rsidRPr="007217A0">
        <w:rPr>
          <w:sz w:val="24"/>
        </w:rPr>
        <w:t>Konaklama, ulaşım, yönlendirme ve acil durum sistemleri engelli bireylerin kullanımına uygun hale getirilir.</w:t>
      </w:r>
    </w:p>
    <w:p w14:paraId="2EFF6F32" w14:textId="77777777" w:rsidR="00051E41" w:rsidRPr="007217A0" w:rsidRDefault="00051E41" w:rsidP="00DA5863">
      <w:pPr>
        <w:numPr>
          <w:ilvl w:val="1"/>
          <w:numId w:val="13"/>
        </w:numPr>
        <w:spacing w:after="0" w:line="360" w:lineRule="auto"/>
        <w:jc w:val="both"/>
        <w:rPr>
          <w:sz w:val="24"/>
        </w:rPr>
      </w:pPr>
      <w:r w:rsidRPr="007217A0">
        <w:rPr>
          <w:sz w:val="24"/>
        </w:rPr>
        <w:t>Görme, işitme ve hareket kısıtı olan bireyler için özel çözümler geliştirilir.</w:t>
      </w:r>
    </w:p>
    <w:p w14:paraId="18599BF2" w14:textId="77777777" w:rsidR="00051E41" w:rsidRPr="007217A0" w:rsidRDefault="00051E41" w:rsidP="00DA5863">
      <w:pPr>
        <w:numPr>
          <w:ilvl w:val="0"/>
          <w:numId w:val="13"/>
        </w:numPr>
        <w:spacing w:after="0" w:line="360" w:lineRule="auto"/>
        <w:jc w:val="both"/>
        <w:rPr>
          <w:sz w:val="24"/>
        </w:rPr>
      </w:pPr>
      <w:r w:rsidRPr="007217A0">
        <w:rPr>
          <w:b/>
          <w:sz w:val="24"/>
        </w:rPr>
        <w:t>Sürekli İyileştirme:</w:t>
      </w:r>
    </w:p>
    <w:p w14:paraId="40C05108" w14:textId="77777777" w:rsidR="00051E41" w:rsidRPr="007217A0" w:rsidRDefault="00051E41" w:rsidP="00DA5863">
      <w:pPr>
        <w:numPr>
          <w:ilvl w:val="1"/>
          <w:numId w:val="13"/>
        </w:numPr>
        <w:spacing w:after="0" w:line="360" w:lineRule="auto"/>
        <w:jc w:val="both"/>
        <w:rPr>
          <w:sz w:val="24"/>
        </w:rPr>
      </w:pPr>
      <w:r w:rsidRPr="007217A0">
        <w:rPr>
          <w:sz w:val="24"/>
        </w:rPr>
        <w:t>Erişilebilirlik altyapısı düzenli olarak bakım ve onarıma tabi tutulur.</w:t>
      </w:r>
    </w:p>
    <w:p w14:paraId="2CF169A3" w14:textId="77777777" w:rsidR="00051E41" w:rsidRPr="007217A0" w:rsidRDefault="00051E41" w:rsidP="00DA5863">
      <w:pPr>
        <w:numPr>
          <w:ilvl w:val="1"/>
          <w:numId w:val="13"/>
        </w:numPr>
        <w:spacing w:after="0" w:line="360" w:lineRule="auto"/>
        <w:jc w:val="both"/>
        <w:rPr>
          <w:sz w:val="24"/>
        </w:rPr>
      </w:pPr>
      <w:r w:rsidRPr="007217A0">
        <w:rPr>
          <w:sz w:val="24"/>
        </w:rPr>
        <w:t>Geri bildirimler doğrultusunda fiziksel ve dijital erişim sistemleri güncellenir.</w:t>
      </w:r>
    </w:p>
    <w:p w14:paraId="446E61DD" w14:textId="77777777" w:rsidR="00051E41" w:rsidRPr="007217A0" w:rsidRDefault="00051E41" w:rsidP="00DA5863">
      <w:pPr>
        <w:numPr>
          <w:ilvl w:val="1"/>
          <w:numId w:val="13"/>
        </w:numPr>
        <w:spacing w:after="0" w:line="360" w:lineRule="auto"/>
        <w:jc w:val="both"/>
        <w:rPr>
          <w:sz w:val="24"/>
        </w:rPr>
      </w:pPr>
      <w:r w:rsidRPr="007217A0">
        <w:rPr>
          <w:sz w:val="24"/>
        </w:rPr>
        <w:t>Yeni teknolojiler ve uygulamalar takip edilerek tesis genelinde entegre edilir.</w:t>
      </w:r>
    </w:p>
    <w:p w14:paraId="59AD3858" w14:textId="77777777" w:rsidR="00051E41" w:rsidRPr="007217A0" w:rsidRDefault="00051E41" w:rsidP="00DA5863">
      <w:pPr>
        <w:numPr>
          <w:ilvl w:val="0"/>
          <w:numId w:val="13"/>
        </w:numPr>
        <w:spacing w:after="0" w:line="360" w:lineRule="auto"/>
        <w:jc w:val="both"/>
        <w:rPr>
          <w:sz w:val="24"/>
        </w:rPr>
      </w:pPr>
      <w:r w:rsidRPr="007217A0">
        <w:rPr>
          <w:b/>
          <w:sz w:val="24"/>
        </w:rPr>
        <w:t>Bilgilendirme ve Şeffaflık:</w:t>
      </w:r>
    </w:p>
    <w:p w14:paraId="655778BC" w14:textId="77777777" w:rsidR="00051E41" w:rsidRPr="007217A0" w:rsidRDefault="00051E41" w:rsidP="00DA5863">
      <w:pPr>
        <w:numPr>
          <w:ilvl w:val="1"/>
          <w:numId w:val="13"/>
        </w:numPr>
        <w:spacing w:after="0" w:line="360" w:lineRule="auto"/>
        <w:jc w:val="both"/>
        <w:rPr>
          <w:sz w:val="24"/>
        </w:rPr>
      </w:pPr>
      <w:r w:rsidRPr="007217A0">
        <w:rPr>
          <w:sz w:val="24"/>
        </w:rPr>
        <w:t>Tesisin erişilebilirlik düzeyi internet sitesi ve diğer iletişim kanalları üzerinden açık ve doğru şekilde paylaşılır.</w:t>
      </w:r>
    </w:p>
    <w:p w14:paraId="67BFAC4C" w14:textId="77777777" w:rsidR="00051E41" w:rsidRPr="007217A0" w:rsidRDefault="00051E41" w:rsidP="00DA5863">
      <w:pPr>
        <w:numPr>
          <w:ilvl w:val="1"/>
          <w:numId w:val="13"/>
        </w:numPr>
        <w:spacing w:after="0" w:line="360" w:lineRule="auto"/>
        <w:jc w:val="both"/>
        <w:rPr>
          <w:sz w:val="24"/>
        </w:rPr>
      </w:pPr>
      <w:r w:rsidRPr="007217A0">
        <w:rPr>
          <w:sz w:val="24"/>
        </w:rPr>
        <w:t>Misafirler, rezervasyon öncesinde erişim olanakları hakkında bilgilendirilir.</w:t>
      </w:r>
    </w:p>
    <w:p w14:paraId="3F41BDF2" w14:textId="77777777" w:rsidR="00051E41" w:rsidRPr="007217A0" w:rsidRDefault="00051E41" w:rsidP="00DA5863">
      <w:pPr>
        <w:numPr>
          <w:ilvl w:val="0"/>
          <w:numId w:val="13"/>
        </w:numPr>
        <w:spacing w:after="0" w:line="360" w:lineRule="auto"/>
        <w:jc w:val="both"/>
        <w:rPr>
          <w:sz w:val="24"/>
        </w:rPr>
      </w:pPr>
      <w:r w:rsidRPr="007217A0">
        <w:rPr>
          <w:b/>
          <w:sz w:val="24"/>
        </w:rPr>
        <w:t>Çalışan Eğitimi ve Farkındalık:</w:t>
      </w:r>
    </w:p>
    <w:p w14:paraId="5820BAB0" w14:textId="77777777" w:rsidR="00051E41" w:rsidRPr="007217A0" w:rsidRDefault="00051E41" w:rsidP="00DA5863">
      <w:pPr>
        <w:numPr>
          <w:ilvl w:val="1"/>
          <w:numId w:val="13"/>
        </w:numPr>
        <w:spacing w:after="0" w:line="360" w:lineRule="auto"/>
        <w:jc w:val="both"/>
        <w:rPr>
          <w:sz w:val="24"/>
        </w:rPr>
      </w:pPr>
      <w:r w:rsidRPr="007217A0">
        <w:rPr>
          <w:sz w:val="24"/>
        </w:rPr>
        <w:t>Tüm çalışanlara erişilebilirlik, engelli bireylerle iletişim ve kapsayıcı hizmet sunumu konularında düzenli eğitim verilir.</w:t>
      </w:r>
    </w:p>
    <w:p w14:paraId="7AA6E09A" w14:textId="77777777" w:rsidR="00051E41" w:rsidRPr="007217A0" w:rsidRDefault="00051E41" w:rsidP="00DA5863">
      <w:pPr>
        <w:numPr>
          <w:ilvl w:val="1"/>
          <w:numId w:val="13"/>
        </w:numPr>
        <w:spacing w:after="0" w:line="360" w:lineRule="auto"/>
        <w:jc w:val="both"/>
        <w:rPr>
          <w:sz w:val="24"/>
        </w:rPr>
      </w:pPr>
      <w:r w:rsidRPr="007217A0">
        <w:rPr>
          <w:sz w:val="24"/>
        </w:rPr>
        <w:t>Personel, engelli misafirlerin ihtiyaçlarına duyarlı ve destekleyici şekilde hizmet sunmakla yükümlüdür.</w:t>
      </w:r>
    </w:p>
    <w:p w14:paraId="6F037F02" w14:textId="77777777" w:rsidR="00051E41" w:rsidRPr="007217A0" w:rsidRDefault="00051E41" w:rsidP="00DA5863">
      <w:pPr>
        <w:numPr>
          <w:ilvl w:val="0"/>
          <w:numId w:val="13"/>
        </w:numPr>
        <w:spacing w:after="0" w:line="360" w:lineRule="auto"/>
        <w:jc w:val="both"/>
        <w:rPr>
          <w:sz w:val="24"/>
        </w:rPr>
      </w:pPr>
      <w:r w:rsidRPr="007217A0">
        <w:rPr>
          <w:b/>
          <w:sz w:val="24"/>
        </w:rPr>
        <w:t>Kapsayıcı Hizmet Anlayışı:</w:t>
      </w:r>
    </w:p>
    <w:p w14:paraId="742C74B9" w14:textId="77777777" w:rsidR="00051E41" w:rsidRPr="007217A0" w:rsidRDefault="00051E41" w:rsidP="00DA5863">
      <w:pPr>
        <w:numPr>
          <w:ilvl w:val="1"/>
          <w:numId w:val="13"/>
        </w:numPr>
        <w:tabs>
          <w:tab w:val="num" w:pos="720"/>
        </w:tabs>
        <w:spacing w:after="0" w:line="360" w:lineRule="auto"/>
        <w:jc w:val="both"/>
        <w:rPr>
          <w:sz w:val="24"/>
        </w:rPr>
      </w:pPr>
      <w:r w:rsidRPr="007217A0">
        <w:rPr>
          <w:sz w:val="24"/>
        </w:rPr>
        <w:t>Engelli bireylerin herkesle aynı ortamda, eşit koşullarda hizmet alması sağlanır.</w:t>
      </w:r>
    </w:p>
    <w:p w14:paraId="6886C6EE" w14:textId="77777777" w:rsidR="00051E41" w:rsidRPr="007217A0" w:rsidRDefault="00051E41" w:rsidP="00DA5863">
      <w:pPr>
        <w:numPr>
          <w:ilvl w:val="1"/>
          <w:numId w:val="13"/>
        </w:numPr>
        <w:tabs>
          <w:tab w:val="num" w:pos="720"/>
        </w:tabs>
        <w:spacing w:after="0" w:line="360" w:lineRule="auto"/>
        <w:jc w:val="both"/>
        <w:rPr>
          <w:sz w:val="24"/>
        </w:rPr>
      </w:pPr>
      <w:r w:rsidRPr="007217A0">
        <w:rPr>
          <w:sz w:val="24"/>
        </w:rPr>
        <w:t>Ayrımcılığa, dışlamaya veya hizmet kısıtlamasına kesinlikle izin verilmez.</w:t>
      </w:r>
    </w:p>
    <w:p w14:paraId="158A7DB1" w14:textId="77777777" w:rsidR="00051E41" w:rsidRPr="007217A0" w:rsidRDefault="00051E41" w:rsidP="00DA5863">
      <w:pPr>
        <w:numPr>
          <w:ilvl w:val="1"/>
          <w:numId w:val="13"/>
        </w:numPr>
        <w:tabs>
          <w:tab w:val="num" w:pos="720"/>
        </w:tabs>
        <w:spacing w:after="0" w:line="360" w:lineRule="auto"/>
        <w:jc w:val="both"/>
        <w:rPr>
          <w:sz w:val="24"/>
        </w:rPr>
      </w:pPr>
      <w:r w:rsidRPr="007217A0">
        <w:rPr>
          <w:sz w:val="24"/>
        </w:rPr>
        <w:t>Tesis genelinde engelsiz yaşam kültürü teşvik edilir.</w:t>
      </w:r>
    </w:p>
    <w:p w14:paraId="7D04B1FC" w14:textId="77777777" w:rsidR="00051E41" w:rsidRPr="007217A0" w:rsidRDefault="00051E41" w:rsidP="00051E41">
      <w:pPr>
        <w:spacing w:line="360" w:lineRule="auto"/>
        <w:jc w:val="both"/>
        <w:rPr>
          <w:sz w:val="24"/>
        </w:rPr>
      </w:pPr>
    </w:p>
    <w:p w14:paraId="16E39728" w14:textId="21B4C4F4" w:rsidR="005128F6" w:rsidRPr="007217A0" w:rsidRDefault="005128F6" w:rsidP="005128F6">
      <w:pPr>
        <w:pStyle w:val="ListeParagraf"/>
        <w:numPr>
          <w:ilvl w:val="1"/>
          <w:numId w:val="1"/>
        </w:numPr>
        <w:ind w:left="993" w:hanging="633"/>
        <w:jc w:val="both"/>
        <w:outlineLvl w:val="1"/>
        <w:rPr>
          <w:b/>
          <w:bCs w:val="0"/>
          <w:sz w:val="24"/>
        </w:rPr>
      </w:pPr>
      <w:bookmarkStart w:id="57" w:name="_Toc217427589"/>
      <w:r w:rsidRPr="007217A0">
        <w:rPr>
          <w:b/>
          <w:bCs w:val="0"/>
          <w:sz w:val="24"/>
        </w:rPr>
        <w:t>Gıda Güvenliği Politikası</w:t>
      </w:r>
      <w:bookmarkEnd w:id="57"/>
    </w:p>
    <w:p w14:paraId="43C42261" w14:textId="77777777" w:rsidR="00051E41" w:rsidRPr="007217A0" w:rsidRDefault="00051E41" w:rsidP="00051E41">
      <w:pPr>
        <w:spacing w:line="360" w:lineRule="auto"/>
        <w:jc w:val="both"/>
        <w:rPr>
          <w:b/>
          <w:bCs w:val="0"/>
          <w:sz w:val="24"/>
        </w:rPr>
      </w:pPr>
      <w:r w:rsidRPr="007217A0">
        <w:rPr>
          <w:b/>
          <w:sz w:val="24"/>
        </w:rPr>
        <w:t>1. Amaç</w:t>
      </w:r>
    </w:p>
    <w:p w14:paraId="5667BDE7" w14:textId="77777777" w:rsidR="00051E41" w:rsidRPr="007217A0" w:rsidRDefault="00051E41" w:rsidP="00051E41">
      <w:pPr>
        <w:spacing w:line="360" w:lineRule="auto"/>
        <w:jc w:val="both"/>
        <w:rPr>
          <w:sz w:val="24"/>
        </w:rPr>
      </w:pPr>
      <w:r w:rsidRPr="007217A0">
        <w:rPr>
          <w:sz w:val="24"/>
        </w:rPr>
        <w:t>Bu politika, gıda güvenliğini tesisin tüm süreçlerinde sağlamak, insan sağlığını korumak ve misafir memnuniyetini en üst düzeye çıkarmak amacıyla hazırlanmıştır. Tedarik zincirinin her aşamasında güvenli, hijyenik ve mevzuata uygun gıda sunumu temel hedefimizdir.</w:t>
      </w:r>
    </w:p>
    <w:p w14:paraId="64ED1883" w14:textId="77777777" w:rsidR="00051E41" w:rsidRPr="007217A0" w:rsidRDefault="00051E41" w:rsidP="00051E41">
      <w:pPr>
        <w:spacing w:line="360" w:lineRule="auto"/>
        <w:jc w:val="both"/>
        <w:rPr>
          <w:sz w:val="24"/>
        </w:rPr>
      </w:pPr>
    </w:p>
    <w:p w14:paraId="76D2525F" w14:textId="77777777" w:rsidR="00051E41" w:rsidRPr="007217A0" w:rsidRDefault="00051E41" w:rsidP="00051E41">
      <w:pPr>
        <w:spacing w:line="360" w:lineRule="auto"/>
        <w:jc w:val="both"/>
        <w:rPr>
          <w:b/>
          <w:bCs w:val="0"/>
          <w:sz w:val="24"/>
        </w:rPr>
      </w:pPr>
      <w:r w:rsidRPr="007217A0">
        <w:rPr>
          <w:b/>
          <w:sz w:val="24"/>
        </w:rPr>
        <w:t>2. İlkelerimiz</w:t>
      </w:r>
    </w:p>
    <w:p w14:paraId="7DAEFF38" w14:textId="77777777" w:rsidR="00051E41" w:rsidRPr="007217A0" w:rsidRDefault="00051E41" w:rsidP="00DA5863">
      <w:pPr>
        <w:numPr>
          <w:ilvl w:val="0"/>
          <w:numId w:val="14"/>
        </w:numPr>
        <w:spacing w:after="0" w:line="360" w:lineRule="auto"/>
        <w:jc w:val="both"/>
        <w:rPr>
          <w:sz w:val="24"/>
        </w:rPr>
      </w:pPr>
      <w:r w:rsidRPr="007217A0">
        <w:rPr>
          <w:b/>
          <w:sz w:val="24"/>
        </w:rPr>
        <w:t>Gıda Güvenliği Yönetimi:</w:t>
      </w:r>
    </w:p>
    <w:p w14:paraId="3D81F929" w14:textId="77777777" w:rsidR="00051E41" w:rsidRPr="007217A0" w:rsidRDefault="00051E41" w:rsidP="00DA5863">
      <w:pPr>
        <w:numPr>
          <w:ilvl w:val="1"/>
          <w:numId w:val="14"/>
        </w:numPr>
        <w:spacing w:after="0" w:line="360" w:lineRule="auto"/>
        <w:jc w:val="both"/>
        <w:rPr>
          <w:sz w:val="24"/>
        </w:rPr>
      </w:pPr>
      <w:r w:rsidRPr="007217A0">
        <w:rPr>
          <w:sz w:val="24"/>
        </w:rPr>
        <w:lastRenderedPageBreak/>
        <w:t>Hammaddeden tüketime kadar tüm aşamalarda hijyen kuralları eksiksiz uygulanır.</w:t>
      </w:r>
    </w:p>
    <w:p w14:paraId="3E407070" w14:textId="77777777" w:rsidR="00051E41" w:rsidRPr="007217A0" w:rsidRDefault="00051E41" w:rsidP="00DA5863">
      <w:pPr>
        <w:numPr>
          <w:ilvl w:val="1"/>
          <w:numId w:val="14"/>
        </w:numPr>
        <w:spacing w:after="0" w:line="360" w:lineRule="auto"/>
        <w:jc w:val="both"/>
        <w:rPr>
          <w:sz w:val="24"/>
        </w:rPr>
      </w:pPr>
      <w:r w:rsidRPr="007217A0">
        <w:rPr>
          <w:sz w:val="24"/>
        </w:rPr>
        <w:t>Gıda Güvenliği Yönetim Sistemi (GGYS) dokümante edilir, tüm çalışanlara yayılır ve sürekli iyileştirilir.</w:t>
      </w:r>
    </w:p>
    <w:p w14:paraId="49264AA9" w14:textId="77777777" w:rsidR="00051E41" w:rsidRPr="007217A0" w:rsidRDefault="00051E41" w:rsidP="00DA5863">
      <w:pPr>
        <w:numPr>
          <w:ilvl w:val="1"/>
          <w:numId w:val="14"/>
        </w:numPr>
        <w:spacing w:after="0" w:line="360" w:lineRule="auto"/>
        <w:jc w:val="both"/>
        <w:rPr>
          <w:sz w:val="24"/>
        </w:rPr>
      </w:pPr>
      <w:r w:rsidRPr="007217A0">
        <w:rPr>
          <w:sz w:val="24"/>
        </w:rPr>
        <w:t>Riskler periyodik olarak değerlendirilir, önleyici tedbirler alınır.</w:t>
      </w:r>
    </w:p>
    <w:p w14:paraId="5D0B044B" w14:textId="77777777" w:rsidR="00051E41" w:rsidRPr="007217A0" w:rsidRDefault="00051E41" w:rsidP="00DA5863">
      <w:pPr>
        <w:numPr>
          <w:ilvl w:val="0"/>
          <w:numId w:val="14"/>
        </w:numPr>
        <w:spacing w:after="0" w:line="360" w:lineRule="auto"/>
        <w:jc w:val="both"/>
        <w:rPr>
          <w:sz w:val="24"/>
        </w:rPr>
      </w:pPr>
      <w:r w:rsidRPr="007217A0">
        <w:rPr>
          <w:b/>
          <w:sz w:val="24"/>
        </w:rPr>
        <w:t>Yasal Uyum ve Standartlar:</w:t>
      </w:r>
    </w:p>
    <w:p w14:paraId="0AB0955B" w14:textId="77777777" w:rsidR="00051E41" w:rsidRPr="007217A0" w:rsidRDefault="00051E41" w:rsidP="00DA5863">
      <w:pPr>
        <w:numPr>
          <w:ilvl w:val="1"/>
          <w:numId w:val="14"/>
        </w:numPr>
        <w:spacing w:after="0" w:line="360" w:lineRule="auto"/>
        <w:jc w:val="both"/>
        <w:rPr>
          <w:sz w:val="24"/>
        </w:rPr>
      </w:pPr>
      <w:r w:rsidRPr="007217A0">
        <w:rPr>
          <w:sz w:val="24"/>
        </w:rPr>
        <w:t>Ulusal ve uluslararası gıda güvenliği mevzuatlarına tam uyum sağlanır.</w:t>
      </w:r>
    </w:p>
    <w:p w14:paraId="335E6AF3" w14:textId="77777777" w:rsidR="00051E41" w:rsidRPr="007217A0" w:rsidRDefault="00051E41" w:rsidP="00DA5863">
      <w:pPr>
        <w:numPr>
          <w:ilvl w:val="1"/>
          <w:numId w:val="14"/>
        </w:numPr>
        <w:spacing w:after="0" w:line="360" w:lineRule="auto"/>
        <w:jc w:val="both"/>
        <w:rPr>
          <w:sz w:val="24"/>
        </w:rPr>
      </w:pPr>
      <w:r w:rsidRPr="007217A0">
        <w:rPr>
          <w:sz w:val="24"/>
        </w:rPr>
        <w:t>Denetim sonuçları izlenir, uygunsuzluklar hızla giderilir.</w:t>
      </w:r>
    </w:p>
    <w:p w14:paraId="4839AA2B" w14:textId="77777777" w:rsidR="00051E41" w:rsidRPr="007217A0" w:rsidRDefault="00051E41" w:rsidP="00DA5863">
      <w:pPr>
        <w:numPr>
          <w:ilvl w:val="0"/>
          <w:numId w:val="14"/>
        </w:numPr>
        <w:spacing w:after="0" w:line="360" w:lineRule="auto"/>
        <w:jc w:val="both"/>
        <w:rPr>
          <w:sz w:val="24"/>
        </w:rPr>
      </w:pPr>
      <w:r w:rsidRPr="007217A0">
        <w:rPr>
          <w:b/>
          <w:sz w:val="24"/>
        </w:rPr>
        <w:t>Tedarikçi İş Birliği:</w:t>
      </w:r>
    </w:p>
    <w:p w14:paraId="67420ECF" w14:textId="77777777" w:rsidR="00051E41" w:rsidRPr="007217A0" w:rsidRDefault="00051E41" w:rsidP="00DA5863">
      <w:pPr>
        <w:numPr>
          <w:ilvl w:val="1"/>
          <w:numId w:val="14"/>
        </w:numPr>
        <w:spacing w:after="0" w:line="360" w:lineRule="auto"/>
        <w:jc w:val="both"/>
        <w:rPr>
          <w:sz w:val="24"/>
        </w:rPr>
      </w:pPr>
      <w:r w:rsidRPr="007217A0">
        <w:rPr>
          <w:sz w:val="24"/>
        </w:rPr>
        <w:t>Tedarikçilerle güvene dayalı iş birliği kurulur.</w:t>
      </w:r>
    </w:p>
    <w:p w14:paraId="6C3EF735" w14:textId="77777777" w:rsidR="00051E41" w:rsidRPr="007217A0" w:rsidRDefault="00051E41" w:rsidP="00DA5863">
      <w:pPr>
        <w:numPr>
          <w:ilvl w:val="1"/>
          <w:numId w:val="14"/>
        </w:numPr>
        <w:spacing w:after="0" w:line="360" w:lineRule="auto"/>
        <w:jc w:val="both"/>
        <w:rPr>
          <w:sz w:val="24"/>
        </w:rPr>
      </w:pPr>
      <w:r w:rsidRPr="007217A0">
        <w:rPr>
          <w:sz w:val="24"/>
        </w:rPr>
        <w:t>Ürün güvenliği ve kalite kriterleri tedarikçilerle paylaşılır.</w:t>
      </w:r>
    </w:p>
    <w:p w14:paraId="469EAE8E" w14:textId="77777777" w:rsidR="00051E41" w:rsidRPr="007217A0" w:rsidRDefault="00051E41" w:rsidP="00DA5863">
      <w:pPr>
        <w:numPr>
          <w:ilvl w:val="1"/>
          <w:numId w:val="14"/>
        </w:numPr>
        <w:spacing w:after="0" w:line="360" w:lineRule="auto"/>
        <w:jc w:val="both"/>
        <w:rPr>
          <w:sz w:val="24"/>
        </w:rPr>
      </w:pPr>
      <w:r w:rsidRPr="007217A0">
        <w:rPr>
          <w:sz w:val="24"/>
        </w:rPr>
        <w:t>Gıda güvenliği tecrübeleri karşılıklı olarak aktarılır.</w:t>
      </w:r>
    </w:p>
    <w:p w14:paraId="509B52A1" w14:textId="77777777" w:rsidR="00051E41" w:rsidRPr="007217A0" w:rsidRDefault="00051E41" w:rsidP="00DA5863">
      <w:pPr>
        <w:numPr>
          <w:ilvl w:val="0"/>
          <w:numId w:val="14"/>
        </w:numPr>
        <w:spacing w:after="0" w:line="360" w:lineRule="auto"/>
        <w:jc w:val="both"/>
        <w:rPr>
          <w:sz w:val="24"/>
        </w:rPr>
      </w:pPr>
      <w:r w:rsidRPr="007217A0">
        <w:rPr>
          <w:b/>
          <w:sz w:val="24"/>
        </w:rPr>
        <w:t>Eğitim ve Farkındalık:</w:t>
      </w:r>
    </w:p>
    <w:p w14:paraId="71BDCA8B" w14:textId="77777777" w:rsidR="00051E41" w:rsidRPr="007217A0" w:rsidRDefault="00051E41" w:rsidP="00DA5863">
      <w:pPr>
        <w:numPr>
          <w:ilvl w:val="1"/>
          <w:numId w:val="14"/>
        </w:numPr>
        <w:spacing w:after="0" w:line="360" w:lineRule="auto"/>
        <w:jc w:val="both"/>
        <w:rPr>
          <w:sz w:val="24"/>
        </w:rPr>
      </w:pPr>
      <w:r w:rsidRPr="007217A0">
        <w:rPr>
          <w:sz w:val="24"/>
        </w:rPr>
        <w:t>Tüm çalışanlara gıda güvenliği konusunda düzenli eğitim verilir.</w:t>
      </w:r>
    </w:p>
    <w:p w14:paraId="19103175" w14:textId="77777777" w:rsidR="00051E41" w:rsidRPr="007217A0" w:rsidRDefault="00051E41" w:rsidP="00DA5863">
      <w:pPr>
        <w:numPr>
          <w:ilvl w:val="1"/>
          <w:numId w:val="14"/>
        </w:numPr>
        <w:spacing w:after="0" w:line="360" w:lineRule="auto"/>
        <w:jc w:val="both"/>
        <w:rPr>
          <w:sz w:val="24"/>
        </w:rPr>
      </w:pPr>
      <w:r w:rsidRPr="007217A0">
        <w:rPr>
          <w:sz w:val="24"/>
        </w:rPr>
        <w:t>Eğitimlerle sistemin içselleştirilmesi ve farkındalık artırılması sağlanır.</w:t>
      </w:r>
    </w:p>
    <w:p w14:paraId="1D460BD4" w14:textId="77777777" w:rsidR="00051E41" w:rsidRPr="007217A0" w:rsidRDefault="00051E41" w:rsidP="00DA5863">
      <w:pPr>
        <w:numPr>
          <w:ilvl w:val="1"/>
          <w:numId w:val="14"/>
        </w:numPr>
        <w:spacing w:after="0" w:line="360" w:lineRule="auto"/>
        <w:jc w:val="both"/>
        <w:rPr>
          <w:sz w:val="24"/>
        </w:rPr>
      </w:pPr>
      <w:r w:rsidRPr="007217A0">
        <w:rPr>
          <w:sz w:val="24"/>
        </w:rPr>
        <w:t>Hijyen, çapraz bulaşma, sıcaklık kontrolü gibi kritik konular vurgulanır.</w:t>
      </w:r>
    </w:p>
    <w:p w14:paraId="234091F1" w14:textId="77777777" w:rsidR="00051E41" w:rsidRPr="007217A0" w:rsidRDefault="00051E41" w:rsidP="00DA5863">
      <w:pPr>
        <w:numPr>
          <w:ilvl w:val="0"/>
          <w:numId w:val="14"/>
        </w:numPr>
        <w:spacing w:after="0" w:line="360" w:lineRule="auto"/>
        <w:jc w:val="both"/>
        <w:rPr>
          <w:sz w:val="24"/>
        </w:rPr>
      </w:pPr>
      <w:r w:rsidRPr="007217A0">
        <w:rPr>
          <w:b/>
          <w:sz w:val="24"/>
        </w:rPr>
        <w:t>Süreklilik ve İyileştirme:</w:t>
      </w:r>
    </w:p>
    <w:p w14:paraId="7F2BA0CA" w14:textId="77777777" w:rsidR="00051E41" w:rsidRPr="007217A0" w:rsidRDefault="00051E41" w:rsidP="00DA5863">
      <w:pPr>
        <w:numPr>
          <w:ilvl w:val="1"/>
          <w:numId w:val="14"/>
        </w:numPr>
        <w:tabs>
          <w:tab w:val="num" w:pos="720"/>
        </w:tabs>
        <w:spacing w:after="0" w:line="360" w:lineRule="auto"/>
        <w:jc w:val="both"/>
        <w:rPr>
          <w:sz w:val="24"/>
        </w:rPr>
      </w:pPr>
      <w:r w:rsidRPr="007217A0">
        <w:rPr>
          <w:sz w:val="24"/>
        </w:rPr>
        <w:t>Gıda güvenliği performansı düzenli olarak izlenir.</w:t>
      </w:r>
    </w:p>
    <w:p w14:paraId="47C46835" w14:textId="77777777" w:rsidR="00051E41" w:rsidRPr="007217A0" w:rsidRDefault="00051E41" w:rsidP="00DA5863">
      <w:pPr>
        <w:numPr>
          <w:ilvl w:val="1"/>
          <w:numId w:val="14"/>
        </w:numPr>
        <w:tabs>
          <w:tab w:val="num" w:pos="720"/>
        </w:tabs>
        <w:spacing w:after="0" w:line="360" w:lineRule="auto"/>
        <w:jc w:val="both"/>
        <w:rPr>
          <w:sz w:val="24"/>
        </w:rPr>
      </w:pPr>
      <w:r w:rsidRPr="007217A0">
        <w:rPr>
          <w:sz w:val="24"/>
        </w:rPr>
        <w:t>Geri bildirimler doğrultusunda süreçler geliştirilir.</w:t>
      </w:r>
    </w:p>
    <w:p w14:paraId="54DE98C9" w14:textId="77777777" w:rsidR="00051E41" w:rsidRPr="007217A0" w:rsidRDefault="00051E41" w:rsidP="00DA5863">
      <w:pPr>
        <w:numPr>
          <w:ilvl w:val="1"/>
          <w:numId w:val="14"/>
        </w:numPr>
        <w:tabs>
          <w:tab w:val="num" w:pos="720"/>
        </w:tabs>
        <w:spacing w:after="0" w:line="360" w:lineRule="auto"/>
        <w:jc w:val="both"/>
        <w:rPr>
          <w:sz w:val="24"/>
        </w:rPr>
      </w:pPr>
      <w:r w:rsidRPr="007217A0">
        <w:rPr>
          <w:sz w:val="24"/>
        </w:rPr>
        <w:t>Hizmet kalitesinde istikrar sağlanır.</w:t>
      </w:r>
    </w:p>
    <w:p w14:paraId="3101E31C" w14:textId="77777777" w:rsidR="00051E41" w:rsidRPr="007217A0" w:rsidRDefault="00051E41" w:rsidP="00051E41">
      <w:pPr>
        <w:rPr>
          <w:b/>
          <w:bCs w:val="0"/>
          <w:sz w:val="24"/>
        </w:rPr>
      </w:pPr>
    </w:p>
    <w:p w14:paraId="342A8A16" w14:textId="2EF4926B" w:rsidR="005128F6" w:rsidRPr="007217A0" w:rsidRDefault="005128F6" w:rsidP="005128F6">
      <w:pPr>
        <w:pStyle w:val="ListeParagraf"/>
        <w:numPr>
          <w:ilvl w:val="1"/>
          <w:numId w:val="1"/>
        </w:numPr>
        <w:ind w:left="993" w:hanging="633"/>
        <w:jc w:val="both"/>
        <w:outlineLvl w:val="1"/>
        <w:rPr>
          <w:b/>
          <w:bCs w:val="0"/>
          <w:sz w:val="24"/>
        </w:rPr>
      </w:pPr>
      <w:bookmarkStart w:id="58" w:name="_Toc217427590"/>
      <w:r w:rsidRPr="007217A0">
        <w:rPr>
          <w:b/>
          <w:bCs w:val="0"/>
          <w:sz w:val="24"/>
        </w:rPr>
        <w:t>Yerel Halkın Desteklenmesi Politikası</w:t>
      </w:r>
      <w:bookmarkEnd w:id="58"/>
    </w:p>
    <w:p w14:paraId="0307DC91" w14:textId="77777777" w:rsidR="00051E41" w:rsidRPr="007217A0" w:rsidRDefault="00051E41" w:rsidP="00051E41">
      <w:pPr>
        <w:spacing w:line="360" w:lineRule="auto"/>
        <w:jc w:val="both"/>
        <w:rPr>
          <w:b/>
          <w:bCs w:val="0"/>
          <w:sz w:val="24"/>
        </w:rPr>
      </w:pPr>
      <w:r w:rsidRPr="007217A0">
        <w:rPr>
          <w:b/>
          <w:sz w:val="24"/>
        </w:rPr>
        <w:t>1. Amaç</w:t>
      </w:r>
    </w:p>
    <w:p w14:paraId="5FA56191" w14:textId="77777777" w:rsidR="00051E41" w:rsidRPr="007217A0" w:rsidRDefault="00051E41" w:rsidP="00051E41">
      <w:pPr>
        <w:spacing w:line="360" w:lineRule="auto"/>
        <w:jc w:val="both"/>
        <w:rPr>
          <w:sz w:val="24"/>
        </w:rPr>
      </w:pPr>
      <w:r w:rsidRPr="007217A0">
        <w:rPr>
          <w:sz w:val="24"/>
        </w:rPr>
        <w:t>Bu politika, tesisimizin bulunduğu bölgedeki yerel halkın sosyal ve ekonomik gelişimine katkı sağlamayı, yerel kaynakların korunmasını ve sürdürülebilir kalkınmayı desteklemeyi hedefler.</w:t>
      </w:r>
    </w:p>
    <w:p w14:paraId="669CEF09" w14:textId="77777777" w:rsidR="00051E41" w:rsidRPr="007217A0" w:rsidRDefault="00051E41" w:rsidP="00051E41">
      <w:pPr>
        <w:spacing w:line="360" w:lineRule="auto"/>
        <w:jc w:val="both"/>
        <w:rPr>
          <w:sz w:val="24"/>
        </w:rPr>
      </w:pPr>
    </w:p>
    <w:p w14:paraId="2D8B2AAD" w14:textId="77777777" w:rsidR="00051E41" w:rsidRPr="007217A0" w:rsidRDefault="00051E41" w:rsidP="00051E41">
      <w:pPr>
        <w:spacing w:line="360" w:lineRule="auto"/>
        <w:jc w:val="both"/>
        <w:rPr>
          <w:b/>
          <w:bCs w:val="0"/>
          <w:sz w:val="24"/>
        </w:rPr>
      </w:pPr>
      <w:r w:rsidRPr="007217A0">
        <w:rPr>
          <w:b/>
          <w:sz w:val="24"/>
        </w:rPr>
        <w:t>2. İlkelerimiz</w:t>
      </w:r>
    </w:p>
    <w:p w14:paraId="4EF0F2BB" w14:textId="77777777" w:rsidR="00051E41" w:rsidRPr="007217A0" w:rsidRDefault="00051E41" w:rsidP="00DA5863">
      <w:pPr>
        <w:numPr>
          <w:ilvl w:val="0"/>
          <w:numId w:val="15"/>
        </w:numPr>
        <w:spacing w:after="0" w:line="360" w:lineRule="auto"/>
        <w:jc w:val="both"/>
        <w:rPr>
          <w:sz w:val="24"/>
        </w:rPr>
      </w:pPr>
      <w:r w:rsidRPr="007217A0">
        <w:rPr>
          <w:b/>
          <w:sz w:val="24"/>
        </w:rPr>
        <w:t>Yerel İstihdamın Teşviki:</w:t>
      </w:r>
    </w:p>
    <w:p w14:paraId="0C9CDF81" w14:textId="77777777" w:rsidR="00051E41" w:rsidRPr="007217A0" w:rsidRDefault="00051E41" w:rsidP="00DA5863">
      <w:pPr>
        <w:numPr>
          <w:ilvl w:val="1"/>
          <w:numId w:val="15"/>
        </w:numPr>
        <w:spacing w:after="0" w:line="360" w:lineRule="auto"/>
        <w:jc w:val="both"/>
        <w:rPr>
          <w:sz w:val="24"/>
        </w:rPr>
      </w:pPr>
      <w:r w:rsidRPr="007217A0">
        <w:rPr>
          <w:sz w:val="24"/>
        </w:rPr>
        <w:t>Tesisimizde istihdam edilen personelin mümkün olduğunca yerel halktan seçilmesine özen gösterilir.</w:t>
      </w:r>
    </w:p>
    <w:p w14:paraId="79371D18" w14:textId="77777777" w:rsidR="00051E41" w:rsidRPr="007217A0" w:rsidRDefault="00051E41" w:rsidP="00DA5863">
      <w:pPr>
        <w:numPr>
          <w:ilvl w:val="1"/>
          <w:numId w:val="15"/>
        </w:numPr>
        <w:spacing w:after="0" w:line="360" w:lineRule="auto"/>
        <w:jc w:val="both"/>
        <w:rPr>
          <w:sz w:val="24"/>
        </w:rPr>
      </w:pPr>
      <w:r w:rsidRPr="007217A0">
        <w:rPr>
          <w:sz w:val="24"/>
        </w:rPr>
        <w:t>Yerel iş gücünün gelişimi için eğitim ve beceri geliştirme faaliyetleri desteklenir.</w:t>
      </w:r>
    </w:p>
    <w:p w14:paraId="52641BA0" w14:textId="77777777" w:rsidR="00051E41" w:rsidRPr="007217A0" w:rsidRDefault="00051E41" w:rsidP="00DA5863">
      <w:pPr>
        <w:numPr>
          <w:ilvl w:val="0"/>
          <w:numId w:val="15"/>
        </w:numPr>
        <w:spacing w:after="0" w:line="360" w:lineRule="auto"/>
        <w:jc w:val="both"/>
        <w:rPr>
          <w:sz w:val="24"/>
        </w:rPr>
      </w:pPr>
      <w:r w:rsidRPr="007217A0">
        <w:rPr>
          <w:b/>
          <w:sz w:val="24"/>
        </w:rPr>
        <w:lastRenderedPageBreak/>
        <w:t>Yerel Tedarik ve Girişimcilik:</w:t>
      </w:r>
    </w:p>
    <w:p w14:paraId="6584B758" w14:textId="77777777" w:rsidR="00051E41" w:rsidRPr="007217A0" w:rsidRDefault="00051E41" w:rsidP="00DA5863">
      <w:pPr>
        <w:numPr>
          <w:ilvl w:val="1"/>
          <w:numId w:val="15"/>
        </w:numPr>
        <w:spacing w:after="0" w:line="360" w:lineRule="auto"/>
        <w:jc w:val="both"/>
        <w:rPr>
          <w:sz w:val="24"/>
        </w:rPr>
      </w:pPr>
      <w:r w:rsidRPr="007217A0">
        <w:rPr>
          <w:sz w:val="24"/>
        </w:rPr>
        <w:t>Hammaddeler ve hizmetler öncelikli olarak yerel tedarikçilerden temin edilir.</w:t>
      </w:r>
    </w:p>
    <w:p w14:paraId="2F7A8C3A" w14:textId="77777777" w:rsidR="00051E41" w:rsidRPr="007217A0" w:rsidRDefault="00051E41" w:rsidP="00DA5863">
      <w:pPr>
        <w:numPr>
          <w:ilvl w:val="1"/>
          <w:numId w:val="15"/>
        </w:numPr>
        <w:spacing w:after="0" w:line="360" w:lineRule="auto"/>
        <w:jc w:val="both"/>
        <w:rPr>
          <w:sz w:val="24"/>
        </w:rPr>
      </w:pPr>
      <w:r w:rsidRPr="007217A0">
        <w:rPr>
          <w:sz w:val="24"/>
        </w:rPr>
        <w:t>Yerel girişimcilerin ürün ve hizmet geliştirme süreçlerine destek verilir.</w:t>
      </w:r>
    </w:p>
    <w:p w14:paraId="0B625E12" w14:textId="77777777" w:rsidR="00051E41" w:rsidRPr="007217A0" w:rsidRDefault="00051E41" w:rsidP="00DA5863">
      <w:pPr>
        <w:numPr>
          <w:ilvl w:val="1"/>
          <w:numId w:val="15"/>
        </w:numPr>
        <w:spacing w:after="0" w:line="360" w:lineRule="auto"/>
        <w:jc w:val="both"/>
        <w:rPr>
          <w:sz w:val="24"/>
        </w:rPr>
      </w:pPr>
      <w:r w:rsidRPr="007217A0">
        <w:rPr>
          <w:sz w:val="24"/>
        </w:rPr>
        <w:t>Yerel üreticilerle uzun vadeli iş birlikleri kurulur.</w:t>
      </w:r>
    </w:p>
    <w:p w14:paraId="57BF9993" w14:textId="77777777" w:rsidR="00051E41" w:rsidRPr="007217A0" w:rsidRDefault="00051E41" w:rsidP="00DA5863">
      <w:pPr>
        <w:numPr>
          <w:ilvl w:val="0"/>
          <w:numId w:val="15"/>
        </w:numPr>
        <w:spacing w:after="0" w:line="360" w:lineRule="auto"/>
        <w:jc w:val="both"/>
        <w:rPr>
          <w:sz w:val="24"/>
        </w:rPr>
      </w:pPr>
      <w:r w:rsidRPr="007217A0">
        <w:rPr>
          <w:b/>
          <w:sz w:val="24"/>
        </w:rPr>
        <w:t>Sivil Toplumla İş Birliği:</w:t>
      </w:r>
    </w:p>
    <w:p w14:paraId="6C738FB7" w14:textId="77777777" w:rsidR="00051E41" w:rsidRPr="007217A0" w:rsidRDefault="00051E41" w:rsidP="00DA5863">
      <w:pPr>
        <w:numPr>
          <w:ilvl w:val="1"/>
          <w:numId w:val="15"/>
        </w:numPr>
        <w:spacing w:after="0" w:line="360" w:lineRule="auto"/>
        <w:jc w:val="both"/>
        <w:rPr>
          <w:sz w:val="24"/>
        </w:rPr>
      </w:pPr>
      <w:r w:rsidRPr="007217A0">
        <w:rPr>
          <w:sz w:val="24"/>
        </w:rPr>
        <w:t>Bölgede faaliyet gösteren sivil toplum kuruluşlarıyla ortak projeler yürütülür.</w:t>
      </w:r>
    </w:p>
    <w:p w14:paraId="285D4E3A" w14:textId="77777777" w:rsidR="00051E41" w:rsidRPr="007217A0" w:rsidRDefault="00051E41" w:rsidP="00DA5863">
      <w:pPr>
        <w:numPr>
          <w:ilvl w:val="1"/>
          <w:numId w:val="15"/>
        </w:numPr>
        <w:spacing w:after="0" w:line="360" w:lineRule="auto"/>
        <w:jc w:val="both"/>
        <w:rPr>
          <w:sz w:val="24"/>
        </w:rPr>
      </w:pPr>
      <w:r w:rsidRPr="007217A0">
        <w:rPr>
          <w:sz w:val="24"/>
        </w:rPr>
        <w:t>Sosyal sorumluluk faaliyetlerinde yerel paydaşların katılımı teşvik edilir.</w:t>
      </w:r>
    </w:p>
    <w:p w14:paraId="1E8ECC88" w14:textId="77777777" w:rsidR="00051E41" w:rsidRPr="007217A0" w:rsidRDefault="00051E41" w:rsidP="00DA5863">
      <w:pPr>
        <w:numPr>
          <w:ilvl w:val="0"/>
          <w:numId w:val="15"/>
        </w:numPr>
        <w:spacing w:after="0" w:line="360" w:lineRule="auto"/>
        <w:jc w:val="both"/>
        <w:rPr>
          <w:sz w:val="24"/>
        </w:rPr>
      </w:pPr>
      <w:r w:rsidRPr="007217A0">
        <w:rPr>
          <w:b/>
          <w:sz w:val="24"/>
        </w:rPr>
        <w:t>Kültürel ve Doğal Kaynakların Korunması:</w:t>
      </w:r>
    </w:p>
    <w:p w14:paraId="67493F7E" w14:textId="77777777" w:rsidR="00051E41" w:rsidRPr="007217A0" w:rsidRDefault="00051E41" w:rsidP="00DA5863">
      <w:pPr>
        <w:numPr>
          <w:ilvl w:val="1"/>
          <w:numId w:val="15"/>
        </w:numPr>
        <w:spacing w:after="0" w:line="360" w:lineRule="auto"/>
        <w:jc w:val="both"/>
        <w:rPr>
          <w:sz w:val="24"/>
        </w:rPr>
      </w:pPr>
      <w:r w:rsidRPr="007217A0">
        <w:rPr>
          <w:sz w:val="24"/>
        </w:rPr>
        <w:t>Yerel kültürel mirasın korunmasına yönelik faaliyetler desteklenir.</w:t>
      </w:r>
    </w:p>
    <w:p w14:paraId="0015A68F" w14:textId="77777777" w:rsidR="00051E41" w:rsidRPr="007217A0" w:rsidRDefault="00051E41" w:rsidP="00DA5863">
      <w:pPr>
        <w:numPr>
          <w:ilvl w:val="1"/>
          <w:numId w:val="15"/>
        </w:numPr>
        <w:spacing w:after="0" w:line="360" w:lineRule="auto"/>
        <w:jc w:val="both"/>
        <w:rPr>
          <w:sz w:val="24"/>
        </w:rPr>
      </w:pPr>
      <w:r w:rsidRPr="007217A0">
        <w:rPr>
          <w:sz w:val="24"/>
        </w:rPr>
        <w:t>Doğal kaynakların sürdürülebilir kullanımı gözetilir.</w:t>
      </w:r>
    </w:p>
    <w:p w14:paraId="59A370FF" w14:textId="77777777" w:rsidR="00051E41" w:rsidRPr="007217A0" w:rsidRDefault="00051E41" w:rsidP="00DA5863">
      <w:pPr>
        <w:numPr>
          <w:ilvl w:val="0"/>
          <w:numId w:val="15"/>
        </w:numPr>
        <w:spacing w:after="0" w:line="360" w:lineRule="auto"/>
        <w:jc w:val="both"/>
        <w:rPr>
          <w:sz w:val="24"/>
        </w:rPr>
      </w:pPr>
      <w:r w:rsidRPr="007217A0">
        <w:rPr>
          <w:b/>
          <w:sz w:val="24"/>
        </w:rPr>
        <w:t>Şeffaflık ve Katılım:</w:t>
      </w:r>
    </w:p>
    <w:p w14:paraId="6E32D78D" w14:textId="77777777" w:rsidR="00051E41" w:rsidRPr="007217A0" w:rsidRDefault="00051E41" w:rsidP="00DA5863">
      <w:pPr>
        <w:numPr>
          <w:ilvl w:val="1"/>
          <w:numId w:val="15"/>
        </w:numPr>
        <w:tabs>
          <w:tab w:val="num" w:pos="720"/>
        </w:tabs>
        <w:spacing w:after="0" w:line="360" w:lineRule="auto"/>
        <w:jc w:val="both"/>
        <w:rPr>
          <w:sz w:val="24"/>
        </w:rPr>
      </w:pPr>
      <w:r w:rsidRPr="007217A0">
        <w:rPr>
          <w:sz w:val="24"/>
        </w:rPr>
        <w:t>Yerel halkın görüş ve önerileri düzenli olarak alınır.</w:t>
      </w:r>
    </w:p>
    <w:p w14:paraId="2F843FCC" w14:textId="77777777" w:rsidR="00051E41" w:rsidRPr="007217A0" w:rsidRDefault="00051E41" w:rsidP="00DA5863">
      <w:pPr>
        <w:numPr>
          <w:ilvl w:val="1"/>
          <w:numId w:val="15"/>
        </w:numPr>
        <w:tabs>
          <w:tab w:val="num" w:pos="720"/>
        </w:tabs>
        <w:spacing w:after="0" w:line="360" w:lineRule="auto"/>
        <w:jc w:val="both"/>
        <w:rPr>
          <w:sz w:val="24"/>
        </w:rPr>
      </w:pPr>
      <w:r w:rsidRPr="007217A0">
        <w:rPr>
          <w:sz w:val="24"/>
        </w:rPr>
        <w:t>Tesis faaliyetlerinin yerel topluma etkileri açık şekilde paylaşılır.</w:t>
      </w:r>
    </w:p>
    <w:p w14:paraId="7368122A" w14:textId="77777777" w:rsidR="00051E41" w:rsidRPr="007217A0" w:rsidRDefault="00051E41" w:rsidP="00051E41">
      <w:pPr>
        <w:rPr>
          <w:b/>
          <w:bCs w:val="0"/>
          <w:sz w:val="24"/>
        </w:rPr>
      </w:pPr>
    </w:p>
    <w:p w14:paraId="5F003C71" w14:textId="77A1DB2C" w:rsidR="005128F6" w:rsidRPr="007217A0" w:rsidRDefault="005128F6" w:rsidP="005128F6">
      <w:pPr>
        <w:pStyle w:val="ListeParagraf"/>
        <w:numPr>
          <w:ilvl w:val="1"/>
          <w:numId w:val="1"/>
        </w:numPr>
        <w:ind w:left="993" w:hanging="633"/>
        <w:jc w:val="both"/>
        <w:outlineLvl w:val="1"/>
        <w:rPr>
          <w:b/>
          <w:bCs w:val="0"/>
          <w:sz w:val="24"/>
        </w:rPr>
      </w:pPr>
      <w:bookmarkStart w:id="59" w:name="_Toc217427591"/>
      <w:r w:rsidRPr="007217A0">
        <w:rPr>
          <w:b/>
          <w:bCs w:val="0"/>
          <w:sz w:val="24"/>
        </w:rPr>
        <w:t>Destinasyona Katılım Politikası</w:t>
      </w:r>
      <w:bookmarkEnd w:id="59"/>
    </w:p>
    <w:p w14:paraId="0A74859A" w14:textId="77777777" w:rsidR="00051E41" w:rsidRPr="007217A0" w:rsidRDefault="00051E41" w:rsidP="00051E41">
      <w:pPr>
        <w:spacing w:line="360" w:lineRule="auto"/>
        <w:jc w:val="both"/>
        <w:rPr>
          <w:b/>
          <w:bCs w:val="0"/>
          <w:sz w:val="24"/>
        </w:rPr>
      </w:pPr>
      <w:r w:rsidRPr="007217A0">
        <w:rPr>
          <w:b/>
          <w:sz w:val="24"/>
        </w:rPr>
        <w:t>1. Amaç</w:t>
      </w:r>
    </w:p>
    <w:p w14:paraId="33362B14" w14:textId="77777777" w:rsidR="00051E41" w:rsidRPr="007217A0" w:rsidRDefault="00051E41" w:rsidP="00051E41">
      <w:pPr>
        <w:spacing w:line="360" w:lineRule="auto"/>
        <w:jc w:val="both"/>
        <w:rPr>
          <w:sz w:val="24"/>
        </w:rPr>
      </w:pPr>
      <w:r w:rsidRPr="007217A0">
        <w:rPr>
          <w:sz w:val="24"/>
        </w:rPr>
        <w:t>Bu politika, tesisimizin bulunduğu destinasyonun kültürel, doğal ve sosyal değerlerine katkı sağlamayı; yerel halkla iş birliği içinde sürdürülebilir turizm gelişimini desteklemeyi hedefler.</w:t>
      </w:r>
    </w:p>
    <w:p w14:paraId="401F78B4" w14:textId="77777777" w:rsidR="00051E41" w:rsidRPr="007217A0" w:rsidRDefault="00051E41" w:rsidP="00051E41">
      <w:pPr>
        <w:spacing w:line="360" w:lineRule="auto"/>
        <w:jc w:val="both"/>
        <w:rPr>
          <w:sz w:val="24"/>
        </w:rPr>
      </w:pPr>
    </w:p>
    <w:p w14:paraId="12667473" w14:textId="77777777" w:rsidR="00051E41" w:rsidRPr="007217A0" w:rsidRDefault="00051E41" w:rsidP="00051E41">
      <w:pPr>
        <w:spacing w:line="360" w:lineRule="auto"/>
        <w:jc w:val="both"/>
        <w:rPr>
          <w:b/>
          <w:bCs w:val="0"/>
          <w:sz w:val="24"/>
        </w:rPr>
      </w:pPr>
      <w:r w:rsidRPr="007217A0">
        <w:rPr>
          <w:b/>
          <w:sz w:val="24"/>
        </w:rPr>
        <w:t>2. İlkelerimiz</w:t>
      </w:r>
    </w:p>
    <w:p w14:paraId="7F8E1832" w14:textId="77777777" w:rsidR="00051E41" w:rsidRPr="007217A0" w:rsidRDefault="00051E41" w:rsidP="00DA5863">
      <w:pPr>
        <w:numPr>
          <w:ilvl w:val="0"/>
          <w:numId w:val="16"/>
        </w:numPr>
        <w:spacing w:after="0" w:line="360" w:lineRule="auto"/>
        <w:jc w:val="both"/>
        <w:rPr>
          <w:sz w:val="24"/>
        </w:rPr>
      </w:pPr>
      <w:r w:rsidRPr="007217A0">
        <w:rPr>
          <w:b/>
          <w:sz w:val="24"/>
        </w:rPr>
        <w:t>Kültürel ve Doğal Mirasın Korunması:</w:t>
      </w:r>
    </w:p>
    <w:p w14:paraId="09432DC1" w14:textId="77777777" w:rsidR="00051E41" w:rsidRPr="007217A0" w:rsidRDefault="00051E41" w:rsidP="00DA5863">
      <w:pPr>
        <w:numPr>
          <w:ilvl w:val="1"/>
          <w:numId w:val="16"/>
        </w:numPr>
        <w:spacing w:after="0" w:line="360" w:lineRule="auto"/>
        <w:jc w:val="both"/>
        <w:rPr>
          <w:sz w:val="24"/>
        </w:rPr>
      </w:pPr>
      <w:r w:rsidRPr="007217A0">
        <w:rPr>
          <w:sz w:val="24"/>
        </w:rPr>
        <w:t>Kamu ve özel sektör projeleri aracılığıyla bölgenin kültürel mirasına ve doğal varlıklarına aktif destek sağlanır.</w:t>
      </w:r>
    </w:p>
    <w:p w14:paraId="713EF4B1" w14:textId="77777777" w:rsidR="00051E41" w:rsidRPr="007217A0" w:rsidRDefault="00051E41" w:rsidP="00DA5863">
      <w:pPr>
        <w:numPr>
          <w:ilvl w:val="1"/>
          <w:numId w:val="16"/>
        </w:numPr>
        <w:spacing w:after="0" w:line="360" w:lineRule="auto"/>
        <w:jc w:val="both"/>
        <w:rPr>
          <w:sz w:val="24"/>
        </w:rPr>
      </w:pPr>
      <w:r w:rsidRPr="007217A0">
        <w:rPr>
          <w:sz w:val="24"/>
        </w:rPr>
        <w:t>Türk kültürüne, geleneklerine ve tarihsel değerlere saygı gösterilir; bu mirasın korunarak gelecek nesillere aktarılması temel ilke olarak benimsenir.</w:t>
      </w:r>
    </w:p>
    <w:p w14:paraId="173E1141" w14:textId="77777777" w:rsidR="00051E41" w:rsidRPr="007217A0" w:rsidRDefault="00051E41" w:rsidP="00DA5863">
      <w:pPr>
        <w:numPr>
          <w:ilvl w:val="0"/>
          <w:numId w:val="16"/>
        </w:numPr>
        <w:spacing w:after="0" w:line="360" w:lineRule="auto"/>
        <w:jc w:val="both"/>
        <w:rPr>
          <w:sz w:val="24"/>
        </w:rPr>
      </w:pPr>
      <w:r w:rsidRPr="007217A0">
        <w:rPr>
          <w:b/>
          <w:sz w:val="24"/>
        </w:rPr>
        <w:t>Yerel Ekonomiye Katkı:</w:t>
      </w:r>
    </w:p>
    <w:p w14:paraId="4328B445" w14:textId="77777777" w:rsidR="00051E41" w:rsidRPr="007217A0" w:rsidRDefault="00051E41" w:rsidP="00DA5863">
      <w:pPr>
        <w:numPr>
          <w:ilvl w:val="1"/>
          <w:numId w:val="16"/>
        </w:numPr>
        <w:spacing w:after="0" w:line="360" w:lineRule="auto"/>
        <w:jc w:val="both"/>
        <w:rPr>
          <w:sz w:val="24"/>
        </w:rPr>
      </w:pPr>
      <w:r w:rsidRPr="007217A0">
        <w:rPr>
          <w:sz w:val="24"/>
        </w:rPr>
        <w:t>Yerel halk tarafından üretilen sanat eserleri ve el emeği ürünlerin tanıtımı ve satışı teşvik edilir.</w:t>
      </w:r>
    </w:p>
    <w:p w14:paraId="0B9883C0" w14:textId="77777777" w:rsidR="00051E41" w:rsidRPr="007217A0" w:rsidRDefault="00051E41" w:rsidP="00DA5863">
      <w:pPr>
        <w:numPr>
          <w:ilvl w:val="1"/>
          <w:numId w:val="16"/>
        </w:numPr>
        <w:spacing w:after="0" w:line="360" w:lineRule="auto"/>
        <w:jc w:val="both"/>
        <w:rPr>
          <w:sz w:val="24"/>
        </w:rPr>
      </w:pPr>
      <w:r w:rsidRPr="007217A0">
        <w:rPr>
          <w:sz w:val="24"/>
        </w:rPr>
        <w:t>Ziyaretçilerin yerel ürünlere yönlendirilmesiyle bölge ekonomisine doğrudan katkı sağlanır.</w:t>
      </w:r>
    </w:p>
    <w:p w14:paraId="75031791" w14:textId="77777777" w:rsidR="00051E41" w:rsidRPr="007217A0" w:rsidRDefault="00051E41" w:rsidP="00DA5863">
      <w:pPr>
        <w:numPr>
          <w:ilvl w:val="0"/>
          <w:numId w:val="16"/>
        </w:numPr>
        <w:spacing w:after="0" w:line="360" w:lineRule="auto"/>
        <w:jc w:val="both"/>
        <w:rPr>
          <w:sz w:val="24"/>
        </w:rPr>
      </w:pPr>
      <w:r w:rsidRPr="007217A0">
        <w:rPr>
          <w:b/>
          <w:sz w:val="24"/>
        </w:rPr>
        <w:t>Ziyaretçi Farkındalığı:</w:t>
      </w:r>
    </w:p>
    <w:p w14:paraId="12AC0612" w14:textId="77777777" w:rsidR="00051E41" w:rsidRPr="007217A0" w:rsidRDefault="00051E41" w:rsidP="00DA5863">
      <w:pPr>
        <w:numPr>
          <w:ilvl w:val="1"/>
          <w:numId w:val="16"/>
        </w:numPr>
        <w:spacing w:after="0" w:line="360" w:lineRule="auto"/>
        <w:jc w:val="both"/>
        <w:rPr>
          <w:sz w:val="24"/>
        </w:rPr>
      </w:pPr>
      <w:r w:rsidRPr="007217A0">
        <w:rPr>
          <w:sz w:val="24"/>
        </w:rPr>
        <w:lastRenderedPageBreak/>
        <w:t>Misafirlerin destinasyonun kültürel değerleri ve yerel hassasiyetleri hakkında bilgilendirilmesi sağlanır.</w:t>
      </w:r>
    </w:p>
    <w:p w14:paraId="6C71A5B2" w14:textId="77777777" w:rsidR="00051E41" w:rsidRPr="007217A0" w:rsidRDefault="00051E41" w:rsidP="00DA5863">
      <w:pPr>
        <w:numPr>
          <w:ilvl w:val="1"/>
          <w:numId w:val="16"/>
        </w:numPr>
        <w:spacing w:after="0" w:line="360" w:lineRule="auto"/>
        <w:jc w:val="both"/>
        <w:rPr>
          <w:sz w:val="24"/>
        </w:rPr>
      </w:pPr>
      <w:r w:rsidRPr="007217A0">
        <w:rPr>
          <w:sz w:val="24"/>
        </w:rPr>
        <w:t>Bölgeye uygun davranış biçimleri konusunda farkındalık oluşturulur.</w:t>
      </w:r>
    </w:p>
    <w:p w14:paraId="5EEE909A" w14:textId="77777777" w:rsidR="00051E41" w:rsidRPr="007217A0" w:rsidRDefault="00051E41" w:rsidP="00DA5863">
      <w:pPr>
        <w:numPr>
          <w:ilvl w:val="0"/>
          <w:numId w:val="16"/>
        </w:numPr>
        <w:spacing w:after="0" w:line="360" w:lineRule="auto"/>
        <w:jc w:val="both"/>
        <w:rPr>
          <w:sz w:val="24"/>
        </w:rPr>
      </w:pPr>
      <w:r w:rsidRPr="007217A0">
        <w:rPr>
          <w:b/>
          <w:sz w:val="24"/>
        </w:rPr>
        <w:t>Yerel Yönetimlerle İş Birliği:</w:t>
      </w:r>
    </w:p>
    <w:p w14:paraId="012E565D" w14:textId="77777777" w:rsidR="00051E41" w:rsidRPr="007217A0" w:rsidRDefault="00051E41" w:rsidP="00DA5863">
      <w:pPr>
        <w:numPr>
          <w:ilvl w:val="1"/>
          <w:numId w:val="16"/>
        </w:numPr>
        <w:spacing w:after="0" w:line="360" w:lineRule="auto"/>
        <w:jc w:val="both"/>
        <w:rPr>
          <w:sz w:val="24"/>
        </w:rPr>
      </w:pPr>
      <w:r w:rsidRPr="007217A0">
        <w:rPr>
          <w:sz w:val="24"/>
        </w:rPr>
        <w:t>Turizmin planlama, yönetim ve gelişim süreçlerinde yerel yönetimlerin etkin katılımı desteklenir.</w:t>
      </w:r>
    </w:p>
    <w:p w14:paraId="69B3EF45" w14:textId="77777777" w:rsidR="00051E41" w:rsidRPr="007217A0" w:rsidRDefault="00051E41" w:rsidP="00DA5863">
      <w:pPr>
        <w:numPr>
          <w:ilvl w:val="1"/>
          <w:numId w:val="16"/>
        </w:numPr>
        <w:spacing w:after="0" w:line="360" w:lineRule="auto"/>
        <w:jc w:val="both"/>
        <w:rPr>
          <w:sz w:val="24"/>
        </w:rPr>
      </w:pPr>
      <w:r w:rsidRPr="007217A0">
        <w:rPr>
          <w:sz w:val="24"/>
        </w:rPr>
        <w:t>Kentsel ve kırsal alanların çevresel, fiziksel ve görsel kalitesinin korunmasına yönelik projelere katkı sağlanır.</w:t>
      </w:r>
    </w:p>
    <w:p w14:paraId="36EF20D4" w14:textId="77777777" w:rsidR="00051E41" w:rsidRPr="007217A0" w:rsidRDefault="00051E41" w:rsidP="00DA5863">
      <w:pPr>
        <w:numPr>
          <w:ilvl w:val="0"/>
          <w:numId w:val="16"/>
        </w:numPr>
        <w:spacing w:after="0" w:line="360" w:lineRule="auto"/>
        <w:jc w:val="both"/>
        <w:rPr>
          <w:sz w:val="24"/>
        </w:rPr>
      </w:pPr>
      <w:r w:rsidRPr="007217A0">
        <w:rPr>
          <w:b/>
          <w:sz w:val="24"/>
        </w:rPr>
        <w:t>Çevresel Sorumluluk:</w:t>
      </w:r>
    </w:p>
    <w:p w14:paraId="0ECB4680" w14:textId="77777777" w:rsidR="00051E41" w:rsidRPr="007217A0" w:rsidRDefault="00051E41" w:rsidP="00DA5863">
      <w:pPr>
        <w:numPr>
          <w:ilvl w:val="1"/>
          <w:numId w:val="16"/>
        </w:numPr>
        <w:tabs>
          <w:tab w:val="num" w:pos="720"/>
        </w:tabs>
        <w:spacing w:after="0" w:line="360" w:lineRule="auto"/>
        <w:jc w:val="both"/>
        <w:rPr>
          <w:sz w:val="24"/>
        </w:rPr>
      </w:pPr>
      <w:r w:rsidRPr="007217A0">
        <w:rPr>
          <w:sz w:val="24"/>
        </w:rPr>
        <w:t>Destinasyonda oluşabilecek çevresel bozulmaları önleyici önlemler desteklenir.</w:t>
      </w:r>
    </w:p>
    <w:p w14:paraId="275C5C0B" w14:textId="77777777" w:rsidR="00051E41" w:rsidRPr="007217A0" w:rsidRDefault="00051E41" w:rsidP="00DA5863">
      <w:pPr>
        <w:numPr>
          <w:ilvl w:val="1"/>
          <w:numId w:val="16"/>
        </w:numPr>
        <w:tabs>
          <w:tab w:val="num" w:pos="720"/>
        </w:tabs>
        <w:spacing w:after="0" w:line="360" w:lineRule="auto"/>
        <w:jc w:val="both"/>
        <w:rPr>
          <w:sz w:val="24"/>
        </w:rPr>
      </w:pPr>
      <w:r w:rsidRPr="007217A0">
        <w:rPr>
          <w:sz w:val="24"/>
        </w:rPr>
        <w:t>Tesis faaliyetleri çevreye duyarlı şekilde yürütülür.</w:t>
      </w:r>
    </w:p>
    <w:p w14:paraId="576CBE54" w14:textId="77777777" w:rsidR="00051E41" w:rsidRPr="007217A0" w:rsidRDefault="00051E41" w:rsidP="00051E41">
      <w:pPr>
        <w:rPr>
          <w:b/>
          <w:bCs w:val="0"/>
          <w:sz w:val="24"/>
        </w:rPr>
      </w:pPr>
    </w:p>
    <w:p w14:paraId="271B9BB6" w14:textId="1762320E" w:rsidR="005128F6" w:rsidRPr="007217A0" w:rsidRDefault="005128F6" w:rsidP="005128F6">
      <w:pPr>
        <w:pStyle w:val="ListeParagraf"/>
        <w:numPr>
          <w:ilvl w:val="1"/>
          <w:numId w:val="1"/>
        </w:numPr>
        <w:ind w:left="993" w:hanging="633"/>
        <w:jc w:val="both"/>
        <w:outlineLvl w:val="1"/>
        <w:rPr>
          <w:b/>
          <w:bCs w:val="0"/>
          <w:sz w:val="24"/>
        </w:rPr>
      </w:pPr>
      <w:bookmarkStart w:id="60" w:name="_Toc217427592"/>
      <w:r w:rsidRPr="007217A0">
        <w:rPr>
          <w:b/>
          <w:bCs w:val="0"/>
          <w:sz w:val="24"/>
        </w:rPr>
        <w:t>Kültürel Mirasın Korunması ve Sunulması Politikası</w:t>
      </w:r>
      <w:bookmarkEnd w:id="60"/>
    </w:p>
    <w:p w14:paraId="385DC129" w14:textId="77777777" w:rsidR="00051E41" w:rsidRPr="007217A0" w:rsidRDefault="00051E41" w:rsidP="00051E41">
      <w:pPr>
        <w:spacing w:line="360" w:lineRule="auto"/>
        <w:jc w:val="both"/>
        <w:rPr>
          <w:b/>
          <w:bCs w:val="0"/>
          <w:sz w:val="24"/>
        </w:rPr>
      </w:pPr>
      <w:r w:rsidRPr="007217A0">
        <w:rPr>
          <w:b/>
          <w:sz w:val="24"/>
        </w:rPr>
        <w:t>1. Amaç</w:t>
      </w:r>
    </w:p>
    <w:p w14:paraId="7FC80254" w14:textId="77777777" w:rsidR="00051E41" w:rsidRPr="007217A0" w:rsidRDefault="00051E41" w:rsidP="00051E41">
      <w:pPr>
        <w:spacing w:line="360" w:lineRule="auto"/>
        <w:jc w:val="both"/>
        <w:rPr>
          <w:sz w:val="24"/>
        </w:rPr>
      </w:pPr>
      <w:r w:rsidRPr="007217A0">
        <w:rPr>
          <w:sz w:val="24"/>
        </w:rPr>
        <w:t>Bu politika, tesisimizin bulunduğu bölgenin tarihi, kültürel ve sosyal değerlerini korumayı, tanıtmayı ve bu mirasın gelecek nesillere aktarılmasına katkı sağlamayı hedefler.</w:t>
      </w:r>
    </w:p>
    <w:p w14:paraId="370E58D0" w14:textId="77777777" w:rsidR="00051E41" w:rsidRPr="007217A0" w:rsidRDefault="00051E41" w:rsidP="00051E41">
      <w:pPr>
        <w:spacing w:line="360" w:lineRule="auto"/>
        <w:jc w:val="both"/>
        <w:rPr>
          <w:sz w:val="24"/>
        </w:rPr>
      </w:pPr>
    </w:p>
    <w:p w14:paraId="3C71E6A0" w14:textId="77777777" w:rsidR="00051E41" w:rsidRPr="007217A0" w:rsidRDefault="00051E41" w:rsidP="00051E41">
      <w:pPr>
        <w:spacing w:line="360" w:lineRule="auto"/>
        <w:jc w:val="both"/>
        <w:rPr>
          <w:b/>
          <w:bCs w:val="0"/>
          <w:sz w:val="24"/>
        </w:rPr>
      </w:pPr>
      <w:r w:rsidRPr="007217A0">
        <w:rPr>
          <w:b/>
          <w:sz w:val="24"/>
        </w:rPr>
        <w:t>2. İlkelerimiz</w:t>
      </w:r>
    </w:p>
    <w:p w14:paraId="78A95167" w14:textId="77777777" w:rsidR="00051E41" w:rsidRPr="007217A0" w:rsidRDefault="00051E41" w:rsidP="00DA5863">
      <w:pPr>
        <w:numPr>
          <w:ilvl w:val="0"/>
          <w:numId w:val="17"/>
        </w:numPr>
        <w:spacing w:after="0" w:line="360" w:lineRule="auto"/>
        <w:jc w:val="both"/>
        <w:rPr>
          <w:sz w:val="24"/>
        </w:rPr>
      </w:pPr>
      <w:r w:rsidRPr="007217A0">
        <w:rPr>
          <w:b/>
          <w:sz w:val="24"/>
        </w:rPr>
        <w:t>Kültürel Bilgilendirme ve Tanıtım:</w:t>
      </w:r>
    </w:p>
    <w:p w14:paraId="12A4CEFD" w14:textId="77777777" w:rsidR="00051E41" w:rsidRPr="007217A0" w:rsidRDefault="00051E41" w:rsidP="00DA5863">
      <w:pPr>
        <w:numPr>
          <w:ilvl w:val="1"/>
          <w:numId w:val="17"/>
        </w:numPr>
        <w:spacing w:after="0" w:line="360" w:lineRule="auto"/>
        <w:jc w:val="both"/>
        <w:rPr>
          <w:sz w:val="24"/>
        </w:rPr>
      </w:pPr>
      <w:r w:rsidRPr="007217A0">
        <w:rPr>
          <w:sz w:val="24"/>
        </w:rPr>
        <w:t>Misafirlere bölgenin tarihi alanları, kültürel miras noktaları ve gelenekleri hakkında resepsiyon ve satış noktaları aracılığıyla bilgi sunulur.</w:t>
      </w:r>
    </w:p>
    <w:p w14:paraId="57A5690B" w14:textId="77777777" w:rsidR="00051E41" w:rsidRPr="007217A0" w:rsidRDefault="00051E41" w:rsidP="00DA5863">
      <w:pPr>
        <w:numPr>
          <w:ilvl w:val="1"/>
          <w:numId w:val="17"/>
        </w:numPr>
        <w:spacing w:after="0" w:line="360" w:lineRule="auto"/>
        <w:jc w:val="both"/>
        <w:rPr>
          <w:sz w:val="24"/>
        </w:rPr>
      </w:pPr>
      <w:r w:rsidRPr="007217A0">
        <w:rPr>
          <w:sz w:val="24"/>
        </w:rPr>
        <w:t>Kültürel mirasın tanıtımı için tesis içinde görsel materyaller, broşürler ve dijital içerikler kullanılır.</w:t>
      </w:r>
    </w:p>
    <w:p w14:paraId="7FBBC07B" w14:textId="77777777" w:rsidR="00051E41" w:rsidRPr="007217A0" w:rsidRDefault="00051E41" w:rsidP="00DA5863">
      <w:pPr>
        <w:numPr>
          <w:ilvl w:val="0"/>
          <w:numId w:val="17"/>
        </w:numPr>
        <w:spacing w:after="0" w:line="360" w:lineRule="auto"/>
        <w:jc w:val="both"/>
        <w:rPr>
          <w:sz w:val="24"/>
        </w:rPr>
      </w:pPr>
      <w:r w:rsidRPr="007217A0">
        <w:rPr>
          <w:b/>
          <w:sz w:val="24"/>
        </w:rPr>
        <w:t>Davranış Rehberliği:</w:t>
      </w:r>
    </w:p>
    <w:p w14:paraId="60D427B1" w14:textId="77777777" w:rsidR="00051E41" w:rsidRPr="007217A0" w:rsidRDefault="00051E41" w:rsidP="00DA5863">
      <w:pPr>
        <w:numPr>
          <w:ilvl w:val="1"/>
          <w:numId w:val="17"/>
        </w:numPr>
        <w:spacing w:after="0" w:line="360" w:lineRule="auto"/>
        <w:jc w:val="both"/>
        <w:rPr>
          <w:sz w:val="24"/>
        </w:rPr>
      </w:pPr>
      <w:r w:rsidRPr="007217A0">
        <w:rPr>
          <w:sz w:val="24"/>
        </w:rPr>
        <w:t>Misafirlere kültürel alanlarda uygun davranış biçimleri hakkında bilgilendirme yapılır.</w:t>
      </w:r>
    </w:p>
    <w:p w14:paraId="460398A0" w14:textId="77777777" w:rsidR="00051E41" w:rsidRPr="007217A0" w:rsidRDefault="00051E41" w:rsidP="00DA5863">
      <w:pPr>
        <w:numPr>
          <w:ilvl w:val="1"/>
          <w:numId w:val="17"/>
        </w:numPr>
        <w:spacing w:after="0" w:line="360" w:lineRule="auto"/>
        <w:jc w:val="both"/>
        <w:rPr>
          <w:sz w:val="24"/>
        </w:rPr>
      </w:pPr>
      <w:r w:rsidRPr="007217A0">
        <w:rPr>
          <w:sz w:val="24"/>
        </w:rPr>
        <w:t>Yerel halkla etkileşimde saygılı ve duyarlı yaklaşım teşvik edilir.</w:t>
      </w:r>
    </w:p>
    <w:p w14:paraId="13031E79" w14:textId="77777777" w:rsidR="00051E41" w:rsidRPr="007217A0" w:rsidRDefault="00051E41" w:rsidP="00DA5863">
      <w:pPr>
        <w:numPr>
          <w:ilvl w:val="0"/>
          <w:numId w:val="17"/>
        </w:numPr>
        <w:spacing w:after="0" w:line="360" w:lineRule="auto"/>
        <w:jc w:val="both"/>
        <w:rPr>
          <w:sz w:val="24"/>
        </w:rPr>
      </w:pPr>
      <w:r w:rsidRPr="007217A0">
        <w:rPr>
          <w:b/>
          <w:sz w:val="24"/>
        </w:rPr>
        <w:t>Koruma ve Katılım:</w:t>
      </w:r>
    </w:p>
    <w:p w14:paraId="79B4D475" w14:textId="77777777" w:rsidR="00051E41" w:rsidRPr="007217A0" w:rsidRDefault="00051E41" w:rsidP="00DA5863">
      <w:pPr>
        <w:numPr>
          <w:ilvl w:val="1"/>
          <w:numId w:val="17"/>
        </w:numPr>
        <w:spacing w:after="0" w:line="360" w:lineRule="auto"/>
        <w:jc w:val="both"/>
        <w:rPr>
          <w:sz w:val="24"/>
        </w:rPr>
      </w:pPr>
      <w:r w:rsidRPr="007217A0">
        <w:rPr>
          <w:sz w:val="24"/>
        </w:rPr>
        <w:t>Doğal doku, tarihi yapılar, arkeolojik alanlar ve kültürel değerlerin korunması için yerel yönetimlerle iş birliği yapılır.</w:t>
      </w:r>
    </w:p>
    <w:p w14:paraId="294777CE" w14:textId="77777777" w:rsidR="00051E41" w:rsidRPr="007217A0" w:rsidRDefault="00051E41" w:rsidP="00DA5863">
      <w:pPr>
        <w:numPr>
          <w:ilvl w:val="1"/>
          <w:numId w:val="17"/>
        </w:numPr>
        <w:spacing w:after="0" w:line="360" w:lineRule="auto"/>
        <w:jc w:val="both"/>
        <w:rPr>
          <w:sz w:val="24"/>
        </w:rPr>
      </w:pPr>
      <w:r w:rsidRPr="007217A0">
        <w:rPr>
          <w:sz w:val="24"/>
        </w:rPr>
        <w:t>Alınacak kararlarda yerel hassasiyetler ve halkın ihtiyaçları dikkate alınır.</w:t>
      </w:r>
    </w:p>
    <w:p w14:paraId="35CBD182" w14:textId="77777777" w:rsidR="00051E41" w:rsidRPr="007217A0" w:rsidRDefault="00051E41" w:rsidP="00DA5863">
      <w:pPr>
        <w:numPr>
          <w:ilvl w:val="0"/>
          <w:numId w:val="17"/>
        </w:numPr>
        <w:spacing w:after="0" w:line="360" w:lineRule="auto"/>
        <w:jc w:val="both"/>
        <w:rPr>
          <w:sz w:val="24"/>
        </w:rPr>
      </w:pPr>
      <w:r w:rsidRPr="007217A0">
        <w:rPr>
          <w:b/>
          <w:sz w:val="24"/>
        </w:rPr>
        <w:t>Kültürel Erişim ve Eşitlik:</w:t>
      </w:r>
    </w:p>
    <w:p w14:paraId="6731407D" w14:textId="77777777" w:rsidR="00051E41" w:rsidRPr="007217A0" w:rsidRDefault="00051E41" w:rsidP="00DA5863">
      <w:pPr>
        <w:numPr>
          <w:ilvl w:val="1"/>
          <w:numId w:val="17"/>
        </w:numPr>
        <w:spacing w:after="0" w:line="360" w:lineRule="auto"/>
        <w:jc w:val="both"/>
        <w:rPr>
          <w:sz w:val="24"/>
        </w:rPr>
      </w:pPr>
      <w:r w:rsidRPr="007217A0">
        <w:rPr>
          <w:sz w:val="24"/>
        </w:rPr>
        <w:lastRenderedPageBreak/>
        <w:t>Yerel halkın kültürel mirasa erişimi engellenmez; tüm haklarına saygı gösterilir.</w:t>
      </w:r>
    </w:p>
    <w:p w14:paraId="6783FA90" w14:textId="77777777" w:rsidR="00051E41" w:rsidRPr="007217A0" w:rsidRDefault="00051E41" w:rsidP="00DA5863">
      <w:pPr>
        <w:numPr>
          <w:ilvl w:val="1"/>
          <w:numId w:val="17"/>
        </w:numPr>
        <w:spacing w:after="0" w:line="360" w:lineRule="auto"/>
        <w:jc w:val="both"/>
        <w:rPr>
          <w:sz w:val="24"/>
        </w:rPr>
      </w:pPr>
      <w:r w:rsidRPr="007217A0">
        <w:rPr>
          <w:sz w:val="24"/>
        </w:rPr>
        <w:t>Etnik köken, inanç, görüş gibi farklılıklara karşı ayrımcılık yapılmaz.</w:t>
      </w:r>
    </w:p>
    <w:p w14:paraId="4D304984" w14:textId="77777777" w:rsidR="00051E41" w:rsidRPr="007217A0" w:rsidRDefault="00051E41" w:rsidP="00DA5863">
      <w:pPr>
        <w:numPr>
          <w:ilvl w:val="0"/>
          <w:numId w:val="17"/>
        </w:numPr>
        <w:spacing w:after="0" w:line="360" w:lineRule="auto"/>
        <w:jc w:val="both"/>
        <w:rPr>
          <w:sz w:val="24"/>
        </w:rPr>
      </w:pPr>
      <w:r w:rsidRPr="007217A0">
        <w:rPr>
          <w:b/>
          <w:sz w:val="24"/>
        </w:rPr>
        <w:t>Yerel Kültürün Desteklenmesi:</w:t>
      </w:r>
    </w:p>
    <w:p w14:paraId="508139AC" w14:textId="77777777" w:rsidR="00051E41" w:rsidRPr="007217A0" w:rsidRDefault="00051E41" w:rsidP="00DA5863">
      <w:pPr>
        <w:numPr>
          <w:ilvl w:val="1"/>
          <w:numId w:val="17"/>
        </w:numPr>
        <w:tabs>
          <w:tab w:val="num" w:pos="720"/>
        </w:tabs>
        <w:spacing w:after="0" w:line="360" w:lineRule="auto"/>
        <w:jc w:val="both"/>
        <w:rPr>
          <w:sz w:val="24"/>
        </w:rPr>
      </w:pPr>
      <w:r w:rsidRPr="007217A0">
        <w:rPr>
          <w:sz w:val="24"/>
        </w:rPr>
        <w:t>Bölgenin geleneksel yemekleri, el sanatları ve kültürel etkinlikleri misafirlere tanıtılır.</w:t>
      </w:r>
    </w:p>
    <w:p w14:paraId="088E6AD5" w14:textId="77777777" w:rsidR="00051E41" w:rsidRPr="007217A0" w:rsidRDefault="00051E41" w:rsidP="00DA5863">
      <w:pPr>
        <w:numPr>
          <w:ilvl w:val="1"/>
          <w:numId w:val="17"/>
        </w:numPr>
        <w:tabs>
          <w:tab w:val="num" w:pos="720"/>
        </w:tabs>
        <w:spacing w:after="0" w:line="360" w:lineRule="auto"/>
        <w:jc w:val="both"/>
        <w:rPr>
          <w:sz w:val="24"/>
        </w:rPr>
      </w:pPr>
      <w:r w:rsidRPr="007217A0">
        <w:rPr>
          <w:sz w:val="24"/>
        </w:rPr>
        <w:t>Kültürel etkileşimlerde rehberlik sağlanır; yerel değerlerin yaşatılması teşvik edilir.</w:t>
      </w:r>
    </w:p>
    <w:p w14:paraId="500692BE" w14:textId="77777777" w:rsidR="00051E41" w:rsidRPr="007217A0" w:rsidRDefault="00051E41" w:rsidP="00051E41">
      <w:pPr>
        <w:rPr>
          <w:b/>
          <w:bCs w:val="0"/>
          <w:sz w:val="24"/>
        </w:rPr>
      </w:pPr>
    </w:p>
    <w:p w14:paraId="693154BB" w14:textId="2D26FB5C" w:rsidR="005128F6" w:rsidRPr="007217A0" w:rsidRDefault="005128F6" w:rsidP="005128F6">
      <w:pPr>
        <w:pStyle w:val="ListeParagraf"/>
        <w:numPr>
          <w:ilvl w:val="1"/>
          <w:numId w:val="1"/>
        </w:numPr>
        <w:ind w:left="993" w:hanging="633"/>
        <w:jc w:val="both"/>
        <w:outlineLvl w:val="1"/>
        <w:rPr>
          <w:b/>
          <w:bCs w:val="0"/>
          <w:sz w:val="24"/>
        </w:rPr>
      </w:pPr>
      <w:bookmarkStart w:id="61" w:name="_Toc217427593"/>
      <w:r w:rsidRPr="007217A0">
        <w:rPr>
          <w:b/>
          <w:bCs w:val="0"/>
          <w:sz w:val="24"/>
        </w:rPr>
        <w:t>Biyoçeşitliliğin Korunması Politikası</w:t>
      </w:r>
      <w:bookmarkEnd w:id="61"/>
    </w:p>
    <w:p w14:paraId="098C7998" w14:textId="77777777" w:rsidR="00051E41" w:rsidRPr="007217A0" w:rsidRDefault="00051E41" w:rsidP="00051E41">
      <w:pPr>
        <w:spacing w:line="360" w:lineRule="auto"/>
        <w:jc w:val="both"/>
        <w:rPr>
          <w:b/>
          <w:bCs w:val="0"/>
          <w:sz w:val="24"/>
        </w:rPr>
      </w:pPr>
      <w:r w:rsidRPr="007217A0">
        <w:rPr>
          <w:b/>
          <w:sz w:val="24"/>
        </w:rPr>
        <w:t>1. Amaç</w:t>
      </w:r>
    </w:p>
    <w:p w14:paraId="6D21631B" w14:textId="77777777" w:rsidR="00051E41" w:rsidRPr="007217A0" w:rsidRDefault="00051E41" w:rsidP="00051E41">
      <w:pPr>
        <w:spacing w:line="360" w:lineRule="auto"/>
        <w:jc w:val="both"/>
        <w:rPr>
          <w:sz w:val="24"/>
        </w:rPr>
      </w:pPr>
      <w:r w:rsidRPr="007217A0">
        <w:rPr>
          <w:sz w:val="24"/>
        </w:rPr>
        <w:t>Bu politika, tesisimizin bulunduğu bölgelerdeki doğal yaşamı korumayı, ekosistemlerin sürdürülebilirliğini sağlamayı ve biyolojik çeşitliliğin devamlılığını desteklemeyi hedefler.</w:t>
      </w:r>
    </w:p>
    <w:p w14:paraId="34E3E710" w14:textId="77777777" w:rsidR="00051E41" w:rsidRPr="007217A0" w:rsidRDefault="00051E41" w:rsidP="00051E41">
      <w:pPr>
        <w:spacing w:line="360" w:lineRule="auto"/>
        <w:jc w:val="both"/>
        <w:rPr>
          <w:sz w:val="24"/>
        </w:rPr>
      </w:pPr>
    </w:p>
    <w:p w14:paraId="26242C27" w14:textId="77777777" w:rsidR="00051E41" w:rsidRPr="007217A0" w:rsidRDefault="00051E41" w:rsidP="00051E41">
      <w:pPr>
        <w:spacing w:line="360" w:lineRule="auto"/>
        <w:jc w:val="both"/>
        <w:rPr>
          <w:b/>
          <w:bCs w:val="0"/>
          <w:sz w:val="24"/>
        </w:rPr>
      </w:pPr>
      <w:r w:rsidRPr="007217A0">
        <w:rPr>
          <w:b/>
          <w:sz w:val="24"/>
        </w:rPr>
        <w:t>2. İlkelerimiz</w:t>
      </w:r>
    </w:p>
    <w:p w14:paraId="54BE97C1" w14:textId="77777777" w:rsidR="00051E41" w:rsidRPr="007217A0" w:rsidRDefault="00051E41" w:rsidP="00DA5863">
      <w:pPr>
        <w:numPr>
          <w:ilvl w:val="0"/>
          <w:numId w:val="18"/>
        </w:numPr>
        <w:spacing w:after="0" w:line="360" w:lineRule="auto"/>
        <w:jc w:val="both"/>
        <w:rPr>
          <w:sz w:val="24"/>
        </w:rPr>
      </w:pPr>
      <w:r w:rsidRPr="007217A0">
        <w:rPr>
          <w:b/>
          <w:sz w:val="24"/>
        </w:rPr>
        <w:t>Ekosistem Dengesinin Korunması:</w:t>
      </w:r>
    </w:p>
    <w:p w14:paraId="2ED09ACF" w14:textId="77777777" w:rsidR="00051E41" w:rsidRPr="007217A0" w:rsidRDefault="00051E41" w:rsidP="00DA5863">
      <w:pPr>
        <w:numPr>
          <w:ilvl w:val="1"/>
          <w:numId w:val="18"/>
        </w:numPr>
        <w:spacing w:after="0" w:line="360" w:lineRule="auto"/>
        <w:jc w:val="both"/>
        <w:rPr>
          <w:sz w:val="24"/>
        </w:rPr>
      </w:pPr>
      <w:r w:rsidRPr="007217A0">
        <w:rPr>
          <w:sz w:val="24"/>
        </w:rPr>
        <w:t>Tesis faaliyetleri sırasında doğal ekolojik denge gözetilir.</w:t>
      </w:r>
    </w:p>
    <w:p w14:paraId="13CFCCEC" w14:textId="77777777" w:rsidR="00051E41" w:rsidRPr="007217A0" w:rsidRDefault="00051E41" w:rsidP="00DA5863">
      <w:pPr>
        <w:numPr>
          <w:ilvl w:val="1"/>
          <w:numId w:val="18"/>
        </w:numPr>
        <w:spacing w:after="0" w:line="360" w:lineRule="auto"/>
        <w:jc w:val="both"/>
        <w:rPr>
          <w:sz w:val="24"/>
        </w:rPr>
      </w:pPr>
      <w:r w:rsidRPr="007217A0">
        <w:rPr>
          <w:sz w:val="24"/>
        </w:rPr>
        <w:t>Yerel flora ve fauna türlerinin korunması öncelikli olarak ele alınır.</w:t>
      </w:r>
    </w:p>
    <w:p w14:paraId="25F5256B" w14:textId="77777777" w:rsidR="00051E41" w:rsidRPr="007217A0" w:rsidRDefault="00051E41" w:rsidP="00DA5863">
      <w:pPr>
        <w:numPr>
          <w:ilvl w:val="0"/>
          <w:numId w:val="18"/>
        </w:numPr>
        <w:spacing w:after="0" w:line="360" w:lineRule="auto"/>
        <w:jc w:val="both"/>
        <w:rPr>
          <w:sz w:val="24"/>
        </w:rPr>
      </w:pPr>
      <w:r w:rsidRPr="007217A0">
        <w:rPr>
          <w:b/>
          <w:sz w:val="24"/>
        </w:rPr>
        <w:t>İstilacı Türlerin İzlenmesi:</w:t>
      </w:r>
    </w:p>
    <w:p w14:paraId="48A94FBD" w14:textId="77777777" w:rsidR="00051E41" w:rsidRPr="007217A0" w:rsidRDefault="00051E41" w:rsidP="00DA5863">
      <w:pPr>
        <w:numPr>
          <w:ilvl w:val="1"/>
          <w:numId w:val="18"/>
        </w:numPr>
        <w:spacing w:after="0" w:line="360" w:lineRule="auto"/>
        <w:jc w:val="both"/>
        <w:rPr>
          <w:sz w:val="24"/>
        </w:rPr>
      </w:pPr>
      <w:r w:rsidRPr="007217A0">
        <w:rPr>
          <w:sz w:val="24"/>
        </w:rPr>
        <w:t>Tesis çevresinde istilacı türlerin varlığı düzenli olarak izlenir.</w:t>
      </w:r>
    </w:p>
    <w:p w14:paraId="2264E5A5" w14:textId="77777777" w:rsidR="00051E41" w:rsidRPr="007217A0" w:rsidRDefault="00051E41" w:rsidP="00DA5863">
      <w:pPr>
        <w:numPr>
          <w:ilvl w:val="1"/>
          <w:numId w:val="18"/>
        </w:numPr>
        <w:spacing w:after="0" w:line="360" w:lineRule="auto"/>
        <w:jc w:val="both"/>
        <w:rPr>
          <w:sz w:val="24"/>
        </w:rPr>
      </w:pPr>
      <w:r w:rsidRPr="007217A0">
        <w:rPr>
          <w:sz w:val="24"/>
        </w:rPr>
        <w:t>Yerel türlerin yaşam alanlarının bozulmaması için önleyici tedbirler alınır.</w:t>
      </w:r>
    </w:p>
    <w:p w14:paraId="13CAB892" w14:textId="77777777" w:rsidR="00051E41" w:rsidRPr="007217A0" w:rsidRDefault="00051E41" w:rsidP="00DA5863">
      <w:pPr>
        <w:numPr>
          <w:ilvl w:val="0"/>
          <w:numId w:val="18"/>
        </w:numPr>
        <w:spacing w:after="0" w:line="360" w:lineRule="auto"/>
        <w:jc w:val="both"/>
        <w:rPr>
          <w:sz w:val="24"/>
        </w:rPr>
      </w:pPr>
      <w:r w:rsidRPr="007217A0">
        <w:rPr>
          <w:b/>
          <w:sz w:val="24"/>
        </w:rPr>
        <w:t>Doğal Yaşam Alanlarının İyileştirilmesi:</w:t>
      </w:r>
    </w:p>
    <w:p w14:paraId="63177368" w14:textId="77777777" w:rsidR="00051E41" w:rsidRPr="007217A0" w:rsidRDefault="00051E41" w:rsidP="00DA5863">
      <w:pPr>
        <w:numPr>
          <w:ilvl w:val="1"/>
          <w:numId w:val="18"/>
        </w:numPr>
        <w:spacing w:after="0" w:line="360" w:lineRule="auto"/>
        <w:jc w:val="both"/>
        <w:rPr>
          <w:sz w:val="24"/>
        </w:rPr>
      </w:pPr>
      <w:r w:rsidRPr="007217A0">
        <w:rPr>
          <w:sz w:val="24"/>
        </w:rPr>
        <w:t>Tesis çevresindeki doğal alanların rehabilitasyonu desteklenir.</w:t>
      </w:r>
    </w:p>
    <w:p w14:paraId="15B349BB" w14:textId="77777777" w:rsidR="00051E41" w:rsidRPr="007217A0" w:rsidRDefault="00051E41" w:rsidP="00DA5863">
      <w:pPr>
        <w:numPr>
          <w:ilvl w:val="1"/>
          <w:numId w:val="18"/>
        </w:numPr>
        <w:spacing w:after="0" w:line="360" w:lineRule="auto"/>
        <w:jc w:val="both"/>
        <w:rPr>
          <w:sz w:val="24"/>
        </w:rPr>
      </w:pPr>
      <w:r w:rsidRPr="007217A0">
        <w:rPr>
          <w:sz w:val="24"/>
        </w:rPr>
        <w:t>Yeşil alanların artırılması ve doğal bitki örtüsünün korunması teşvik edilir.</w:t>
      </w:r>
    </w:p>
    <w:p w14:paraId="1A204275" w14:textId="77777777" w:rsidR="00051E41" w:rsidRPr="007217A0" w:rsidRDefault="00051E41" w:rsidP="00DA5863">
      <w:pPr>
        <w:numPr>
          <w:ilvl w:val="0"/>
          <w:numId w:val="18"/>
        </w:numPr>
        <w:spacing w:after="0" w:line="360" w:lineRule="auto"/>
        <w:jc w:val="both"/>
        <w:rPr>
          <w:sz w:val="24"/>
        </w:rPr>
      </w:pPr>
      <w:r w:rsidRPr="007217A0">
        <w:rPr>
          <w:b/>
          <w:sz w:val="24"/>
        </w:rPr>
        <w:t>Çevresel Etkinin Azaltılması:</w:t>
      </w:r>
    </w:p>
    <w:p w14:paraId="62A24CD5" w14:textId="77777777" w:rsidR="00051E41" w:rsidRPr="007217A0" w:rsidRDefault="00051E41" w:rsidP="00DA5863">
      <w:pPr>
        <w:numPr>
          <w:ilvl w:val="1"/>
          <w:numId w:val="18"/>
        </w:numPr>
        <w:spacing w:after="0" w:line="360" w:lineRule="auto"/>
        <w:jc w:val="both"/>
        <w:rPr>
          <w:sz w:val="24"/>
        </w:rPr>
      </w:pPr>
      <w:r w:rsidRPr="007217A0">
        <w:rPr>
          <w:sz w:val="24"/>
        </w:rPr>
        <w:t>Faaliyetlerin çevre üzerindeki etkisi düzenli olarak analiz edilir.</w:t>
      </w:r>
    </w:p>
    <w:p w14:paraId="076A686A" w14:textId="77777777" w:rsidR="00051E41" w:rsidRPr="007217A0" w:rsidRDefault="00051E41" w:rsidP="00DA5863">
      <w:pPr>
        <w:numPr>
          <w:ilvl w:val="1"/>
          <w:numId w:val="18"/>
        </w:numPr>
        <w:spacing w:after="0" w:line="360" w:lineRule="auto"/>
        <w:jc w:val="both"/>
        <w:rPr>
          <w:sz w:val="24"/>
        </w:rPr>
      </w:pPr>
      <w:r w:rsidRPr="007217A0">
        <w:rPr>
          <w:sz w:val="24"/>
        </w:rPr>
        <w:t>Karbon ayak izi ve habitat bozulması gibi etkiler en aza indirilir.</w:t>
      </w:r>
    </w:p>
    <w:p w14:paraId="1834669A" w14:textId="77777777" w:rsidR="00051E41" w:rsidRPr="007217A0" w:rsidRDefault="00051E41" w:rsidP="00DA5863">
      <w:pPr>
        <w:numPr>
          <w:ilvl w:val="0"/>
          <w:numId w:val="18"/>
        </w:numPr>
        <w:spacing w:after="0" w:line="360" w:lineRule="auto"/>
        <w:jc w:val="both"/>
        <w:rPr>
          <w:sz w:val="24"/>
        </w:rPr>
      </w:pPr>
      <w:r w:rsidRPr="007217A0">
        <w:rPr>
          <w:b/>
          <w:sz w:val="24"/>
        </w:rPr>
        <w:t>Paydaşlarla İş Birliği:</w:t>
      </w:r>
    </w:p>
    <w:p w14:paraId="2D50EF59" w14:textId="77777777" w:rsidR="00051E41" w:rsidRPr="007217A0" w:rsidRDefault="00051E41" w:rsidP="00DA5863">
      <w:pPr>
        <w:numPr>
          <w:ilvl w:val="1"/>
          <w:numId w:val="18"/>
        </w:numPr>
        <w:spacing w:after="0" w:line="360" w:lineRule="auto"/>
        <w:jc w:val="both"/>
        <w:rPr>
          <w:sz w:val="24"/>
        </w:rPr>
      </w:pPr>
      <w:r w:rsidRPr="007217A0">
        <w:rPr>
          <w:sz w:val="24"/>
        </w:rPr>
        <w:t>Yerel yönetimler, STK’lar ve akademik kurumlarla ortak projeler yürütülür.</w:t>
      </w:r>
    </w:p>
    <w:p w14:paraId="14FAF52A" w14:textId="77777777" w:rsidR="00051E41" w:rsidRPr="007217A0" w:rsidRDefault="00051E41" w:rsidP="00DA5863">
      <w:pPr>
        <w:numPr>
          <w:ilvl w:val="1"/>
          <w:numId w:val="18"/>
        </w:numPr>
        <w:spacing w:after="0" w:line="360" w:lineRule="auto"/>
        <w:jc w:val="both"/>
        <w:rPr>
          <w:sz w:val="24"/>
        </w:rPr>
      </w:pPr>
      <w:r w:rsidRPr="007217A0">
        <w:rPr>
          <w:sz w:val="24"/>
        </w:rPr>
        <w:t>Biyoçeşitlilik konusunda toplumda farkındalık yaratacak etkinlikler düzenlenir.</w:t>
      </w:r>
    </w:p>
    <w:p w14:paraId="7A9BF8D6" w14:textId="77777777" w:rsidR="00051E41" w:rsidRPr="007217A0" w:rsidRDefault="00051E41" w:rsidP="00DA5863">
      <w:pPr>
        <w:numPr>
          <w:ilvl w:val="0"/>
          <w:numId w:val="18"/>
        </w:numPr>
        <w:spacing w:after="0" w:line="360" w:lineRule="auto"/>
        <w:jc w:val="both"/>
        <w:rPr>
          <w:sz w:val="24"/>
        </w:rPr>
      </w:pPr>
      <w:r w:rsidRPr="007217A0">
        <w:rPr>
          <w:b/>
          <w:sz w:val="24"/>
        </w:rPr>
        <w:t>Eğitim ve Farkındalık:</w:t>
      </w:r>
    </w:p>
    <w:p w14:paraId="4CA62CDE" w14:textId="77777777" w:rsidR="00051E41" w:rsidRPr="007217A0" w:rsidRDefault="00051E41" w:rsidP="00DA5863">
      <w:pPr>
        <w:numPr>
          <w:ilvl w:val="1"/>
          <w:numId w:val="18"/>
        </w:numPr>
        <w:tabs>
          <w:tab w:val="num" w:pos="720"/>
        </w:tabs>
        <w:spacing w:after="0" w:line="360" w:lineRule="auto"/>
        <w:jc w:val="both"/>
        <w:rPr>
          <w:sz w:val="24"/>
        </w:rPr>
      </w:pPr>
      <w:r w:rsidRPr="007217A0">
        <w:rPr>
          <w:sz w:val="24"/>
        </w:rPr>
        <w:t>Çalışanlara ve misafirlere biyoçeşitlilik konusunda eğitim verilir.</w:t>
      </w:r>
    </w:p>
    <w:p w14:paraId="1E1415B2" w14:textId="77777777" w:rsidR="00051E41" w:rsidRPr="007217A0" w:rsidRDefault="00051E41" w:rsidP="00DA5863">
      <w:pPr>
        <w:numPr>
          <w:ilvl w:val="1"/>
          <w:numId w:val="18"/>
        </w:numPr>
        <w:tabs>
          <w:tab w:val="num" w:pos="720"/>
        </w:tabs>
        <w:spacing w:after="0" w:line="360" w:lineRule="auto"/>
        <w:jc w:val="both"/>
        <w:rPr>
          <w:sz w:val="24"/>
        </w:rPr>
      </w:pPr>
      <w:r w:rsidRPr="007217A0">
        <w:rPr>
          <w:sz w:val="24"/>
        </w:rPr>
        <w:t>Tesis içinde bilgilendirici materyallerle bilinçlendirme sağlanır.</w:t>
      </w:r>
    </w:p>
    <w:p w14:paraId="0125E138" w14:textId="77777777" w:rsidR="00051E41" w:rsidRPr="007217A0" w:rsidRDefault="00051E41" w:rsidP="00051E41">
      <w:pPr>
        <w:rPr>
          <w:b/>
          <w:bCs w:val="0"/>
          <w:sz w:val="24"/>
        </w:rPr>
      </w:pPr>
    </w:p>
    <w:p w14:paraId="248C6BF1" w14:textId="4B85BBB5" w:rsidR="005128F6" w:rsidRPr="007217A0" w:rsidRDefault="005128F6" w:rsidP="005128F6">
      <w:pPr>
        <w:pStyle w:val="ListeParagraf"/>
        <w:numPr>
          <w:ilvl w:val="1"/>
          <w:numId w:val="1"/>
        </w:numPr>
        <w:ind w:left="993" w:hanging="633"/>
        <w:jc w:val="both"/>
        <w:outlineLvl w:val="1"/>
        <w:rPr>
          <w:b/>
          <w:bCs w:val="0"/>
          <w:sz w:val="24"/>
        </w:rPr>
      </w:pPr>
      <w:bookmarkStart w:id="62" w:name="_Toc217427594"/>
      <w:r w:rsidRPr="007217A0">
        <w:rPr>
          <w:b/>
          <w:bCs w:val="0"/>
          <w:sz w:val="24"/>
        </w:rPr>
        <w:t>Yaban Hayatı ve Hayvan Sağlığının Korunması Politikası</w:t>
      </w:r>
      <w:bookmarkEnd w:id="62"/>
    </w:p>
    <w:p w14:paraId="15176A87" w14:textId="77777777" w:rsidR="00051E41" w:rsidRPr="007217A0" w:rsidRDefault="00051E41" w:rsidP="00051E41">
      <w:pPr>
        <w:spacing w:line="360" w:lineRule="auto"/>
        <w:jc w:val="both"/>
        <w:rPr>
          <w:b/>
          <w:bCs w:val="0"/>
          <w:sz w:val="24"/>
        </w:rPr>
      </w:pPr>
      <w:r w:rsidRPr="007217A0">
        <w:rPr>
          <w:b/>
          <w:sz w:val="24"/>
        </w:rPr>
        <w:t>1. Amaç</w:t>
      </w:r>
    </w:p>
    <w:p w14:paraId="3E5E6DAC" w14:textId="77777777" w:rsidR="00051E41" w:rsidRPr="007217A0" w:rsidRDefault="00051E41" w:rsidP="00051E41">
      <w:pPr>
        <w:spacing w:line="360" w:lineRule="auto"/>
        <w:jc w:val="both"/>
        <w:rPr>
          <w:sz w:val="24"/>
        </w:rPr>
      </w:pPr>
      <w:r w:rsidRPr="007217A0">
        <w:rPr>
          <w:sz w:val="24"/>
        </w:rPr>
        <w:t>Bu politika, tesisimizin faaliyet alanlarında yaban hayatının korunmasını, hayvan refahının gözetilmesini ve ilgili yasal düzenlemelere tam uyum sağlanmasını hedefler. Doğal yaşamla etkileşimde etik, bilimsel ve sürdürülebilir yaklaşımlar benimsenir.</w:t>
      </w:r>
    </w:p>
    <w:p w14:paraId="47A234E7" w14:textId="77777777" w:rsidR="00051E41" w:rsidRPr="007217A0" w:rsidRDefault="00051E41" w:rsidP="00051E41">
      <w:pPr>
        <w:spacing w:line="360" w:lineRule="auto"/>
        <w:jc w:val="both"/>
        <w:rPr>
          <w:sz w:val="24"/>
        </w:rPr>
      </w:pPr>
    </w:p>
    <w:p w14:paraId="34D45E75" w14:textId="77777777" w:rsidR="00051E41" w:rsidRPr="007217A0" w:rsidRDefault="00051E41" w:rsidP="00051E41">
      <w:pPr>
        <w:spacing w:line="360" w:lineRule="auto"/>
        <w:jc w:val="both"/>
        <w:rPr>
          <w:b/>
          <w:bCs w:val="0"/>
          <w:sz w:val="24"/>
        </w:rPr>
      </w:pPr>
      <w:r w:rsidRPr="007217A0">
        <w:rPr>
          <w:b/>
          <w:sz w:val="24"/>
        </w:rPr>
        <w:t>2. İlkelerimiz</w:t>
      </w:r>
    </w:p>
    <w:p w14:paraId="52386E7E" w14:textId="77777777" w:rsidR="00051E41" w:rsidRPr="007217A0" w:rsidRDefault="00051E41" w:rsidP="00DA5863">
      <w:pPr>
        <w:numPr>
          <w:ilvl w:val="0"/>
          <w:numId w:val="19"/>
        </w:numPr>
        <w:spacing w:after="0" w:line="360" w:lineRule="auto"/>
        <w:jc w:val="both"/>
        <w:rPr>
          <w:sz w:val="24"/>
        </w:rPr>
      </w:pPr>
      <w:r w:rsidRPr="007217A0">
        <w:rPr>
          <w:b/>
          <w:sz w:val="24"/>
        </w:rPr>
        <w:t>Yasal Uyum ve Bilimsel Yaklaşım:</w:t>
      </w:r>
    </w:p>
    <w:p w14:paraId="59F3B642" w14:textId="77777777" w:rsidR="00051E41" w:rsidRPr="007217A0" w:rsidRDefault="00051E41" w:rsidP="00DA5863">
      <w:pPr>
        <w:numPr>
          <w:ilvl w:val="1"/>
          <w:numId w:val="19"/>
        </w:numPr>
        <w:spacing w:after="0" w:line="360" w:lineRule="auto"/>
        <w:jc w:val="both"/>
        <w:rPr>
          <w:sz w:val="24"/>
        </w:rPr>
      </w:pPr>
      <w:r w:rsidRPr="007217A0">
        <w:rPr>
          <w:sz w:val="24"/>
        </w:rPr>
        <w:t>Yaban hayatı etkileşimlerinde yerel, ulusal ve uluslararası yasa ve yönergelere uyulur.</w:t>
      </w:r>
    </w:p>
    <w:p w14:paraId="75A3DDB0" w14:textId="77777777" w:rsidR="00051E41" w:rsidRPr="007217A0" w:rsidRDefault="00051E41" w:rsidP="00DA5863">
      <w:pPr>
        <w:numPr>
          <w:ilvl w:val="1"/>
          <w:numId w:val="19"/>
        </w:numPr>
        <w:spacing w:after="0" w:line="360" w:lineRule="auto"/>
        <w:jc w:val="both"/>
        <w:rPr>
          <w:sz w:val="24"/>
        </w:rPr>
      </w:pPr>
      <w:r w:rsidRPr="007217A0">
        <w:rPr>
          <w:sz w:val="24"/>
        </w:rPr>
        <w:t>Yaban hayatı uzmanlarının görüşleri doğrultusunda hareket edilir.</w:t>
      </w:r>
    </w:p>
    <w:p w14:paraId="2A7C8F5E" w14:textId="77777777" w:rsidR="00051E41" w:rsidRPr="007217A0" w:rsidRDefault="00051E41" w:rsidP="00DA5863">
      <w:pPr>
        <w:numPr>
          <w:ilvl w:val="1"/>
          <w:numId w:val="19"/>
        </w:numPr>
        <w:spacing w:after="0" w:line="360" w:lineRule="auto"/>
        <w:jc w:val="both"/>
        <w:rPr>
          <w:sz w:val="24"/>
        </w:rPr>
      </w:pPr>
      <w:r w:rsidRPr="007217A0">
        <w:rPr>
          <w:sz w:val="24"/>
        </w:rPr>
        <w:t>Doğrudan etkileşim (özellikle besleme) yalnızca bilimsel olarak onaylanmışsa ve uzman tavsiyesi varsa gerçekleştirilir.</w:t>
      </w:r>
    </w:p>
    <w:p w14:paraId="0794C851" w14:textId="77777777" w:rsidR="00051E41" w:rsidRPr="007217A0" w:rsidRDefault="00051E41" w:rsidP="00DA5863">
      <w:pPr>
        <w:numPr>
          <w:ilvl w:val="0"/>
          <w:numId w:val="19"/>
        </w:numPr>
        <w:spacing w:after="0" w:line="360" w:lineRule="auto"/>
        <w:jc w:val="both"/>
        <w:rPr>
          <w:sz w:val="24"/>
        </w:rPr>
      </w:pPr>
      <w:r w:rsidRPr="007217A0">
        <w:rPr>
          <w:b/>
          <w:sz w:val="24"/>
        </w:rPr>
        <w:t>Etkiyi Azaltma ve İzleme:</w:t>
      </w:r>
    </w:p>
    <w:p w14:paraId="71D5839F" w14:textId="77777777" w:rsidR="00051E41" w:rsidRPr="007217A0" w:rsidRDefault="00051E41" w:rsidP="00DA5863">
      <w:pPr>
        <w:numPr>
          <w:ilvl w:val="1"/>
          <w:numId w:val="19"/>
        </w:numPr>
        <w:spacing w:after="0" w:line="360" w:lineRule="auto"/>
        <w:jc w:val="both"/>
        <w:rPr>
          <w:sz w:val="24"/>
        </w:rPr>
      </w:pPr>
      <w:r w:rsidRPr="007217A0">
        <w:rPr>
          <w:sz w:val="24"/>
        </w:rPr>
        <w:t>Yaban hayatı üzerindeki rahatsızlık en aza indirilir.</w:t>
      </w:r>
    </w:p>
    <w:p w14:paraId="27274D72" w14:textId="77777777" w:rsidR="00051E41" w:rsidRPr="007217A0" w:rsidRDefault="00051E41" w:rsidP="00DA5863">
      <w:pPr>
        <w:numPr>
          <w:ilvl w:val="1"/>
          <w:numId w:val="19"/>
        </w:numPr>
        <w:spacing w:after="0" w:line="360" w:lineRule="auto"/>
        <w:jc w:val="both"/>
        <w:rPr>
          <w:sz w:val="24"/>
        </w:rPr>
      </w:pPr>
      <w:r w:rsidRPr="007217A0">
        <w:rPr>
          <w:sz w:val="24"/>
        </w:rPr>
        <w:t>Etkileşimlerin hayvan refahı üzerindeki etkileri düzenli olarak izlenir ve değerlendirilir.</w:t>
      </w:r>
    </w:p>
    <w:p w14:paraId="29D2CA6F" w14:textId="77777777" w:rsidR="00051E41" w:rsidRPr="007217A0" w:rsidRDefault="00051E41" w:rsidP="00DA5863">
      <w:pPr>
        <w:numPr>
          <w:ilvl w:val="1"/>
          <w:numId w:val="19"/>
        </w:numPr>
        <w:spacing w:after="0" w:line="360" w:lineRule="auto"/>
        <w:jc w:val="both"/>
        <w:rPr>
          <w:sz w:val="24"/>
        </w:rPr>
      </w:pPr>
      <w:r w:rsidRPr="007217A0">
        <w:rPr>
          <w:sz w:val="24"/>
        </w:rPr>
        <w:t>Gözlem ve raporlama sistemleri kurularak sürdürülebilirlik sağlanır.</w:t>
      </w:r>
    </w:p>
    <w:p w14:paraId="16ACCAC2" w14:textId="77777777" w:rsidR="00051E41" w:rsidRPr="007217A0" w:rsidRDefault="00051E41" w:rsidP="00DA5863">
      <w:pPr>
        <w:numPr>
          <w:ilvl w:val="0"/>
          <w:numId w:val="19"/>
        </w:numPr>
        <w:spacing w:after="0" w:line="360" w:lineRule="auto"/>
        <w:jc w:val="both"/>
        <w:rPr>
          <w:sz w:val="24"/>
        </w:rPr>
      </w:pPr>
      <w:r w:rsidRPr="007217A0">
        <w:rPr>
          <w:b/>
          <w:sz w:val="24"/>
        </w:rPr>
        <w:t>Esir Yaban Hayatı ve İş Birliği:</w:t>
      </w:r>
    </w:p>
    <w:p w14:paraId="7DEB446C" w14:textId="77777777" w:rsidR="00051E41" w:rsidRPr="007217A0" w:rsidRDefault="00051E41" w:rsidP="00DA5863">
      <w:pPr>
        <w:numPr>
          <w:ilvl w:val="1"/>
          <w:numId w:val="19"/>
        </w:numPr>
        <w:spacing w:after="0" w:line="360" w:lineRule="auto"/>
        <w:jc w:val="both"/>
        <w:rPr>
          <w:sz w:val="24"/>
        </w:rPr>
      </w:pPr>
      <w:r w:rsidRPr="007217A0">
        <w:rPr>
          <w:sz w:val="24"/>
        </w:rPr>
        <w:t>Esaret altındaki vahşi hayvanlarla ilgili yasa ve yönetmeliklere tam uyum sağlanır.</w:t>
      </w:r>
    </w:p>
    <w:p w14:paraId="45ACDC2B" w14:textId="77777777" w:rsidR="00051E41" w:rsidRPr="007217A0" w:rsidRDefault="00051E41" w:rsidP="00DA5863">
      <w:pPr>
        <w:numPr>
          <w:ilvl w:val="1"/>
          <w:numId w:val="19"/>
        </w:numPr>
        <w:spacing w:after="0" w:line="360" w:lineRule="auto"/>
        <w:jc w:val="both"/>
        <w:rPr>
          <w:sz w:val="24"/>
        </w:rPr>
      </w:pPr>
      <w:r w:rsidRPr="007217A0">
        <w:rPr>
          <w:sz w:val="24"/>
        </w:rPr>
        <w:t>Kamu kurumları ve sivil toplum kuruluşlarıyla iş birliği içinde koruma faaliyetleri yürütülür.</w:t>
      </w:r>
    </w:p>
    <w:p w14:paraId="13873E0F" w14:textId="77777777" w:rsidR="00051E41" w:rsidRPr="007217A0" w:rsidRDefault="00051E41" w:rsidP="00DA5863">
      <w:pPr>
        <w:numPr>
          <w:ilvl w:val="0"/>
          <w:numId w:val="19"/>
        </w:numPr>
        <w:spacing w:after="0" w:line="360" w:lineRule="auto"/>
        <w:jc w:val="both"/>
        <w:rPr>
          <w:sz w:val="24"/>
        </w:rPr>
      </w:pPr>
      <w:r w:rsidRPr="007217A0">
        <w:rPr>
          <w:b/>
          <w:sz w:val="24"/>
        </w:rPr>
        <w:t>Evcil Hayvan Refahı:</w:t>
      </w:r>
    </w:p>
    <w:p w14:paraId="46647029" w14:textId="77777777" w:rsidR="00051E41" w:rsidRPr="007217A0" w:rsidRDefault="00051E41" w:rsidP="00DA5863">
      <w:pPr>
        <w:numPr>
          <w:ilvl w:val="1"/>
          <w:numId w:val="19"/>
        </w:numPr>
        <w:spacing w:after="0" w:line="360" w:lineRule="auto"/>
        <w:jc w:val="both"/>
        <w:rPr>
          <w:sz w:val="24"/>
        </w:rPr>
      </w:pPr>
      <w:r w:rsidRPr="007217A0">
        <w:rPr>
          <w:sz w:val="24"/>
        </w:rPr>
        <w:t>Tesis bünyesindeki evcil hayvanların barınma, beslenme ve muamele koşulları düzenli olarak denetlenir.</w:t>
      </w:r>
    </w:p>
    <w:p w14:paraId="162F9CE7" w14:textId="77777777" w:rsidR="00051E41" w:rsidRPr="007217A0" w:rsidRDefault="00051E41" w:rsidP="00DA5863">
      <w:pPr>
        <w:numPr>
          <w:ilvl w:val="1"/>
          <w:numId w:val="19"/>
        </w:numPr>
        <w:spacing w:after="0" w:line="360" w:lineRule="auto"/>
        <w:jc w:val="both"/>
        <w:rPr>
          <w:sz w:val="24"/>
        </w:rPr>
      </w:pPr>
      <w:r w:rsidRPr="007217A0">
        <w:rPr>
          <w:sz w:val="24"/>
        </w:rPr>
        <w:t>Hayvan sağlığına yönelik bakım, temizlik ve veteriner hizmetleri eksiksiz sağlanır.</w:t>
      </w:r>
    </w:p>
    <w:p w14:paraId="3BA312C0" w14:textId="77777777" w:rsidR="00051E41" w:rsidRPr="007217A0" w:rsidRDefault="00051E41" w:rsidP="00DA5863">
      <w:pPr>
        <w:numPr>
          <w:ilvl w:val="0"/>
          <w:numId w:val="19"/>
        </w:numPr>
        <w:spacing w:after="0" w:line="360" w:lineRule="auto"/>
        <w:jc w:val="both"/>
        <w:rPr>
          <w:sz w:val="24"/>
        </w:rPr>
      </w:pPr>
      <w:r w:rsidRPr="007217A0">
        <w:rPr>
          <w:b/>
          <w:sz w:val="24"/>
        </w:rPr>
        <w:t>Eğitim ve Farkındalık:</w:t>
      </w:r>
    </w:p>
    <w:p w14:paraId="7A131881" w14:textId="77777777" w:rsidR="00051E41" w:rsidRPr="007217A0" w:rsidRDefault="00051E41" w:rsidP="00DA5863">
      <w:pPr>
        <w:numPr>
          <w:ilvl w:val="1"/>
          <w:numId w:val="19"/>
        </w:numPr>
        <w:tabs>
          <w:tab w:val="num" w:pos="720"/>
        </w:tabs>
        <w:spacing w:after="0" w:line="360" w:lineRule="auto"/>
        <w:jc w:val="both"/>
        <w:rPr>
          <w:sz w:val="24"/>
        </w:rPr>
      </w:pPr>
      <w:r w:rsidRPr="007217A0">
        <w:rPr>
          <w:sz w:val="24"/>
        </w:rPr>
        <w:t>Çalışanlara ve misafirlere yaban hayatı ve hayvan refahı konularında eğitim verilir.</w:t>
      </w:r>
    </w:p>
    <w:p w14:paraId="499FF503" w14:textId="77777777" w:rsidR="00051E41" w:rsidRPr="007217A0" w:rsidRDefault="00051E41" w:rsidP="00DA5863">
      <w:pPr>
        <w:numPr>
          <w:ilvl w:val="1"/>
          <w:numId w:val="19"/>
        </w:numPr>
        <w:tabs>
          <w:tab w:val="num" w:pos="720"/>
        </w:tabs>
        <w:spacing w:after="0" w:line="360" w:lineRule="auto"/>
        <w:jc w:val="both"/>
        <w:rPr>
          <w:sz w:val="24"/>
        </w:rPr>
      </w:pPr>
      <w:r w:rsidRPr="007217A0">
        <w:rPr>
          <w:sz w:val="24"/>
        </w:rPr>
        <w:lastRenderedPageBreak/>
        <w:t>Tesis içinde bilgilendirici materyallerle farkındalık artırılır.</w:t>
      </w:r>
    </w:p>
    <w:p w14:paraId="3B106048" w14:textId="77777777" w:rsidR="00051E41" w:rsidRPr="007217A0" w:rsidRDefault="00051E41" w:rsidP="00051E41">
      <w:pPr>
        <w:rPr>
          <w:b/>
          <w:bCs w:val="0"/>
          <w:sz w:val="24"/>
        </w:rPr>
      </w:pPr>
    </w:p>
    <w:p w14:paraId="3A15C681" w14:textId="647EECF0" w:rsidR="005128F6" w:rsidRPr="007217A0" w:rsidRDefault="005128F6" w:rsidP="005128F6">
      <w:pPr>
        <w:pStyle w:val="ListeParagraf"/>
        <w:numPr>
          <w:ilvl w:val="1"/>
          <w:numId w:val="1"/>
        </w:numPr>
        <w:ind w:left="993" w:hanging="633"/>
        <w:jc w:val="both"/>
        <w:outlineLvl w:val="1"/>
        <w:rPr>
          <w:b/>
          <w:bCs w:val="0"/>
          <w:sz w:val="24"/>
        </w:rPr>
      </w:pPr>
      <w:bookmarkStart w:id="63" w:name="_Toc217427595"/>
      <w:r w:rsidRPr="007217A0">
        <w:rPr>
          <w:b/>
          <w:bCs w:val="0"/>
          <w:sz w:val="24"/>
        </w:rPr>
        <w:t>Yerel İstihdamın Korunması Politikası</w:t>
      </w:r>
      <w:bookmarkEnd w:id="63"/>
    </w:p>
    <w:p w14:paraId="30FF35E4" w14:textId="77777777" w:rsidR="00051E41" w:rsidRPr="007217A0" w:rsidRDefault="00051E41" w:rsidP="00051E41">
      <w:pPr>
        <w:spacing w:line="360" w:lineRule="auto"/>
        <w:jc w:val="both"/>
        <w:rPr>
          <w:b/>
          <w:bCs w:val="0"/>
          <w:sz w:val="24"/>
        </w:rPr>
      </w:pPr>
      <w:r w:rsidRPr="007217A0">
        <w:rPr>
          <w:b/>
          <w:sz w:val="24"/>
        </w:rPr>
        <w:t>1. Amaç</w:t>
      </w:r>
    </w:p>
    <w:p w14:paraId="49C34524" w14:textId="77777777" w:rsidR="00051E41" w:rsidRPr="007217A0" w:rsidRDefault="00051E41" w:rsidP="00051E41">
      <w:pPr>
        <w:spacing w:line="360" w:lineRule="auto"/>
        <w:jc w:val="both"/>
        <w:rPr>
          <w:sz w:val="24"/>
        </w:rPr>
      </w:pPr>
      <w:r w:rsidRPr="007217A0">
        <w:rPr>
          <w:sz w:val="24"/>
        </w:rPr>
        <w:t>Bu politika, tesisimizin faaliyet gösterdiği bölgelerde yerel iş gücünü destekleyerek toplumsal kalkınmaya katkı sağlamayı, ekonomik fırsatları artırmayı ve istihdamda eşitlikçi bir yaklaşımı benimsemeyi hedefler.</w:t>
      </w:r>
    </w:p>
    <w:p w14:paraId="634063B2" w14:textId="77777777" w:rsidR="00051E41" w:rsidRPr="007217A0" w:rsidRDefault="00051E41" w:rsidP="00051E41">
      <w:pPr>
        <w:spacing w:line="360" w:lineRule="auto"/>
        <w:jc w:val="both"/>
        <w:rPr>
          <w:sz w:val="24"/>
        </w:rPr>
      </w:pPr>
    </w:p>
    <w:p w14:paraId="383D99E7" w14:textId="77777777" w:rsidR="00051E41" w:rsidRPr="007217A0" w:rsidRDefault="00051E41" w:rsidP="00051E41">
      <w:pPr>
        <w:spacing w:line="360" w:lineRule="auto"/>
        <w:jc w:val="both"/>
        <w:rPr>
          <w:b/>
          <w:bCs w:val="0"/>
          <w:sz w:val="24"/>
        </w:rPr>
      </w:pPr>
      <w:r w:rsidRPr="007217A0">
        <w:rPr>
          <w:b/>
          <w:sz w:val="24"/>
        </w:rPr>
        <w:t>2. Kapsam</w:t>
      </w:r>
    </w:p>
    <w:p w14:paraId="2E45FE86" w14:textId="77777777" w:rsidR="00051E41" w:rsidRPr="007217A0" w:rsidRDefault="00051E41" w:rsidP="00051E41">
      <w:pPr>
        <w:spacing w:line="360" w:lineRule="auto"/>
        <w:jc w:val="both"/>
        <w:rPr>
          <w:sz w:val="24"/>
        </w:rPr>
      </w:pPr>
      <w:r w:rsidRPr="007217A0">
        <w:rPr>
          <w:sz w:val="24"/>
        </w:rPr>
        <w:t>Tüm işe alım, eğitim, gelişim ve tedarik süreçleri bu politika kapsamında değerlendirilir. Tesisin tüm bölümleri ve çalışanları bu ilkelere uygun hareket etmekle yükümlüdür.</w:t>
      </w:r>
    </w:p>
    <w:p w14:paraId="4E4218B8" w14:textId="77777777" w:rsidR="00051E41" w:rsidRPr="007217A0" w:rsidRDefault="00051E41" w:rsidP="00051E41">
      <w:pPr>
        <w:spacing w:line="360" w:lineRule="auto"/>
        <w:jc w:val="both"/>
        <w:rPr>
          <w:sz w:val="24"/>
        </w:rPr>
      </w:pPr>
    </w:p>
    <w:p w14:paraId="58BB33F8" w14:textId="77777777" w:rsidR="00051E41" w:rsidRPr="007217A0" w:rsidRDefault="00051E41" w:rsidP="00051E41">
      <w:pPr>
        <w:spacing w:line="360" w:lineRule="auto"/>
        <w:jc w:val="both"/>
        <w:rPr>
          <w:b/>
          <w:bCs w:val="0"/>
          <w:sz w:val="24"/>
        </w:rPr>
      </w:pPr>
      <w:r w:rsidRPr="007217A0">
        <w:rPr>
          <w:b/>
          <w:sz w:val="24"/>
        </w:rPr>
        <w:t>3. İlkelerimiz</w:t>
      </w:r>
    </w:p>
    <w:p w14:paraId="20C584DE" w14:textId="77777777" w:rsidR="00051E41" w:rsidRPr="007217A0" w:rsidRDefault="00051E41" w:rsidP="00DA5863">
      <w:pPr>
        <w:numPr>
          <w:ilvl w:val="0"/>
          <w:numId w:val="20"/>
        </w:numPr>
        <w:spacing w:after="0" w:line="360" w:lineRule="auto"/>
        <w:jc w:val="both"/>
        <w:rPr>
          <w:sz w:val="24"/>
        </w:rPr>
      </w:pPr>
      <w:r w:rsidRPr="007217A0">
        <w:rPr>
          <w:b/>
          <w:sz w:val="24"/>
        </w:rPr>
        <w:t>Yerel İş Gücüne Öncelik:</w:t>
      </w:r>
    </w:p>
    <w:p w14:paraId="5486EEF8" w14:textId="77777777" w:rsidR="00051E41" w:rsidRPr="007217A0" w:rsidRDefault="00051E41" w:rsidP="00DA5863">
      <w:pPr>
        <w:numPr>
          <w:ilvl w:val="1"/>
          <w:numId w:val="20"/>
        </w:numPr>
        <w:spacing w:after="0" w:line="360" w:lineRule="auto"/>
        <w:jc w:val="both"/>
        <w:rPr>
          <w:sz w:val="24"/>
        </w:rPr>
      </w:pPr>
      <w:r w:rsidRPr="007217A0">
        <w:rPr>
          <w:sz w:val="24"/>
        </w:rPr>
        <w:t>Açık pozisyonlar öncelikle bölgesel olarak duyurulur.</w:t>
      </w:r>
    </w:p>
    <w:p w14:paraId="578A9462" w14:textId="77777777" w:rsidR="00051E41" w:rsidRPr="007217A0" w:rsidRDefault="00051E41" w:rsidP="00DA5863">
      <w:pPr>
        <w:numPr>
          <w:ilvl w:val="1"/>
          <w:numId w:val="20"/>
        </w:numPr>
        <w:spacing w:after="0" w:line="360" w:lineRule="auto"/>
        <w:jc w:val="both"/>
        <w:rPr>
          <w:sz w:val="24"/>
        </w:rPr>
      </w:pPr>
      <w:r w:rsidRPr="007217A0">
        <w:rPr>
          <w:sz w:val="24"/>
        </w:rPr>
        <w:t>Yerel adaylara öncelik tanınır; istihdamda bölge halkının katılımı teşvik edilir.</w:t>
      </w:r>
    </w:p>
    <w:p w14:paraId="7A6B49D7" w14:textId="77777777" w:rsidR="00051E41" w:rsidRPr="007217A0" w:rsidRDefault="00051E41" w:rsidP="00DA5863">
      <w:pPr>
        <w:numPr>
          <w:ilvl w:val="0"/>
          <w:numId w:val="20"/>
        </w:numPr>
        <w:spacing w:after="0" w:line="360" w:lineRule="auto"/>
        <w:jc w:val="both"/>
        <w:rPr>
          <w:sz w:val="24"/>
        </w:rPr>
      </w:pPr>
      <w:r w:rsidRPr="007217A0">
        <w:rPr>
          <w:b/>
          <w:sz w:val="24"/>
        </w:rPr>
        <w:t>Eğitim ve Gelişim Desteği:</w:t>
      </w:r>
    </w:p>
    <w:p w14:paraId="00FCBFEF" w14:textId="77777777" w:rsidR="00051E41" w:rsidRPr="007217A0" w:rsidRDefault="00051E41" w:rsidP="00DA5863">
      <w:pPr>
        <w:numPr>
          <w:ilvl w:val="1"/>
          <w:numId w:val="20"/>
        </w:numPr>
        <w:spacing w:after="0" w:line="360" w:lineRule="auto"/>
        <w:jc w:val="both"/>
        <w:rPr>
          <w:sz w:val="24"/>
        </w:rPr>
      </w:pPr>
      <w:r w:rsidRPr="007217A0">
        <w:rPr>
          <w:sz w:val="24"/>
        </w:rPr>
        <w:t>Yerel halkın mesleki gelişimini desteklemek amacıyla eğitim programları düzenlenir.</w:t>
      </w:r>
    </w:p>
    <w:p w14:paraId="7B5BECFE" w14:textId="77777777" w:rsidR="00051E41" w:rsidRPr="007217A0" w:rsidRDefault="00051E41" w:rsidP="00DA5863">
      <w:pPr>
        <w:numPr>
          <w:ilvl w:val="1"/>
          <w:numId w:val="20"/>
        </w:numPr>
        <w:spacing w:after="0" w:line="360" w:lineRule="auto"/>
        <w:jc w:val="both"/>
        <w:rPr>
          <w:sz w:val="24"/>
        </w:rPr>
      </w:pPr>
      <w:r w:rsidRPr="007217A0">
        <w:rPr>
          <w:sz w:val="24"/>
        </w:rPr>
        <w:t>Beceri kazandırma faaliyetleriyle işe alımda avantaj sağlanır.</w:t>
      </w:r>
    </w:p>
    <w:p w14:paraId="109FBCD2" w14:textId="77777777" w:rsidR="00051E41" w:rsidRPr="007217A0" w:rsidRDefault="00051E41" w:rsidP="00DA5863">
      <w:pPr>
        <w:numPr>
          <w:ilvl w:val="0"/>
          <w:numId w:val="20"/>
        </w:numPr>
        <w:spacing w:after="0" w:line="360" w:lineRule="auto"/>
        <w:jc w:val="both"/>
        <w:rPr>
          <w:sz w:val="24"/>
        </w:rPr>
      </w:pPr>
      <w:r w:rsidRPr="007217A0">
        <w:rPr>
          <w:b/>
          <w:sz w:val="24"/>
        </w:rPr>
        <w:t>Fırsat Eşitliği:</w:t>
      </w:r>
    </w:p>
    <w:p w14:paraId="5B1B7C8F" w14:textId="77777777" w:rsidR="00051E41" w:rsidRPr="007217A0" w:rsidRDefault="00051E41" w:rsidP="00DA5863">
      <w:pPr>
        <w:numPr>
          <w:ilvl w:val="1"/>
          <w:numId w:val="20"/>
        </w:numPr>
        <w:spacing w:after="0" w:line="360" w:lineRule="auto"/>
        <w:jc w:val="both"/>
        <w:rPr>
          <w:sz w:val="24"/>
        </w:rPr>
      </w:pPr>
      <w:r w:rsidRPr="007217A0">
        <w:rPr>
          <w:sz w:val="24"/>
        </w:rPr>
        <w:t>Cinsiyet, yaş, etnik köken, inanç veya engel durumu gözetmeksizin eşit fırsatlar sunulur.</w:t>
      </w:r>
    </w:p>
    <w:p w14:paraId="48866399" w14:textId="77777777" w:rsidR="00051E41" w:rsidRPr="007217A0" w:rsidRDefault="00051E41" w:rsidP="00DA5863">
      <w:pPr>
        <w:numPr>
          <w:ilvl w:val="1"/>
          <w:numId w:val="20"/>
        </w:numPr>
        <w:spacing w:after="0" w:line="360" w:lineRule="auto"/>
        <w:jc w:val="both"/>
        <w:rPr>
          <w:sz w:val="24"/>
        </w:rPr>
      </w:pPr>
      <w:r w:rsidRPr="007217A0">
        <w:rPr>
          <w:sz w:val="24"/>
        </w:rPr>
        <w:t>Liyakat ve uygunluk esas alınır.</w:t>
      </w:r>
    </w:p>
    <w:p w14:paraId="66A7C2C4" w14:textId="77777777" w:rsidR="00051E41" w:rsidRPr="007217A0" w:rsidRDefault="00051E41" w:rsidP="00DA5863">
      <w:pPr>
        <w:numPr>
          <w:ilvl w:val="0"/>
          <w:numId w:val="20"/>
        </w:numPr>
        <w:spacing w:after="0" w:line="360" w:lineRule="auto"/>
        <w:jc w:val="both"/>
        <w:rPr>
          <w:sz w:val="24"/>
        </w:rPr>
      </w:pPr>
      <w:r w:rsidRPr="007217A0">
        <w:rPr>
          <w:b/>
          <w:sz w:val="24"/>
        </w:rPr>
        <w:t>Yerel Tedarik Zinciri İş Birliği:</w:t>
      </w:r>
    </w:p>
    <w:p w14:paraId="4CE7BF68" w14:textId="77777777" w:rsidR="00051E41" w:rsidRPr="007217A0" w:rsidRDefault="00051E41" w:rsidP="00DA5863">
      <w:pPr>
        <w:numPr>
          <w:ilvl w:val="1"/>
          <w:numId w:val="20"/>
        </w:numPr>
        <w:tabs>
          <w:tab w:val="num" w:pos="720"/>
        </w:tabs>
        <w:spacing w:after="0" w:line="360" w:lineRule="auto"/>
        <w:jc w:val="both"/>
        <w:rPr>
          <w:sz w:val="24"/>
        </w:rPr>
      </w:pPr>
      <w:r w:rsidRPr="007217A0">
        <w:rPr>
          <w:sz w:val="24"/>
        </w:rPr>
        <w:t>Mümkün olduğunda yerel tedarikçilerle çalışılır.</w:t>
      </w:r>
    </w:p>
    <w:p w14:paraId="71A6C954" w14:textId="77777777" w:rsidR="00051E41" w:rsidRPr="007217A0" w:rsidRDefault="00051E41" w:rsidP="00DA5863">
      <w:pPr>
        <w:numPr>
          <w:ilvl w:val="1"/>
          <w:numId w:val="20"/>
        </w:numPr>
        <w:spacing w:after="0" w:line="360" w:lineRule="auto"/>
        <w:jc w:val="both"/>
        <w:rPr>
          <w:sz w:val="24"/>
        </w:rPr>
      </w:pPr>
      <w:r w:rsidRPr="007217A0">
        <w:rPr>
          <w:sz w:val="24"/>
        </w:rPr>
        <w:t>Yerel işletmelerin gelişimi desteklenir.</w:t>
      </w:r>
    </w:p>
    <w:p w14:paraId="26867F79" w14:textId="77777777" w:rsidR="00051E41" w:rsidRPr="007217A0" w:rsidRDefault="00051E41" w:rsidP="00051E41">
      <w:pPr>
        <w:spacing w:line="360" w:lineRule="auto"/>
        <w:ind w:left="720"/>
        <w:jc w:val="both"/>
        <w:rPr>
          <w:sz w:val="24"/>
        </w:rPr>
      </w:pPr>
    </w:p>
    <w:p w14:paraId="10D5046D" w14:textId="77777777" w:rsidR="00051E41" w:rsidRPr="007217A0" w:rsidRDefault="00051E41" w:rsidP="00051E41">
      <w:pPr>
        <w:spacing w:line="360" w:lineRule="auto"/>
        <w:jc w:val="both"/>
        <w:rPr>
          <w:b/>
          <w:bCs w:val="0"/>
          <w:sz w:val="24"/>
        </w:rPr>
      </w:pPr>
      <w:r w:rsidRPr="007217A0">
        <w:rPr>
          <w:b/>
          <w:sz w:val="24"/>
        </w:rPr>
        <w:t>4. Sorumluluklar</w:t>
      </w:r>
    </w:p>
    <w:p w14:paraId="5717774E" w14:textId="77777777" w:rsidR="00051E41" w:rsidRPr="007217A0" w:rsidRDefault="00051E41" w:rsidP="00DA5863">
      <w:pPr>
        <w:numPr>
          <w:ilvl w:val="0"/>
          <w:numId w:val="21"/>
        </w:numPr>
        <w:spacing w:after="0" w:line="360" w:lineRule="auto"/>
        <w:jc w:val="both"/>
        <w:rPr>
          <w:sz w:val="24"/>
        </w:rPr>
      </w:pPr>
      <w:r w:rsidRPr="007217A0">
        <w:rPr>
          <w:b/>
          <w:sz w:val="24"/>
        </w:rPr>
        <w:lastRenderedPageBreak/>
        <w:t>Yönetim:</w:t>
      </w:r>
      <w:r w:rsidRPr="007217A0">
        <w:rPr>
          <w:sz w:val="24"/>
        </w:rPr>
        <w:t xml:space="preserve"> Politikanın uygulanmasını ve yerel istihdam hedeflerinin gerçekleştirilmesini sağlar.</w:t>
      </w:r>
    </w:p>
    <w:p w14:paraId="3A48BD88" w14:textId="77777777" w:rsidR="00051E41" w:rsidRPr="007217A0" w:rsidRDefault="00051E41" w:rsidP="00DA5863">
      <w:pPr>
        <w:numPr>
          <w:ilvl w:val="0"/>
          <w:numId w:val="21"/>
        </w:numPr>
        <w:spacing w:after="0" w:line="360" w:lineRule="auto"/>
        <w:jc w:val="both"/>
        <w:rPr>
          <w:sz w:val="24"/>
        </w:rPr>
      </w:pPr>
      <w:r w:rsidRPr="007217A0">
        <w:rPr>
          <w:b/>
          <w:sz w:val="24"/>
        </w:rPr>
        <w:t>İK Departmanı:</w:t>
      </w:r>
      <w:r w:rsidRPr="007217A0">
        <w:rPr>
          <w:sz w:val="24"/>
        </w:rPr>
        <w:t xml:space="preserve"> Yerel adaylara yönelik işe alım süreçlerini yürütür, eğitimleri planlar.</w:t>
      </w:r>
    </w:p>
    <w:p w14:paraId="139BEE37" w14:textId="77777777" w:rsidR="00051E41" w:rsidRPr="007217A0" w:rsidRDefault="00051E41" w:rsidP="00DA5863">
      <w:pPr>
        <w:numPr>
          <w:ilvl w:val="0"/>
          <w:numId w:val="21"/>
        </w:numPr>
        <w:spacing w:after="0" w:line="360" w:lineRule="auto"/>
        <w:jc w:val="both"/>
        <w:rPr>
          <w:sz w:val="24"/>
        </w:rPr>
      </w:pPr>
      <w:r w:rsidRPr="007217A0">
        <w:rPr>
          <w:b/>
          <w:sz w:val="24"/>
        </w:rPr>
        <w:t>Tüm Çalışanlar:</w:t>
      </w:r>
      <w:r w:rsidRPr="007217A0">
        <w:rPr>
          <w:sz w:val="24"/>
        </w:rPr>
        <w:t xml:space="preserve"> Yerel istihdamın önemine duyarlı davranır, sürece katkı sağlar.</w:t>
      </w:r>
    </w:p>
    <w:p w14:paraId="600E655B" w14:textId="77777777" w:rsidR="00051E41" w:rsidRPr="007217A0" w:rsidRDefault="00051E41" w:rsidP="00051E41">
      <w:pPr>
        <w:spacing w:line="360" w:lineRule="auto"/>
        <w:ind w:left="720"/>
        <w:jc w:val="both"/>
        <w:rPr>
          <w:sz w:val="24"/>
        </w:rPr>
      </w:pPr>
    </w:p>
    <w:p w14:paraId="235348CD" w14:textId="77777777" w:rsidR="00051E41" w:rsidRPr="007217A0" w:rsidRDefault="00051E41" w:rsidP="00051E41">
      <w:pPr>
        <w:spacing w:line="360" w:lineRule="auto"/>
        <w:jc w:val="both"/>
        <w:rPr>
          <w:b/>
          <w:bCs w:val="0"/>
          <w:sz w:val="24"/>
        </w:rPr>
      </w:pPr>
      <w:r w:rsidRPr="007217A0">
        <w:rPr>
          <w:b/>
          <w:sz w:val="24"/>
        </w:rPr>
        <w:t>5. İzleme ve Raporlama</w:t>
      </w:r>
    </w:p>
    <w:p w14:paraId="4D1C93CC" w14:textId="77777777" w:rsidR="00051E41" w:rsidRPr="007217A0" w:rsidRDefault="00051E41" w:rsidP="00DA5863">
      <w:pPr>
        <w:numPr>
          <w:ilvl w:val="0"/>
          <w:numId w:val="22"/>
        </w:numPr>
        <w:spacing w:after="0" w:line="360" w:lineRule="auto"/>
        <w:jc w:val="both"/>
        <w:rPr>
          <w:sz w:val="24"/>
        </w:rPr>
      </w:pPr>
      <w:r w:rsidRPr="007217A0">
        <w:rPr>
          <w:sz w:val="24"/>
        </w:rPr>
        <w:t>Yerel istihdam oranları yıllık olarak analiz edilir.</w:t>
      </w:r>
    </w:p>
    <w:p w14:paraId="5C5EE335" w14:textId="77777777" w:rsidR="00051E41" w:rsidRPr="007217A0" w:rsidRDefault="00051E41" w:rsidP="00DA5863">
      <w:pPr>
        <w:numPr>
          <w:ilvl w:val="0"/>
          <w:numId w:val="22"/>
        </w:numPr>
        <w:spacing w:after="0" w:line="360" w:lineRule="auto"/>
        <w:jc w:val="both"/>
        <w:rPr>
          <w:sz w:val="24"/>
        </w:rPr>
      </w:pPr>
      <w:r w:rsidRPr="007217A0">
        <w:rPr>
          <w:sz w:val="24"/>
        </w:rPr>
        <w:t>Yönetim, performans raporlarıyla uygulamayı değerlendirir ve gerekli iyileştirmeleri planlar.</w:t>
      </w:r>
    </w:p>
    <w:p w14:paraId="3F3F49E3" w14:textId="77777777" w:rsidR="00051E41" w:rsidRPr="007217A0" w:rsidRDefault="00051E41" w:rsidP="00051E41">
      <w:pPr>
        <w:spacing w:line="360" w:lineRule="auto"/>
        <w:jc w:val="both"/>
        <w:rPr>
          <w:sz w:val="24"/>
        </w:rPr>
      </w:pPr>
    </w:p>
    <w:p w14:paraId="706D276A" w14:textId="74549963" w:rsidR="005128F6" w:rsidRPr="007217A0" w:rsidRDefault="005128F6" w:rsidP="005128F6">
      <w:pPr>
        <w:pStyle w:val="ListeParagraf"/>
        <w:numPr>
          <w:ilvl w:val="1"/>
          <w:numId w:val="1"/>
        </w:numPr>
        <w:ind w:left="993" w:hanging="633"/>
        <w:jc w:val="both"/>
        <w:outlineLvl w:val="1"/>
        <w:rPr>
          <w:b/>
          <w:bCs w:val="0"/>
          <w:sz w:val="24"/>
        </w:rPr>
      </w:pPr>
      <w:bookmarkStart w:id="64" w:name="_Toc217427596"/>
      <w:r w:rsidRPr="007217A0">
        <w:rPr>
          <w:b/>
          <w:bCs w:val="0"/>
          <w:sz w:val="24"/>
        </w:rPr>
        <w:t>Yöresel Farkındalık Politikası</w:t>
      </w:r>
      <w:bookmarkEnd w:id="64"/>
    </w:p>
    <w:p w14:paraId="5C60C264" w14:textId="77777777" w:rsidR="00051E41" w:rsidRPr="007217A0" w:rsidRDefault="00051E41" w:rsidP="00051E41">
      <w:pPr>
        <w:spacing w:line="360" w:lineRule="auto"/>
        <w:jc w:val="both"/>
        <w:rPr>
          <w:b/>
          <w:bCs w:val="0"/>
          <w:sz w:val="24"/>
        </w:rPr>
      </w:pPr>
      <w:r w:rsidRPr="007217A0">
        <w:rPr>
          <w:b/>
          <w:sz w:val="24"/>
        </w:rPr>
        <w:t>1. Amaç</w:t>
      </w:r>
    </w:p>
    <w:p w14:paraId="070E4B87" w14:textId="77777777" w:rsidR="00051E41" w:rsidRPr="007217A0" w:rsidRDefault="00051E41" w:rsidP="00051E41">
      <w:pPr>
        <w:spacing w:line="360" w:lineRule="auto"/>
        <w:jc w:val="both"/>
        <w:rPr>
          <w:sz w:val="24"/>
        </w:rPr>
      </w:pPr>
      <w:r w:rsidRPr="007217A0">
        <w:rPr>
          <w:sz w:val="24"/>
        </w:rPr>
        <w:t>Bu politika, tesisimizin faaliyet gösterdiği bölgenin kültürel, çevresel ve ekonomik değerlerine duyarlılığı artırmayı; yerel halkla uyum içinde çalışarak bölgesel kalkınmaya katkı sağlamayı hedefler.</w:t>
      </w:r>
    </w:p>
    <w:p w14:paraId="4A741B50" w14:textId="77777777" w:rsidR="00051E41" w:rsidRPr="007217A0" w:rsidRDefault="00051E41" w:rsidP="00051E41">
      <w:pPr>
        <w:spacing w:line="360" w:lineRule="auto"/>
        <w:jc w:val="both"/>
        <w:rPr>
          <w:sz w:val="24"/>
        </w:rPr>
      </w:pPr>
    </w:p>
    <w:p w14:paraId="6348986A" w14:textId="77777777" w:rsidR="00051E41" w:rsidRPr="007217A0" w:rsidRDefault="00051E41" w:rsidP="00051E41">
      <w:pPr>
        <w:spacing w:line="360" w:lineRule="auto"/>
        <w:jc w:val="both"/>
        <w:rPr>
          <w:b/>
          <w:bCs w:val="0"/>
          <w:sz w:val="24"/>
        </w:rPr>
      </w:pPr>
      <w:r w:rsidRPr="007217A0">
        <w:rPr>
          <w:b/>
          <w:sz w:val="24"/>
        </w:rPr>
        <w:t>2. İlkelerimiz</w:t>
      </w:r>
    </w:p>
    <w:p w14:paraId="730BF7DE" w14:textId="77777777" w:rsidR="00051E41" w:rsidRPr="007217A0" w:rsidRDefault="00051E41" w:rsidP="00DA5863">
      <w:pPr>
        <w:numPr>
          <w:ilvl w:val="0"/>
          <w:numId w:val="23"/>
        </w:numPr>
        <w:spacing w:after="0" w:line="360" w:lineRule="auto"/>
        <w:jc w:val="both"/>
        <w:rPr>
          <w:sz w:val="24"/>
        </w:rPr>
      </w:pPr>
      <w:r w:rsidRPr="007217A0">
        <w:rPr>
          <w:b/>
          <w:sz w:val="24"/>
        </w:rPr>
        <w:t>Yerel Kültüre Saygı ve Destek:</w:t>
      </w:r>
    </w:p>
    <w:p w14:paraId="2D30E5ED" w14:textId="77777777" w:rsidR="00051E41" w:rsidRPr="007217A0" w:rsidRDefault="00051E41" w:rsidP="00DA5863">
      <w:pPr>
        <w:numPr>
          <w:ilvl w:val="1"/>
          <w:numId w:val="23"/>
        </w:numPr>
        <w:spacing w:after="0" w:line="360" w:lineRule="auto"/>
        <w:jc w:val="both"/>
        <w:rPr>
          <w:sz w:val="24"/>
        </w:rPr>
      </w:pPr>
      <w:r w:rsidRPr="007217A0">
        <w:rPr>
          <w:sz w:val="24"/>
        </w:rPr>
        <w:t>Yerel sanat, zanaat ve kültürel etkinlikler tanıtılır ve desteklenir.</w:t>
      </w:r>
    </w:p>
    <w:p w14:paraId="47F18CB0" w14:textId="77777777" w:rsidR="00051E41" w:rsidRPr="007217A0" w:rsidRDefault="00051E41" w:rsidP="00DA5863">
      <w:pPr>
        <w:numPr>
          <w:ilvl w:val="1"/>
          <w:numId w:val="23"/>
        </w:numPr>
        <w:spacing w:after="0" w:line="360" w:lineRule="auto"/>
        <w:jc w:val="both"/>
        <w:rPr>
          <w:sz w:val="24"/>
        </w:rPr>
      </w:pPr>
      <w:r w:rsidRPr="007217A0">
        <w:rPr>
          <w:sz w:val="24"/>
        </w:rPr>
        <w:t>Misafirlere yöresel mutfak ürünleri ve geleneksel tarifler sunulur.</w:t>
      </w:r>
    </w:p>
    <w:p w14:paraId="18AF22BE" w14:textId="77777777" w:rsidR="00051E41" w:rsidRPr="007217A0" w:rsidRDefault="00051E41" w:rsidP="00DA5863">
      <w:pPr>
        <w:numPr>
          <w:ilvl w:val="1"/>
          <w:numId w:val="23"/>
        </w:numPr>
        <w:spacing w:after="0" w:line="360" w:lineRule="auto"/>
        <w:jc w:val="both"/>
        <w:rPr>
          <w:sz w:val="24"/>
        </w:rPr>
      </w:pPr>
      <w:r w:rsidRPr="007217A0">
        <w:rPr>
          <w:sz w:val="24"/>
        </w:rPr>
        <w:t>Tedarik zincirinde yerel üreticilere öncelik verilir.</w:t>
      </w:r>
    </w:p>
    <w:p w14:paraId="11D48E98" w14:textId="77777777" w:rsidR="00051E41" w:rsidRPr="007217A0" w:rsidRDefault="00051E41" w:rsidP="00DA5863">
      <w:pPr>
        <w:numPr>
          <w:ilvl w:val="0"/>
          <w:numId w:val="23"/>
        </w:numPr>
        <w:spacing w:after="0" w:line="360" w:lineRule="auto"/>
        <w:jc w:val="both"/>
        <w:rPr>
          <w:sz w:val="24"/>
        </w:rPr>
      </w:pPr>
      <w:r w:rsidRPr="007217A0">
        <w:rPr>
          <w:b/>
          <w:sz w:val="24"/>
        </w:rPr>
        <w:t>Çevresel Duyarlılık:</w:t>
      </w:r>
    </w:p>
    <w:p w14:paraId="226F2035" w14:textId="77777777" w:rsidR="00051E41" w:rsidRPr="007217A0" w:rsidRDefault="00051E41" w:rsidP="00DA5863">
      <w:pPr>
        <w:numPr>
          <w:ilvl w:val="1"/>
          <w:numId w:val="23"/>
        </w:numPr>
        <w:spacing w:after="0" w:line="360" w:lineRule="auto"/>
        <w:jc w:val="both"/>
        <w:rPr>
          <w:sz w:val="24"/>
        </w:rPr>
      </w:pPr>
      <w:r w:rsidRPr="007217A0">
        <w:rPr>
          <w:sz w:val="24"/>
        </w:rPr>
        <w:t>Bölgenin doğal kaynaklarının korunması ve sürdürülebilir kullanımı teşvik edilir.</w:t>
      </w:r>
    </w:p>
    <w:p w14:paraId="1C335391" w14:textId="77777777" w:rsidR="00051E41" w:rsidRPr="007217A0" w:rsidRDefault="00051E41" w:rsidP="00DA5863">
      <w:pPr>
        <w:numPr>
          <w:ilvl w:val="1"/>
          <w:numId w:val="23"/>
        </w:numPr>
        <w:spacing w:after="0" w:line="360" w:lineRule="auto"/>
        <w:jc w:val="both"/>
        <w:rPr>
          <w:sz w:val="24"/>
        </w:rPr>
      </w:pPr>
      <w:r w:rsidRPr="007217A0">
        <w:rPr>
          <w:sz w:val="24"/>
        </w:rPr>
        <w:t>Atık yönetimi, enerji tasarrufu ve çevre bilinci konularında yerel halk ve misafirler bilgilendirilir.</w:t>
      </w:r>
    </w:p>
    <w:p w14:paraId="7819B1FF" w14:textId="77777777" w:rsidR="00051E41" w:rsidRPr="007217A0" w:rsidRDefault="00051E41" w:rsidP="00DA5863">
      <w:pPr>
        <w:numPr>
          <w:ilvl w:val="0"/>
          <w:numId w:val="23"/>
        </w:numPr>
        <w:spacing w:after="0" w:line="360" w:lineRule="auto"/>
        <w:jc w:val="both"/>
        <w:rPr>
          <w:sz w:val="24"/>
        </w:rPr>
      </w:pPr>
      <w:r w:rsidRPr="007217A0">
        <w:rPr>
          <w:b/>
          <w:sz w:val="24"/>
        </w:rPr>
        <w:t>Yerel Ekonomiye Katkı:</w:t>
      </w:r>
    </w:p>
    <w:p w14:paraId="0CCE790E" w14:textId="77777777" w:rsidR="00051E41" w:rsidRPr="007217A0" w:rsidRDefault="00051E41" w:rsidP="00DA5863">
      <w:pPr>
        <w:numPr>
          <w:ilvl w:val="1"/>
          <w:numId w:val="23"/>
        </w:numPr>
        <w:spacing w:after="0" w:line="360" w:lineRule="auto"/>
        <w:jc w:val="both"/>
        <w:rPr>
          <w:sz w:val="24"/>
        </w:rPr>
      </w:pPr>
      <w:r w:rsidRPr="007217A0">
        <w:rPr>
          <w:sz w:val="24"/>
        </w:rPr>
        <w:t>Yerel halkın istihdam olanaklarına erişimi desteklenir.</w:t>
      </w:r>
    </w:p>
    <w:p w14:paraId="6806B379" w14:textId="77777777" w:rsidR="00051E41" w:rsidRPr="007217A0" w:rsidRDefault="00051E41" w:rsidP="00DA5863">
      <w:pPr>
        <w:numPr>
          <w:ilvl w:val="1"/>
          <w:numId w:val="23"/>
        </w:numPr>
        <w:spacing w:after="0" w:line="360" w:lineRule="auto"/>
        <w:jc w:val="both"/>
        <w:rPr>
          <w:sz w:val="24"/>
        </w:rPr>
      </w:pPr>
      <w:r w:rsidRPr="007217A0">
        <w:rPr>
          <w:sz w:val="24"/>
        </w:rPr>
        <w:t>Bölgede üretilen ürün ve hizmetlerin tesis içinde kullanımı önceliklendirilir.</w:t>
      </w:r>
    </w:p>
    <w:p w14:paraId="64201B4C" w14:textId="77777777" w:rsidR="00051E41" w:rsidRPr="007217A0" w:rsidRDefault="00051E41" w:rsidP="00DA5863">
      <w:pPr>
        <w:numPr>
          <w:ilvl w:val="0"/>
          <w:numId w:val="23"/>
        </w:numPr>
        <w:spacing w:after="0" w:line="360" w:lineRule="auto"/>
        <w:jc w:val="both"/>
        <w:rPr>
          <w:sz w:val="24"/>
        </w:rPr>
      </w:pPr>
      <w:r w:rsidRPr="007217A0">
        <w:rPr>
          <w:b/>
          <w:sz w:val="24"/>
        </w:rPr>
        <w:t>Sosyal Sorumluluk:</w:t>
      </w:r>
    </w:p>
    <w:p w14:paraId="3EC4137E" w14:textId="77777777" w:rsidR="00051E41" w:rsidRPr="007217A0" w:rsidRDefault="00051E41" w:rsidP="00DA5863">
      <w:pPr>
        <w:numPr>
          <w:ilvl w:val="1"/>
          <w:numId w:val="23"/>
        </w:numPr>
        <w:spacing w:after="0" w:line="360" w:lineRule="auto"/>
        <w:jc w:val="both"/>
        <w:rPr>
          <w:sz w:val="24"/>
        </w:rPr>
      </w:pPr>
      <w:r w:rsidRPr="007217A0">
        <w:rPr>
          <w:sz w:val="24"/>
        </w:rPr>
        <w:t>Yerel halkın yaşam kalitesini artıracak projelere aktif katılım sağlanır.</w:t>
      </w:r>
    </w:p>
    <w:p w14:paraId="032C9D4C" w14:textId="77777777" w:rsidR="00051E41" w:rsidRPr="007217A0" w:rsidRDefault="00051E41" w:rsidP="00DA5863">
      <w:pPr>
        <w:numPr>
          <w:ilvl w:val="1"/>
          <w:numId w:val="23"/>
        </w:numPr>
        <w:spacing w:after="0" w:line="360" w:lineRule="auto"/>
        <w:jc w:val="both"/>
        <w:rPr>
          <w:sz w:val="24"/>
        </w:rPr>
      </w:pPr>
      <w:r w:rsidRPr="007217A0">
        <w:rPr>
          <w:sz w:val="24"/>
        </w:rPr>
        <w:lastRenderedPageBreak/>
        <w:t>Yerel okullar ve kurumlarla iş birliği içinde eğitim ve farkındalık çalışmaları yürütülür.</w:t>
      </w:r>
    </w:p>
    <w:p w14:paraId="619B1BE3" w14:textId="77777777" w:rsidR="00051E41" w:rsidRPr="007217A0" w:rsidRDefault="00051E41" w:rsidP="00DA5863">
      <w:pPr>
        <w:numPr>
          <w:ilvl w:val="0"/>
          <w:numId w:val="23"/>
        </w:numPr>
        <w:spacing w:after="0" w:line="360" w:lineRule="auto"/>
        <w:jc w:val="both"/>
        <w:rPr>
          <w:sz w:val="24"/>
        </w:rPr>
      </w:pPr>
      <w:r w:rsidRPr="007217A0">
        <w:rPr>
          <w:b/>
          <w:sz w:val="24"/>
        </w:rPr>
        <w:t>Misafir Katılımı:</w:t>
      </w:r>
    </w:p>
    <w:p w14:paraId="1689C4E9" w14:textId="77777777" w:rsidR="00051E41" w:rsidRPr="007217A0" w:rsidRDefault="00051E41" w:rsidP="00DA5863">
      <w:pPr>
        <w:numPr>
          <w:ilvl w:val="1"/>
          <w:numId w:val="23"/>
        </w:numPr>
        <w:spacing w:after="0" w:line="360" w:lineRule="auto"/>
        <w:jc w:val="both"/>
        <w:rPr>
          <w:sz w:val="24"/>
        </w:rPr>
      </w:pPr>
      <w:r w:rsidRPr="007217A0">
        <w:rPr>
          <w:sz w:val="24"/>
        </w:rPr>
        <w:t>Misafirler yöresel turistik noktalar ve etkinlikler hakkında bilgilendirilir.</w:t>
      </w:r>
    </w:p>
    <w:p w14:paraId="3E53E946" w14:textId="77777777" w:rsidR="00051E41" w:rsidRPr="007217A0" w:rsidRDefault="00051E41" w:rsidP="00DA5863">
      <w:pPr>
        <w:numPr>
          <w:ilvl w:val="1"/>
          <w:numId w:val="23"/>
        </w:numPr>
        <w:spacing w:after="0" w:line="360" w:lineRule="auto"/>
        <w:jc w:val="both"/>
        <w:rPr>
          <w:sz w:val="24"/>
        </w:rPr>
      </w:pPr>
      <w:r w:rsidRPr="007217A0">
        <w:rPr>
          <w:sz w:val="24"/>
        </w:rPr>
        <w:t>Doğal ve kültürel mirasın korunmasına katkı sağlayan programlara dahil edilirler.</w:t>
      </w:r>
    </w:p>
    <w:p w14:paraId="3428F8F9" w14:textId="77777777" w:rsidR="00051E41" w:rsidRPr="007217A0" w:rsidRDefault="00051E41" w:rsidP="00DA5863">
      <w:pPr>
        <w:numPr>
          <w:ilvl w:val="0"/>
          <w:numId w:val="23"/>
        </w:numPr>
        <w:spacing w:after="0" w:line="360" w:lineRule="auto"/>
        <w:jc w:val="both"/>
        <w:rPr>
          <w:sz w:val="24"/>
        </w:rPr>
      </w:pPr>
      <w:r w:rsidRPr="007217A0">
        <w:rPr>
          <w:b/>
          <w:sz w:val="24"/>
        </w:rPr>
        <w:t>Süreklilik ve Değerlendirme:</w:t>
      </w:r>
    </w:p>
    <w:p w14:paraId="22E43A6E" w14:textId="77777777" w:rsidR="00051E41" w:rsidRPr="007217A0" w:rsidRDefault="00051E41" w:rsidP="00DA5863">
      <w:pPr>
        <w:numPr>
          <w:ilvl w:val="1"/>
          <w:numId w:val="23"/>
        </w:numPr>
        <w:spacing w:after="0" w:line="360" w:lineRule="auto"/>
        <w:jc w:val="both"/>
        <w:rPr>
          <w:sz w:val="24"/>
        </w:rPr>
      </w:pPr>
      <w:r w:rsidRPr="007217A0">
        <w:rPr>
          <w:sz w:val="24"/>
        </w:rPr>
        <w:t>Politika uygulamaları düzenli olarak gözden geçirilir ve iyileştirilir.</w:t>
      </w:r>
    </w:p>
    <w:p w14:paraId="28A25CDD" w14:textId="77777777" w:rsidR="00051E41" w:rsidRPr="007217A0" w:rsidRDefault="00051E41" w:rsidP="00DA5863">
      <w:pPr>
        <w:numPr>
          <w:ilvl w:val="1"/>
          <w:numId w:val="23"/>
        </w:numPr>
        <w:spacing w:after="0" w:line="360" w:lineRule="auto"/>
        <w:jc w:val="both"/>
        <w:rPr>
          <w:sz w:val="24"/>
        </w:rPr>
      </w:pPr>
      <w:r w:rsidRPr="007217A0">
        <w:rPr>
          <w:sz w:val="24"/>
        </w:rPr>
        <w:t>Yerel topluluklarla iş birliği içinde etkinlik değerlendirmeleri yapılır.</w:t>
      </w:r>
    </w:p>
    <w:p w14:paraId="77D14806" w14:textId="77777777" w:rsidR="00051E41" w:rsidRPr="007217A0" w:rsidRDefault="00051E41" w:rsidP="00DA5863">
      <w:pPr>
        <w:numPr>
          <w:ilvl w:val="0"/>
          <w:numId w:val="23"/>
        </w:numPr>
        <w:spacing w:after="0" w:line="360" w:lineRule="auto"/>
        <w:jc w:val="both"/>
        <w:rPr>
          <w:sz w:val="24"/>
        </w:rPr>
      </w:pPr>
      <w:r w:rsidRPr="007217A0">
        <w:rPr>
          <w:b/>
          <w:sz w:val="24"/>
        </w:rPr>
        <w:t>Şeffaflık ve Erişilebilirlik:</w:t>
      </w:r>
    </w:p>
    <w:p w14:paraId="32C501CC" w14:textId="77777777" w:rsidR="00051E41" w:rsidRPr="007217A0" w:rsidRDefault="00051E41" w:rsidP="00DA5863">
      <w:pPr>
        <w:numPr>
          <w:ilvl w:val="1"/>
          <w:numId w:val="23"/>
        </w:numPr>
        <w:tabs>
          <w:tab w:val="num" w:pos="720"/>
        </w:tabs>
        <w:spacing w:after="0" w:line="360" w:lineRule="auto"/>
        <w:jc w:val="both"/>
        <w:rPr>
          <w:sz w:val="24"/>
        </w:rPr>
      </w:pPr>
      <w:r w:rsidRPr="007217A0">
        <w:rPr>
          <w:sz w:val="24"/>
        </w:rPr>
        <w:t>Politika metni çalışanlara, misafirlere ve kamuya açıktır.</w:t>
      </w:r>
    </w:p>
    <w:p w14:paraId="4AE2AD13" w14:textId="77777777" w:rsidR="00051E41" w:rsidRPr="007217A0" w:rsidRDefault="00051E41" w:rsidP="00DA5863">
      <w:pPr>
        <w:numPr>
          <w:ilvl w:val="1"/>
          <w:numId w:val="23"/>
        </w:numPr>
        <w:tabs>
          <w:tab w:val="num" w:pos="720"/>
        </w:tabs>
        <w:spacing w:after="0" w:line="360" w:lineRule="auto"/>
        <w:jc w:val="both"/>
        <w:rPr>
          <w:sz w:val="24"/>
        </w:rPr>
      </w:pPr>
      <w:r w:rsidRPr="007217A0">
        <w:rPr>
          <w:sz w:val="24"/>
        </w:rPr>
        <w:t>Tesisin internet sitesinde yayınlanarak erişilebilir hale getirilmiştir.</w:t>
      </w:r>
    </w:p>
    <w:p w14:paraId="7516940E" w14:textId="77777777" w:rsidR="00051E41" w:rsidRPr="007217A0" w:rsidRDefault="00051E41" w:rsidP="00051E41">
      <w:pPr>
        <w:spacing w:line="360" w:lineRule="auto"/>
        <w:jc w:val="both"/>
        <w:rPr>
          <w:sz w:val="24"/>
        </w:rPr>
      </w:pPr>
    </w:p>
    <w:p w14:paraId="268E0492" w14:textId="6C8D61E0" w:rsidR="005128F6" w:rsidRPr="007217A0" w:rsidRDefault="005128F6" w:rsidP="005128F6">
      <w:pPr>
        <w:pStyle w:val="ListeParagraf"/>
        <w:numPr>
          <w:ilvl w:val="1"/>
          <w:numId w:val="1"/>
        </w:numPr>
        <w:ind w:left="993" w:hanging="633"/>
        <w:jc w:val="both"/>
        <w:outlineLvl w:val="1"/>
        <w:rPr>
          <w:b/>
          <w:bCs w:val="0"/>
          <w:sz w:val="24"/>
        </w:rPr>
      </w:pPr>
      <w:bookmarkStart w:id="65" w:name="_Toc217427597"/>
      <w:r w:rsidRPr="007217A0">
        <w:rPr>
          <w:b/>
          <w:bCs w:val="0"/>
          <w:sz w:val="24"/>
        </w:rPr>
        <w:t>Su Tasarrufu Politikası</w:t>
      </w:r>
      <w:bookmarkEnd w:id="65"/>
    </w:p>
    <w:p w14:paraId="238C2BB9" w14:textId="77777777" w:rsidR="00051E41" w:rsidRPr="007217A0" w:rsidRDefault="00051E41" w:rsidP="00051E41">
      <w:pPr>
        <w:spacing w:line="360" w:lineRule="auto"/>
        <w:jc w:val="both"/>
        <w:rPr>
          <w:b/>
          <w:bCs w:val="0"/>
          <w:sz w:val="24"/>
        </w:rPr>
      </w:pPr>
      <w:r w:rsidRPr="007217A0">
        <w:rPr>
          <w:b/>
          <w:sz w:val="24"/>
        </w:rPr>
        <w:t>1. Amaç</w:t>
      </w:r>
    </w:p>
    <w:p w14:paraId="53761100" w14:textId="77777777" w:rsidR="00051E41" w:rsidRPr="007217A0" w:rsidRDefault="00051E41" w:rsidP="00051E41">
      <w:pPr>
        <w:spacing w:line="360" w:lineRule="auto"/>
        <w:jc w:val="both"/>
        <w:rPr>
          <w:sz w:val="24"/>
        </w:rPr>
      </w:pPr>
      <w:r w:rsidRPr="007217A0">
        <w:rPr>
          <w:sz w:val="24"/>
        </w:rPr>
        <w:t>Bu politika, tesisimizde su kaynaklarının verimli kullanımı, israfın önlenmesi ve sürdürülebilir su yönetimi uygulamalarının hayata geçirilmesini hedefler. Su tasarrufu, çevresel sorumluluğumuzun temel bir parçasıdır.</w:t>
      </w:r>
    </w:p>
    <w:p w14:paraId="73772110" w14:textId="77777777" w:rsidR="00051E41" w:rsidRPr="007217A0" w:rsidRDefault="00051E41" w:rsidP="00051E41">
      <w:pPr>
        <w:spacing w:line="360" w:lineRule="auto"/>
        <w:jc w:val="both"/>
        <w:rPr>
          <w:sz w:val="24"/>
        </w:rPr>
      </w:pPr>
    </w:p>
    <w:p w14:paraId="3C3C4A84" w14:textId="77777777" w:rsidR="00051E41" w:rsidRPr="007217A0" w:rsidRDefault="00051E41" w:rsidP="00051E41">
      <w:pPr>
        <w:spacing w:line="360" w:lineRule="auto"/>
        <w:jc w:val="both"/>
        <w:rPr>
          <w:b/>
          <w:bCs w:val="0"/>
          <w:sz w:val="24"/>
        </w:rPr>
      </w:pPr>
      <w:r w:rsidRPr="007217A0">
        <w:rPr>
          <w:b/>
          <w:sz w:val="24"/>
        </w:rPr>
        <w:t>2. İlkelerimiz</w:t>
      </w:r>
    </w:p>
    <w:p w14:paraId="70036C69" w14:textId="77777777" w:rsidR="00051E41" w:rsidRPr="007217A0" w:rsidRDefault="00051E41" w:rsidP="00DA5863">
      <w:pPr>
        <w:numPr>
          <w:ilvl w:val="0"/>
          <w:numId w:val="24"/>
        </w:numPr>
        <w:spacing w:after="0" w:line="360" w:lineRule="auto"/>
        <w:jc w:val="both"/>
        <w:rPr>
          <w:sz w:val="24"/>
        </w:rPr>
      </w:pPr>
      <w:r w:rsidRPr="007217A0">
        <w:rPr>
          <w:b/>
          <w:sz w:val="24"/>
        </w:rPr>
        <w:t>Verimli Kullanım:</w:t>
      </w:r>
    </w:p>
    <w:p w14:paraId="4E62FCC4" w14:textId="77777777" w:rsidR="00051E41" w:rsidRPr="007217A0" w:rsidRDefault="00051E41" w:rsidP="00DA5863">
      <w:pPr>
        <w:numPr>
          <w:ilvl w:val="1"/>
          <w:numId w:val="24"/>
        </w:numPr>
        <w:spacing w:after="0" w:line="360" w:lineRule="auto"/>
        <w:jc w:val="both"/>
        <w:rPr>
          <w:sz w:val="24"/>
        </w:rPr>
      </w:pPr>
      <w:r w:rsidRPr="007217A0">
        <w:rPr>
          <w:sz w:val="24"/>
        </w:rPr>
        <w:t>Su tüketimi düzenli olarak izlenir ve analiz edilir.</w:t>
      </w:r>
    </w:p>
    <w:p w14:paraId="4687D886" w14:textId="77777777" w:rsidR="00051E41" w:rsidRPr="007217A0" w:rsidRDefault="00051E41" w:rsidP="00DA5863">
      <w:pPr>
        <w:numPr>
          <w:ilvl w:val="1"/>
          <w:numId w:val="24"/>
        </w:numPr>
        <w:spacing w:after="0" w:line="360" w:lineRule="auto"/>
        <w:jc w:val="both"/>
        <w:rPr>
          <w:sz w:val="24"/>
        </w:rPr>
      </w:pPr>
      <w:r w:rsidRPr="007217A0">
        <w:rPr>
          <w:sz w:val="24"/>
        </w:rPr>
        <w:t>Gereksiz kullanımın önlenmesi için teknik ve davranışsal önlemler alınır.</w:t>
      </w:r>
    </w:p>
    <w:p w14:paraId="648A670B" w14:textId="77777777" w:rsidR="00051E41" w:rsidRPr="007217A0" w:rsidRDefault="00051E41" w:rsidP="00DA5863">
      <w:pPr>
        <w:numPr>
          <w:ilvl w:val="1"/>
          <w:numId w:val="24"/>
        </w:numPr>
        <w:spacing w:after="0" w:line="360" w:lineRule="auto"/>
        <w:jc w:val="both"/>
        <w:rPr>
          <w:sz w:val="24"/>
        </w:rPr>
      </w:pPr>
      <w:r w:rsidRPr="007217A0">
        <w:rPr>
          <w:sz w:val="24"/>
        </w:rPr>
        <w:t>Düşük debili armatürler, fotoselli sistemler ve damlama sulama gibi verimli teknolojiler kullanılır.</w:t>
      </w:r>
    </w:p>
    <w:p w14:paraId="2C9FED16" w14:textId="77777777" w:rsidR="00051E41" w:rsidRPr="007217A0" w:rsidRDefault="00051E41" w:rsidP="00DA5863">
      <w:pPr>
        <w:numPr>
          <w:ilvl w:val="0"/>
          <w:numId w:val="24"/>
        </w:numPr>
        <w:spacing w:after="0" w:line="360" w:lineRule="auto"/>
        <w:jc w:val="both"/>
        <w:rPr>
          <w:sz w:val="24"/>
        </w:rPr>
      </w:pPr>
      <w:r w:rsidRPr="007217A0">
        <w:rPr>
          <w:b/>
          <w:sz w:val="24"/>
        </w:rPr>
        <w:t>Bakım ve Onarım:</w:t>
      </w:r>
    </w:p>
    <w:p w14:paraId="0E57218A" w14:textId="77777777" w:rsidR="00051E41" w:rsidRPr="007217A0" w:rsidRDefault="00051E41" w:rsidP="00DA5863">
      <w:pPr>
        <w:numPr>
          <w:ilvl w:val="1"/>
          <w:numId w:val="24"/>
        </w:numPr>
        <w:spacing w:after="0" w:line="360" w:lineRule="auto"/>
        <w:jc w:val="both"/>
        <w:rPr>
          <w:sz w:val="24"/>
        </w:rPr>
      </w:pPr>
      <w:r w:rsidRPr="007217A0">
        <w:rPr>
          <w:sz w:val="24"/>
        </w:rPr>
        <w:t>Su tesisatları düzenli olarak kontrol edilir.</w:t>
      </w:r>
    </w:p>
    <w:p w14:paraId="3FAE559E" w14:textId="77777777" w:rsidR="00051E41" w:rsidRPr="007217A0" w:rsidRDefault="00051E41" w:rsidP="00DA5863">
      <w:pPr>
        <w:numPr>
          <w:ilvl w:val="1"/>
          <w:numId w:val="24"/>
        </w:numPr>
        <w:spacing w:after="0" w:line="360" w:lineRule="auto"/>
        <w:jc w:val="both"/>
        <w:rPr>
          <w:sz w:val="24"/>
        </w:rPr>
      </w:pPr>
      <w:r w:rsidRPr="007217A0">
        <w:rPr>
          <w:sz w:val="24"/>
        </w:rPr>
        <w:t>Kaçaklar ve arızalar hızlı şekilde tespit edilip giderilir.</w:t>
      </w:r>
    </w:p>
    <w:p w14:paraId="1E1767DD" w14:textId="77777777" w:rsidR="00051E41" w:rsidRPr="007217A0" w:rsidRDefault="00051E41" w:rsidP="00DA5863">
      <w:pPr>
        <w:numPr>
          <w:ilvl w:val="1"/>
          <w:numId w:val="24"/>
        </w:numPr>
        <w:spacing w:after="0" w:line="360" w:lineRule="auto"/>
        <w:jc w:val="both"/>
        <w:rPr>
          <w:sz w:val="24"/>
        </w:rPr>
      </w:pPr>
      <w:r w:rsidRPr="007217A0">
        <w:rPr>
          <w:sz w:val="24"/>
        </w:rPr>
        <w:t>Bakım kayıtları düzenli tutulur.</w:t>
      </w:r>
    </w:p>
    <w:p w14:paraId="02F85E7C" w14:textId="77777777" w:rsidR="00051E41" w:rsidRPr="007217A0" w:rsidRDefault="00051E41" w:rsidP="00DA5863">
      <w:pPr>
        <w:numPr>
          <w:ilvl w:val="0"/>
          <w:numId w:val="24"/>
        </w:numPr>
        <w:spacing w:after="0" w:line="360" w:lineRule="auto"/>
        <w:jc w:val="both"/>
        <w:rPr>
          <w:sz w:val="24"/>
        </w:rPr>
      </w:pPr>
      <w:r w:rsidRPr="007217A0">
        <w:rPr>
          <w:b/>
          <w:sz w:val="24"/>
        </w:rPr>
        <w:t>Eğitim ve Farkındalık:</w:t>
      </w:r>
    </w:p>
    <w:p w14:paraId="0D4D5C52" w14:textId="77777777" w:rsidR="00051E41" w:rsidRPr="007217A0" w:rsidRDefault="00051E41" w:rsidP="00DA5863">
      <w:pPr>
        <w:numPr>
          <w:ilvl w:val="1"/>
          <w:numId w:val="24"/>
        </w:numPr>
        <w:spacing w:after="0" w:line="360" w:lineRule="auto"/>
        <w:jc w:val="both"/>
        <w:rPr>
          <w:sz w:val="24"/>
        </w:rPr>
      </w:pPr>
      <w:r w:rsidRPr="007217A0">
        <w:rPr>
          <w:sz w:val="24"/>
        </w:rPr>
        <w:t>Çalışanlara ve misafirlere su tasarrufu konusunda bilgilendirme yapılır.</w:t>
      </w:r>
    </w:p>
    <w:p w14:paraId="6BDB5BC7" w14:textId="77777777" w:rsidR="00051E41" w:rsidRPr="007217A0" w:rsidRDefault="00051E41" w:rsidP="00DA5863">
      <w:pPr>
        <w:numPr>
          <w:ilvl w:val="1"/>
          <w:numId w:val="24"/>
        </w:numPr>
        <w:spacing w:after="0" w:line="360" w:lineRule="auto"/>
        <w:jc w:val="both"/>
        <w:rPr>
          <w:sz w:val="24"/>
        </w:rPr>
      </w:pPr>
      <w:r w:rsidRPr="007217A0">
        <w:rPr>
          <w:sz w:val="24"/>
        </w:rPr>
        <w:t>Tesis içinde görsel materyallerle farkındalık artırılır.</w:t>
      </w:r>
    </w:p>
    <w:p w14:paraId="595CD5A5" w14:textId="77777777" w:rsidR="00051E41" w:rsidRPr="007217A0" w:rsidRDefault="00051E41" w:rsidP="00DA5863">
      <w:pPr>
        <w:numPr>
          <w:ilvl w:val="1"/>
          <w:numId w:val="24"/>
        </w:numPr>
        <w:spacing w:after="0" w:line="360" w:lineRule="auto"/>
        <w:jc w:val="both"/>
        <w:rPr>
          <w:sz w:val="24"/>
        </w:rPr>
      </w:pPr>
      <w:r w:rsidRPr="007217A0">
        <w:rPr>
          <w:sz w:val="24"/>
        </w:rPr>
        <w:lastRenderedPageBreak/>
        <w:t>Su tüketiminin azaltılmasına yönelik öneriler teşvik edilir.</w:t>
      </w:r>
    </w:p>
    <w:p w14:paraId="597D0F4E" w14:textId="77777777" w:rsidR="00051E41" w:rsidRPr="007217A0" w:rsidRDefault="00051E41" w:rsidP="00DA5863">
      <w:pPr>
        <w:numPr>
          <w:ilvl w:val="0"/>
          <w:numId w:val="24"/>
        </w:numPr>
        <w:spacing w:after="0" w:line="360" w:lineRule="auto"/>
        <w:jc w:val="both"/>
        <w:rPr>
          <w:sz w:val="24"/>
        </w:rPr>
      </w:pPr>
      <w:r w:rsidRPr="007217A0">
        <w:rPr>
          <w:b/>
          <w:sz w:val="24"/>
        </w:rPr>
        <w:t>Alternatif Kaynaklar:</w:t>
      </w:r>
    </w:p>
    <w:p w14:paraId="2DC1008C" w14:textId="77777777" w:rsidR="00051E41" w:rsidRPr="007217A0" w:rsidRDefault="00051E41" w:rsidP="00DA5863">
      <w:pPr>
        <w:numPr>
          <w:ilvl w:val="1"/>
          <w:numId w:val="24"/>
        </w:numPr>
        <w:spacing w:after="0" w:line="360" w:lineRule="auto"/>
        <w:jc w:val="both"/>
        <w:rPr>
          <w:sz w:val="24"/>
        </w:rPr>
      </w:pPr>
      <w:r w:rsidRPr="007217A0">
        <w:rPr>
          <w:sz w:val="24"/>
        </w:rPr>
        <w:t>Gri su sistemleri, yağmur suyu toplama ve arıtma teknolojileri değerlendirilir.</w:t>
      </w:r>
    </w:p>
    <w:p w14:paraId="603ED333" w14:textId="77777777" w:rsidR="00051E41" w:rsidRPr="007217A0" w:rsidRDefault="00051E41" w:rsidP="00DA5863">
      <w:pPr>
        <w:numPr>
          <w:ilvl w:val="1"/>
          <w:numId w:val="24"/>
        </w:numPr>
        <w:spacing w:after="0" w:line="360" w:lineRule="auto"/>
        <w:jc w:val="both"/>
        <w:rPr>
          <w:sz w:val="24"/>
        </w:rPr>
      </w:pPr>
      <w:r w:rsidRPr="007217A0">
        <w:rPr>
          <w:sz w:val="24"/>
        </w:rPr>
        <w:t>Bahçe sulama ve temizlikte alternatif su kaynaklarının kullanımı teşvik edilir.</w:t>
      </w:r>
    </w:p>
    <w:p w14:paraId="65392B49" w14:textId="77777777" w:rsidR="00051E41" w:rsidRPr="007217A0" w:rsidRDefault="00051E41" w:rsidP="00DA5863">
      <w:pPr>
        <w:numPr>
          <w:ilvl w:val="0"/>
          <w:numId w:val="24"/>
        </w:numPr>
        <w:spacing w:after="0" w:line="360" w:lineRule="auto"/>
        <w:jc w:val="both"/>
        <w:rPr>
          <w:sz w:val="24"/>
        </w:rPr>
      </w:pPr>
      <w:r w:rsidRPr="007217A0">
        <w:rPr>
          <w:b/>
          <w:sz w:val="24"/>
        </w:rPr>
        <w:t>İzleme ve Raporlama:</w:t>
      </w:r>
    </w:p>
    <w:p w14:paraId="5D3E6E9A" w14:textId="77777777" w:rsidR="00051E41" w:rsidRPr="007217A0" w:rsidRDefault="00051E41" w:rsidP="00DA5863">
      <w:pPr>
        <w:numPr>
          <w:ilvl w:val="1"/>
          <w:numId w:val="24"/>
        </w:numPr>
        <w:spacing w:after="0" w:line="360" w:lineRule="auto"/>
        <w:jc w:val="both"/>
        <w:rPr>
          <w:sz w:val="24"/>
        </w:rPr>
      </w:pPr>
      <w:r w:rsidRPr="007217A0">
        <w:rPr>
          <w:sz w:val="24"/>
        </w:rPr>
        <w:t>Su tüketim verileri aylık olarak raporlanır.</w:t>
      </w:r>
    </w:p>
    <w:p w14:paraId="3F25F70B" w14:textId="77777777" w:rsidR="00051E41" w:rsidRPr="007217A0" w:rsidRDefault="00051E41" w:rsidP="00DA5863">
      <w:pPr>
        <w:numPr>
          <w:ilvl w:val="1"/>
          <w:numId w:val="24"/>
        </w:numPr>
        <w:spacing w:after="0" w:line="360" w:lineRule="auto"/>
        <w:jc w:val="both"/>
        <w:rPr>
          <w:sz w:val="24"/>
        </w:rPr>
      </w:pPr>
      <w:r w:rsidRPr="007217A0">
        <w:rPr>
          <w:sz w:val="24"/>
        </w:rPr>
        <w:t>Hedeflerle karşılaştırılarak performans değerlendirmesi yapılır.</w:t>
      </w:r>
    </w:p>
    <w:p w14:paraId="2E832675" w14:textId="77777777" w:rsidR="00051E41" w:rsidRPr="007217A0" w:rsidRDefault="00051E41" w:rsidP="00DA5863">
      <w:pPr>
        <w:numPr>
          <w:ilvl w:val="1"/>
          <w:numId w:val="24"/>
        </w:numPr>
        <w:spacing w:after="0" w:line="360" w:lineRule="auto"/>
        <w:jc w:val="both"/>
        <w:rPr>
          <w:sz w:val="24"/>
        </w:rPr>
      </w:pPr>
      <w:r w:rsidRPr="007217A0">
        <w:rPr>
          <w:sz w:val="24"/>
        </w:rPr>
        <w:t>Sürekli iyileştirme için geri bildirimler dikkate alınır.</w:t>
      </w:r>
    </w:p>
    <w:p w14:paraId="78671896" w14:textId="77777777" w:rsidR="00051E41" w:rsidRPr="007217A0" w:rsidRDefault="00051E41" w:rsidP="00DA5863">
      <w:pPr>
        <w:numPr>
          <w:ilvl w:val="0"/>
          <w:numId w:val="24"/>
        </w:numPr>
        <w:spacing w:after="0" w:line="360" w:lineRule="auto"/>
        <w:jc w:val="both"/>
        <w:rPr>
          <w:sz w:val="24"/>
        </w:rPr>
      </w:pPr>
      <w:r w:rsidRPr="007217A0">
        <w:rPr>
          <w:b/>
          <w:sz w:val="24"/>
        </w:rPr>
        <w:t>Yasal Uyum:</w:t>
      </w:r>
    </w:p>
    <w:p w14:paraId="26273AA4" w14:textId="77777777" w:rsidR="00051E41" w:rsidRPr="007217A0" w:rsidRDefault="00051E41" w:rsidP="00DA5863">
      <w:pPr>
        <w:numPr>
          <w:ilvl w:val="1"/>
          <w:numId w:val="24"/>
        </w:numPr>
        <w:tabs>
          <w:tab w:val="num" w:pos="720"/>
        </w:tabs>
        <w:spacing w:after="0" w:line="360" w:lineRule="auto"/>
        <w:jc w:val="both"/>
        <w:rPr>
          <w:sz w:val="24"/>
        </w:rPr>
      </w:pPr>
      <w:r w:rsidRPr="007217A0">
        <w:rPr>
          <w:sz w:val="24"/>
        </w:rPr>
        <w:t>Ulusal ve yerel su yönetimi mevzuatlarına tam uyum sağlanır.</w:t>
      </w:r>
    </w:p>
    <w:p w14:paraId="4A015AB4" w14:textId="77777777" w:rsidR="00051E41" w:rsidRPr="007217A0" w:rsidRDefault="00051E41" w:rsidP="00DA5863">
      <w:pPr>
        <w:numPr>
          <w:ilvl w:val="1"/>
          <w:numId w:val="24"/>
        </w:numPr>
        <w:spacing w:after="0" w:line="360" w:lineRule="auto"/>
        <w:jc w:val="both"/>
        <w:rPr>
          <w:sz w:val="24"/>
        </w:rPr>
      </w:pPr>
      <w:r w:rsidRPr="007217A0">
        <w:rPr>
          <w:sz w:val="24"/>
        </w:rPr>
        <w:t>Yetkili kurumlarla iş birliği içinde su yönetimi uygulamaları geliştirilir.</w:t>
      </w:r>
    </w:p>
    <w:p w14:paraId="60CE4B15" w14:textId="77777777" w:rsidR="00051E41" w:rsidRPr="007217A0" w:rsidRDefault="00051E41" w:rsidP="00051E41">
      <w:pPr>
        <w:rPr>
          <w:b/>
          <w:bCs w:val="0"/>
          <w:sz w:val="24"/>
        </w:rPr>
      </w:pPr>
    </w:p>
    <w:p w14:paraId="0A818B02" w14:textId="61AA372D" w:rsidR="00051E41" w:rsidRPr="007217A0" w:rsidRDefault="005128F6" w:rsidP="00051E41">
      <w:pPr>
        <w:pStyle w:val="ListeParagraf"/>
        <w:numPr>
          <w:ilvl w:val="1"/>
          <w:numId w:val="1"/>
        </w:numPr>
        <w:ind w:left="993" w:hanging="633"/>
        <w:jc w:val="both"/>
        <w:outlineLvl w:val="1"/>
        <w:rPr>
          <w:b/>
          <w:bCs w:val="0"/>
          <w:sz w:val="24"/>
        </w:rPr>
      </w:pPr>
      <w:bookmarkStart w:id="66" w:name="_Toc217427598"/>
      <w:r w:rsidRPr="007217A0">
        <w:rPr>
          <w:b/>
          <w:bCs w:val="0"/>
          <w:sz w:val="24"/>
        </w:rPr>
        <w:t>Sürdürülebilir Satın Alma ve Tedarik Zinciri Politikası</w:t>
      </w:r>
      <w:bookmarkEnd w:id="66"/>
    </w:p>
    <w:p w14:paraId="12711EA3" w14:textId="77777777" w:rsidR="00051E41" w:rsidRPr="007217A0" w:rsidRDefault="00051E41" w:rsidP="00051E41">
      <w:pPr>
        <w:spacing w:line="360" w:lineRule="auto"/>
        <w:jc w:val="both"/>
        <w:rPr>
          <w:b/>
          <w:bCs w:val="0"/>
          <w:sz w:val="24"/>
        </w:rPr>
      </w:pPr>
      <w:r w:rsidRPr="007217A0">
        <w:rPr>
          <w:b/>
          <w:sz w:val="24"/>
        </w:rPr>
        <w:t>1. Amaç</w:t>
      </w:r>
    </w:p>
    <w:p w14:paraId="18B103C5" w14:textId="77777777" w:rsidR="00051E41" w:rsidRPr="007217A0" w:rsidRDefault="00051E41" w:rsidP="00051E41">
      <w:pPr>
        <w:spacing w:line="360" w:lineRule="auto"/>
        <w:jc w:val="both"/>
        <w:rPr>
          <w:sz w:val="24"/>
        </w:rPr>
      </w:pPr>
      <w:r w:rsidRPr="007217A0">
        <w:rPr>
          <w:sz w:val="24"/>
        </w:rPr>
        <w:t>Bu politika, tesisimizin satın alma ve tedarik süreçlerinde çevresel, sosyal ve ekonomik sürdürülebilirlik ilkelerini benimseyerek, etik ve sorumlu bir tedarik zinciri yönetimi sağlamayı hedefler.</w:t>
      </w:r>
    </w:p>
    <w:p w14:paraId="59EA6B04" w14:textId="77777777" w:rsidR="00051E41" w:rsidRPr="007217A0" w:rsidRDefault="00051E41" w:rsidP="00051E41">
      <w:pPr>
        <w:spacing w:line="360" w:lineRule="auto"/>
        <w:jc w:val="both"/>
        <w:rPr>
          <w:sz w:val="24"/>
        </w:rPr>
      </w:pPr>
    </w:p>
    <w:p w14:paraId="1118591D" w14:textId="77777777" w:rsidR="00051E41" w:rsidRPr="007217A0" w:rsidRDefault="00051E41" w:rsidP="00051E41">
      <w:pPr>
        <w:spacing w:line="360" w:lineRule="auto"/>
        <w:jc w:val="both"/>
        <w:rPr>
          <w:b/>
          <w:bCs w:val="0"/>
          <w:sz w:val="24"/>
        </w:rPr>
      </w:pPr>
      <w:r w:rsidRPr="007217A0">
        <w:rPr>
          <w:b/>
          <w:sz w:val="24"/>
        </w:rPr>
        <w:t>2. İlkelerimiz</w:t>
      </w:r>
    </w:p>
    <w:p w14:paraId="6E1F6D26" w14:textId="77777777" w:rsidR="00051E41" w:rsidRPr="007217A0" w:rsidRDefault="00051E41" w:rsidP="00DA5863">
      <w:pPr>
        <w:numPr>
          <w:ilvl w:val="0"/>
          <w:numId w:val="25"/>
        </w:numPr>
        <w:spacing w:after="0" w:line="360" w:lineRule="auto"/>
        <w:jc w:val="both"/>
        <w:rPr>
          <w:sz w:val="24"/>
        </w:rPr>
      </w:pPr>
      <w:r w:rsidRPr="007217A0">
        <w:rPr>
          <w:b/>
          <w:sz w:val="24"/>
        </w:rPr>
        <w:t>Çevresel Duyarlılık:</w:t>
      </w:r>
    </w:p>
    <w:p w14:paraId="46AB2CD0" w14:textId="77777777" w:rsidR="00051E41" w:rsidRPr="007217A0" w:rsidRDefault="00051E41" w:rsidP="00DA5863">
      <w:pPr>
        <w:numPr>
          <w:ilvl w:val="1"/>
          <w:numId w:val="25"/>
        </w:numPr>
        <w:spacing w:after="0" w:line="360" w:lineRule="auto"/>
        <w:jc w:val="both"/>
        <w:rPr>
          <w:sz w:val="24"/>
        </w:rPr>
      </w:pPr>
      <w:r w:rsidRPr="007217A0">
        <w:rPr>
          <w:sz w:val="24"/>
        </w:rPr>
        <w:t>Ürün ve hizmet seçiminde çevresel etkiler dikkate alınır.</w:t>
      </w:r>
    </w:p>
    <w:p w14:paraId="2FE2F185" w14:textId="77777777" w:rsidR="00051E41" w:rsidRPr="007217A0" w:rsidRDefault="00051E41" w:rsidP="00DA5863">
      <w:pPr>
        <w:numPr>
          <w:ilvl w:val="1"/>
          <w:numId w:val="25"/>
        </w:numPr>
        <w:spacing w:after="0" w:line="360" w:lineRule="auto"/>
        <w:jc w:val="both"/>
        <w:rPr>
          <w:sz w:val="24"/>
        </w:rPr>
      </w:pPr>
      <w:r w:rsidRPr="007217A0">
        <w:rPr>
          <w:sz w:val="24"/>
        </w:rPr>
        <w:t>Geri dönüştürülebilir, enerji verimli ve düşük karbon ayak izine sahip ürünler tercih edilir.</w:t>
      </w:r>
    </w:p>
    <w:p w14:paraId="30583982" w14:textId="77777777" w:rsidR="00051E41" w:rsidRPr="007217A0" w:rsidRDefault="00051E41" w:rsidP="00DA5863">
      <w:pPr>
        <w:numPr>
          <w:ilvl w:val="1"/>
          <w:numId w:val="25"/>
        </w:numPr>
        <w:spacing w:after="0" w:line="360" w:lineRule="auto"/>
        <w:jc w:val="both"/>
        <w:rPr>
          <w:sz w:val="24"/>
        </w:rPr>
      </w:pPr>
      <w:r w:rsidRPr="007217A0">
        <w:rPr>
          <w:sz w:val="24"/>
        </w:rPr>
        <w:t>Tedarikçilerin çevre yönetim sistemleri değerlendirilir.</w:t>
      </w:r>
    </w:p>
    <w:p w14:paraId="43A300ED" w14:textId="77777777" w:rsidR="00051E41" w:rsidRPr="007217A0" w:rsidRDefault="00051E41" w:rsidP="00DA5863">
      <w:pPr>
        <w:numPr>
          <w:ilvl w:val="0"/>
          <w:numId w:val="25"/>
        </w:numPr>
        <w:spacing w:after="0" w:line="360" w:lineRule="auto"/>
        <w:jc w:val="both"/>
        <w:rPr>
          <w:sz w:val="24"/>
        </w:rPr>
      </w:pPr>
      <w:r w:rsidRPr="007217A0">
        <w:rPr>
          <w:b/>
          <w:sz w:val="24"/>
        </w:rPr>
        <w:t>Yerel ve Adil Ticaret:</w:t>
      </w:r>
    </w:p>
    <w:p w14:paraId="5F674FA0" w14:textId="77777777" w:rsidR="00051E41" w:rsidRPr="007217A0" w:rsidRDefault="00051E41" w:rsidP="00DA5863">
      <w:pPr>
        <w:numPr>
          <w:ilvl w:val="1"/>
          <w:numId w:val="25"/>
        </w:numPr>
        <w:spacing w:after="0" w:line="360" w:lineRule="auto"/>
        <w:jc w:val="both"/>
        <w:rPr>
          <w:sz w:val="24"/>
        </w:rPr>
      </w:pPr>
      <w:r w:rsidRPr="007217A0">
        <w:rPr>
          <w:sz w:val="24"/>
        </w:rPr>
        <w:t>Yerel üreticiler ve hizmet sağlayıcılar öncelikli olarak değerlendirilir.</w:t>
      </w:r>
    </w:p>
    <w:p w14:paraId="19668A90" w14:textId="77777777" w:rsidR="00051E41" w:rsidRPr="007217A0" w:rsidRDefault="00051E41" w:rsidP="00DA5863">
      <w:pPr>
        <w:numPr>
          <w:ilvl w:val="1"/>
          <w:numId w:val="25"/>
        </w:numPr>
        <w:spacing w:after="0" w:line="360" w:lineRule="auto"/>
        <w:jc w:val="both"/>
        <w:rPr>
          <w:sz w:val="24"/>
        </w:rPr>
      </w:pPr>
      <w:r w:rsidRPr="007217A0">
        <w:rPr>
          <w:sz w:val="24"/>
        </w:rPr>
        <w:t>Adil ticaret ilkelerine uygun çalışan tedarikçilerle iş birliği kurulur.</w:t>
      </w:r>
    </w:p>
    <w:p w14:paraId="0DDE7D33" w14:textId="77777777" w:rsidR="00051E41" w:rsidRPr="007217A0" w:rsidRDefault="00051E41" w:rsidP="00DA5863">
      <w:pPr>
        <w:numPr>
          <w:ilvl w:val="1"/>
          <w:numId w:val="25"/>
        </w:numPr>
        <w:spacing w:after="0" w:line="360" w:lineRule="auto"/>
        <w:jc w:val="both"/>
        <w:rPr>
          <w:sz w:val="24"/>
        </w:rPr>
      </w:pPr>
      <w:r w:rsidRPr="007217A0">
        <w:rPr>
          <w:sz w:val="24"/>
        </w:rPr>
        <w:t>Yerel kalkınmaya katkı sağlayacak satın alma stratejileri uygulanır.</w:t>
      </w:r>
    </w:p>
    <w:p w14:paraId="2B75BA90" w14:textId="77777777" w:rsidR="00051E41" w:rsidRPr="007217A0" w:rsidRDefault="00051E41" w:rsidP="00DA5863">
      <w:pPr>
        <w:numPr>
          <w:ilvl w:val="0"/>
          <w:numId w:val="25"/>
        </w:numPr>
        <w:spacing w:after="0" w:line="360" w:lineRule="auto"/>
        <w:jc w:val="both"/>
        <w:rPr>
          <w:sz w:val="24"/>
        </w:rPr>
      </w:pPr>
      <w:r w:rsidRPr="007217A0">
        <w:rPr>
          <w:b/>
          <w:sz w:val="24"/>
        </w:rPr>
        <w:t>Etik ve Sosyal Sorumluluk:</w:t>
      </w:r>
    </w:p>
    <w:p w14:paraId="5E82E028" w14:textId="77777777" w:rsidR="00051E41" w:rsidRPr="007217A0" w:rsidRDefault="00051E41" w:rsidP="00DA5863">
      <w:pPr>
        <w:numPr>
          <w:ilvl w:val="1"/>
          <w:numId w:val="25"/>
        </w:numPr>
        <w:spacing w:after="0" w:line="360" w:lineRule="auto"/>
        <w:jc w:val="both"/>
        <w:rPr>
          <w:sz w:val="24"/>
        </w:rPr>
      </w:pPr>
      <w:r w:rsidRPr="007217A0">
        <w:rPr>
          <w:sz w:val="24"/>
        </w:rPr>
        <w:t>Tedarikçilerden insan haklarına, iş güvenliğine ve eşitlik ilkelerine saygı göstermeleri beklenir.</w:t>
      </w:r>
    </w:p>
    <w:p w14:paraId="5DDE410F" w14:textId="77777777" w:rsidR="00051E41" w:rsidRPr="007217A0" w:rsidRDefault="00051E41" w:rsidP="00DA5863">
      <w:pPr>
        <w:numPr>
          <w:ilvl w:val="1"/>
          <w:numId w:val="25"/>
        </w:numPr>
        <w:spacing w:after="0" w:line="360" w:lineRule="auto"/>
        <w:jc w:val="both"/>
        <w:rPr>
          <w:sz w:val="24"/>
        </w:rPr>
      </w:pPr>
      <w:r w:rsidRPr="007217A0">
        <w:rPr>
          <w:sz w:val="24"/>
        </w:rPr>
        <w:lastRenderedPageBreak/>
        <w:t>Çocuk işçiliği, zorla çalıştırma ve ayrımcılığa karşı sıfır tolerans politikası uygulanır.</w:t>
      </w:r>
    </w:p>
    <w:p w14:paraId="3272D72F" w14:textId="77777777" w:rsidR="00051E41" w:rsidRPr="007217A0" w:rsidRDefault="00051E41" w:rsidP="00DA5863">
      <w:pPr>
        <w:numPr>
          <w:ilvl w:val="1"/>
          <w:numId w:val="25"/>
        </w:numPr>
        <w:spacing w:after="0" w:line="360" w:lineRule="auto"/>
        <w:jc w:val="both"/>
        <w:rPr>
          <w:sz w:val="24"/>
        </w:rPr>
      </w:pPr>
      <w:r w:rsidRPr="007217A0">
        <w:rPr>
          <w:sz w:val="24"/>
        </w:rPr>
        <w:t>Tedarikçilerle uzun vadeli, güvene dayalı ilişkiler kurulur.</w:t>
      </w:r>
    </w:p>
    <w:p w14:paraId="7AB5EDC7" w14:textId="77777777" w:rsidR="00051E41" w:rsidRPr="007217A0" w:rsidRDefault="00051E41" w:rsidP="00DA5863">
      <w:pPr>
        <w:numPr>
          <w:ilvl w:val="0"/>
          <w:numId w:val="25"/>
        </w:numPr>
        <w:spacing w:after="0" w:line="360" w:lineRule="auto"/>
        <w:jc w:val="both"/>
        <w:rPr>
          <w:sz w:val="24"/>
        </w:rPr>
      </w:pPr>
      <w:r w:rsidRPr="007217A0">
        <w:rPr>
          <w:b/>
          <w:sz w:val="24"/>
        </w:rPr>
        <w:t>Şeffaflık ve İzlenebilirlik:</w:t>
      </w:r>
    </w:p>
    <w:p w14:paraId="306FE4FA" w14:textId="77777777" w:rsidR="00051E41" w:rsidRPr="007217A0" w:rsidRDefault="00051E41" w:rsidP="00DA5863">
      <w:pPr>
        <w:numPr>
          <w:ilvl w:val="1"/>
          <w:numId w:val="25"/>
        </w:numPr>
        <w:spacing w:after="0" w:line="360" w:lineRule="auto"/>
        <w:jc w:val="both"/>
        <w:rPr>
          <w:sz w:val="24"/>
        </w:rPr>
      </w:pPr>
      <w:r w:rsidRPr="007217A0">
        <w:rPr>
          <w:sz w:val="24"/>
        </w:rPr>
        <w:t>Satın alma süreçleri belgelenir, denetime açık şekilde yürütülür.</w:t>
      </w:r>
    </w:p>
    <w:p w14:paraId="4FB0240F" w14:textId="77777777" w:rsidR="00051E41" w:rsidRPr="007217A0" w:rsidRDefault="00051E41" w:rsidP="00DA5863">
      <w:pPr>
        <w:numPr>
          <w:ilvl w:val="1"/>
          <w:numId w:val="25"/>
        </w:numPr>
        <w:spacing w:after="0" w:line="360" w:lineRule="auto"/>
        <w:jc w:val="both"/>
        <w:rPr>
          <w:sz w:val="24"/>
        </w:rPr>
      </w:pPr>
      <w:r w:rsidRPr="007217A0">
        <w:rPr>
          <w:sz w:val="24"/>
        </w:rPr>
        <w:t>Tedarik zinciri boyunca ürün ve hizmetlerin izlenebilirliği sağlanır.</w:t>
      </w:r>
    </w:p>
    <w:p w14:paraId="33643A1A" w14:textId="77777777" w:rsidR="00051E41" w:rsidRPr="007217A0" w:rsidRDefault="00051E41" w:rsidP="00DA5863">
      <w:pPr>
        <w:numPr>
          <w:ilvl w:val="1"/>
          <w:numId w:val="25"/>
        </w:numPr>
        <w:spacing w:after="0" w:line="360" w:lineRule="auto"/>
        <w:jc w:val="both"/>
        <w:rPr>
          <w:sz w:val="24"/>
        </w:rPr>
      </w:pPr>
      <w:r w:rsidRPr="007217A0">
        <w:rPr>
          <w:sz w:val="24"/>
        </w:rPr>
        <w:t>Geri bildirim mekanizmaları ile sürekli iyileştirme desteklenir.</w:t>
      </w:r>
    </w:p>
    <w:p w14:paraId="2715CB71" w14:textId="77777777" w:rsidR="00051E41" w:rsidRPr="007217A0" w:rsidRDefault="00051E41" w:rsidP="00DA5863">
      <w:pPr>
        <w:numPr>
          <w:ilvl w:val="0"/>
          <w:numId w:val="25"/>
        </w:numPr>
        <w:spacing w:after="0" w:line="360" w:lineRule="auto"/>
        <w:jc w:val="both"/>
        <w:rPr>
          <w:sz w:val="24"/>
        </w:rPr>
      </w:pPr>
      <w:r w:rsidRPr="007217A0">
        <w:rPr>
          <w:b/>
          <w:sz w:val="24"/>
        </w:rPr>
        <w:t>Eğitim ve Farkındalık:</w:t>
      </w:r>
    </w:p>
    <w:p w14:paraId="0A2A7948" w14:textId="77777777" w:rsidR="00051E41" w:rsidRPr="007217A0" w:rsidRDefault="00051E41" w:rsidP="00DA5863">
      <w:pPr>
        <w:numPr>
          <w:ilvl w:val="1"/>
          <w:numId w:val="25"/>
        </w:numPr>
        <w:tabs>
          <w:tab w:val="num" w:pos="720"/>
        </w:tabs>
        <w:spacing w:after="0" w:line="360" w:lineRule="auto"/>
        <w:jc w:val="both"/>
        <w:rPr>
          <w:sz w:val="24"/>
        </w:rPr>
      </w:pPr>
      <w:r w:rsidRPr="007217A0">
        <w:rPr>
          <w:sz w:val="24"/>
        </w:rPr>
        <w:t>Satın alma birimi çalışanlarına sürdürülebilirlik ve etik ticaret konularında düzenli eğitim verilir.</w:t>
      </w:r>
    </w:p>
    <w:p w14:paraId="1A7B80B9" w14:textId="77777777" w:rsidR="00051E41" w:rsidRPr="007217A0" w:rsidRDefault="00051E41" w:rsidP="00DA5863">
      <w:pPr>
        <w:numPr>
          <w:ilvl w:val="1"/>
          <w:numId w:val="25"/>
        </w:numPr>
        <w:tabs>
          <w:tab w:val="num" w:pos="720"/>
        </w:tabs>
        <w:spacing w:after="0" w:line="360" w:lineRule="auto"/>
        <w:jc w:val="both"/>
        <w:rPr>
          <w:sz w:val="24"/>
        </w:rPr>
      </w:pPr>
      <w:r w:rsidRPr="007217A0">
        <w:rPr>
          <w:sz w:val="24"/>
        </w:rPr>
        <w:t>Tedarikçilerle bilgi paylaşımı ve ortak gelişim fırsatları teşvik edilir.</w:t>
      </w:r>
    </w:p>
    <w:p w14:paraId="3C6145D8" w14:textId="77777777" w:rsidR="00051E41" w:rsidRPr="007217A0" w:rsidRDefault="00051E41" w:rsidP="00051E41">
      <w:pPr>
        <w:rPr>
          <w:b/>
          <w:bCs w:val="0"/>
          <w:sz w:val="24"/>
        </w:rPr>
      </w:pPr>
    </w:p>
    <w:p w14:paraId="36BB17FC" w14:textId="5AF90623" w:rsidR="005128F6" w:rsidRPr="007217A0" w:rsidRDefault="005128F6" w:rsidP="005128F6">
      <w:pPr>
        <w:pStyle w:val="ListeParagraf"/>
        <w:numPr>
          <w:ilvl w:val="1"/>
          <w:numId w:val="1"/>
        </w:numPr>
        <w:ind w:left="993" w:hanging="633"/>
        <w:jc w:val="both"/>
        <w:outlineLvl w:val="1"/>
        <w:rPr>
          <w:b/>
          <w:bCs w:val="0"/>
          <w:sz w:val="24"/>
        </w:rPr>
      </w:pPr>
      <w:bookmarkStart w:id="67" w:name="_Toc217427599"/>
      <w:r w:rsidRPr="007217A0">
        <w:rPr>
          <w:b/>
          <w:bCs w:val="0"/>
          <w:sz w:val="24"/>
        </w:rPr>
        <w:t>Taciz ve Ayrımcılığı Önleme Politikası</w:t>
      </w:r>
      <w:bookmarkEnd w:id="67"/>
    </w:p>
    <w:p w14:paraId="0CD2AB87" w14:textId="77777777" w:rsidR="00051E41" w:rsidRPr="007217A0" w:rsidRDefault="00051E41" w:rsidP="00051E41">
      <w:pPr>
        <w:spacing w:line="360" w:lineRule="auto"/>
        <w:jc w:val="both"/>
        <w:rPr>
          <w:b/>
          <w:bCs w:val="0"/>
          <w:sz w:val="24"/>
        </w:rPr>
      </w:pPr>
      <w:r w:rsidRPr="007217A0">
        <w:rPr>
          <w:b/>
          <w:sz w:val="24"/>
        </w:rPr>
        <w:t>1. Amaç</w:t>
      </w:r>
    </w:p>
    <w:p w14:paraId="090AFEFD" w14:textId="77777777" w:rsidR="00051E41" w:rsidRPr="007217A0" w:rsidRDefault="00051E41" w:rsidP="00051E41">
      <w:pPr>
        <w:spacing w:line="360" w:lineRule="auto"/>
        <w:jc w:val="both"/>
        <w:rPr>
          <w:sz w:val="24"/>
        </w:rPr>
      </w:pPr>
      <w:r w:rsidRPr="007217A0">
        <w:rPr>
          <w:sz w:val="24"/>
        </w:rPr>
        <w:t>Bu politika, tesisimizde tüm çalışanların, misafirlerin ve paydaşların güvenli, saygılı ve eşitlikçi bir ortamda bulunmalarını sağlamak; her türlü cinsel, fiziksel, sözlü veya psikolojik tacizi ve ayrımcılığı önlemek amacıyla hazırlanmıştır.</w:t>
      </w:r>
    </w:p>
    <w:p w14:paraId="05E4E913" w14:textId="77777777" w:rsidR="00051E41" w:rsidRPr="007217A0" w:rsidRDefault="00051E41" w:rsidP="00051E41">
      <w:pPr>
        <w:spacing w:line="360" w:lineRule="auto"/>
        <w:jc w:val="both"/>
        <w:rPr>
          <w:sz w:val="24"/>
        </w:rPr>
      </w:pPr>
    </w:p>
    <w:p w14:paraId="39CE38D3" w14:textId="77777777" w:rsidR="00051E41" w:rsidRPr="007217A0" w:rsidRDefault="00051E41" w:rsidP="00051E41">
      <w:pPr>
        <w:spacing w:line="360" w:lineRule="auto"/>
        <w:jc w:val="both"/>
        <w:rPr>
          <w:b/>
          <w:bCs w:val="0"/>
          <w:sz w:val="24"/>
        </w:rPr>
      </w:pPr>
      <w:r w:rsidRPr="007217A0">
        <w:rPr>
          <w:b/>
          <w:sz w:val="24"/>
        </w:rPr>
        <w:t>2. Kapsam</w:t>
      </w:r>
    </w:p>
    <w:p w14:paraId="3766CF0F" w14:textId="77777777" w:rsidR="00051E41" w:rsidRPr="007217A0" w:rsidRDefault="00051E41" w:rsidP="00051E41">
      <w:pPr>
        <w:spacing w:line="360" w:lineRule="auto"/>
        <w:jc w:val="both"/>
        <w:rPr>
          <w:sz w:val="24"/>
        </w:rPr>
      </w:pPr>
      <w:r w:rsidRPr="007217A0">
        <w:rPr>
          <w:sz w:val="24"/>
        </w:rPr>
        <w:t>Kadrolu, geçici, stajyer tüm çalışanlar; tedarikçiler, iş ortakları ve tesis müşterileri bu politika kapsamındadır.</w:t>
      </w:r>
    </w:p>
    <w:p w14:paraId="7E2249E3" w14:textId="77777777" w:rsidR="00051E41" w:rsidRPr="007217A0" w:rsidRDefault="00051E41" w:rsidP="00051E41">
      <w:pPr>
        <w:spacing w:line="360" w:lineRule="auto"/>
        <w:jc w:val="both"/>
        <w:rPr>
          <w:sz w:val="24"/>
        </w:rPr>
      </w:pPr>
    </w:p>
    <w:p w14:paraId="047988B2" w14:textId="77777777" w:rsidR="00051E41" w:rsidRPr="007217A0" w:rsidRDefault="00051E41" w:rsidP="00051E41">
      <w:pPr>
        <w:spacing w:line="360" w:lineRule="auto"/>
        <w:jc w:val="both"/>
        <w:rPr>
          <w:b/>
          <w:bCs w:val="0"/>
          <w:sz w:val="24"/>
        </w:rPr>
      </w:pPr>
      <w:r w:rsidRPr="007217A0">
        <w:rPr>
          <w:b/>
          <w:sz w:val="24"/>
        </w:rPr>
        <w:t>3. İlkelerimiz</w:t>
      </w:r>
    </w:p>
    <w:p w14:paraId="457DD8A0" w14:textId="77777777" w:rsidR="00051E41" w:rsidRPr="007217A0" w:rsidRDefault="00051E41" w:rsidP="00DA5863">
      <w:pPr>
        <w:numPr>
          <w:ilvl w:val="0"/>
          <w:numId w:val="26"/>
        </w:numPr>
        <w:spacing w:after="0" w:line="360" w:lineRule="auto"/>
        <w:jc w:val="both"/>
        <w:rPr>
          <w:sz w:val="24"/>
        </w:rPr>
      </w:pPr>
      <w:r w:rsidRPr="007217A0">
        <w:rPr>
          <w:sz w:val="24"/>
        </w:rPr>
        <w:t>Cinsiyet, yaş, etnik köken, din, dil, engellilik, medeni hal, cinsel yönelim, siyasi görüş gibi nedenlerle ayrımcılık yapılmaz.</w:t>
      </w:r>
    </w:p>
    <w:p w14:paraId="07EC424D" w14:textId="77777777" w:rsidR="00051E41" w:rsidRPr="007217A0" w:rsidRDefault="00051E41" w:rsidP="00DA5863">
      <w:pPr>
        <w:numPr>
          <w:ilvl w:val="0"/>
          <w:numId w:val="26"/>
        </w:numPr>
        <w:spacing w:after="0" w:line="360" w:lineRule="auto"/>
        <w:jc w:val="both"/>
        <w:rPr>
          <w:sz w:val="24"/>
        </w:rPr>
      </w:pPr>
      <w:r w:rsidRPr="007217A0">
        <w:rPr>
          <w:sz w:val="24"/>
        </w:rPr>
        <w:t>Her türlü cinsel taciz, fiziksel temas, sözlü imalar ve rahatsız edici davranışlara karşı sıfır tolerans uygulanır.</w:t>
      </w:r>
    </w:p>
    <w:p w14:paraId="0DB84517" w14:textId="77777777" w:rsidR="00051E41" w:rsidRPr="007217A0" w:rsidRDefault="00051E41" w:rsidP="00DA5863">
      <w:pPr>
        <w:numPr>
          <w:ilvl w:val="0"/>
          <w:numId w:val="26"/>
        </w:numPr>
        <w:spacing w:after="0" w:line="360" w:lineRule="auto"/>
        <w:jc w:val="both"/>
        <w:rPr>
          <w:sz w:val="24"/>
        </w:rPr>
      </w:pPr>
      <w:r w:rsidRPr="007217A0">
        <w:rPr>
          <w:sz w:val="24"/>
        </w:rPr>
        <w:t>Psikolojik taciz (mobbing), dışlayıcı ve yıldırıcı davranışlar kesinlikle yasaktır.</w:t>
      </w:r>
    </w:p>
    <w:p w14:paraId="713F30E9" w14:textId="77777777" w:rsidR="00051E41" w:rsidRDefault="00051E41" w:rsidP="00DA5863">
      <w:pPr>
        <w:numPr>
          <w:ilvl w:val="0"/>
          <w:numId w:val="26"/>
        </w:numPr>
        <w:spacing w:after="0" w:line="360" w:lineRule="auto"/>
        <w:jc w:val="both"/>
        <w:rPr>
          <w:sz w:val="24"/>
        </w:rPr>
      </w:pPr>
      <w:r w:rsidRPr="007217A0">
        <w:rPr>
          <w:sz w:val="24"/>
        </w:rPr>
        <w:t>Tesis sınırları içinde herkes birbirine karşı saygılı ve eşit davranmakla yükümlüdür.</w:t>
      </w:r>
    </w:p>
    <w:p w14:paraId="184A6B34" w14:textId="016A1B27" w:rsidR="00F850E2" w:rsidRPr="007217A0" w:rsidRDefault="00F850E2" w:rsidP="00DA5863">
      <w:pPr>
        <w:numPr>
          <w:ilvl w:val="0"/>
          <w:numId w:val="26"/>
        </w:numPr>
        <w:spacing w:after="0" w:line="360" w:lineRule="auto"/>
        <w:jc w:val="both"/>
        <w:rPr>
          <w:sz w:val="24"/>
        </w:rPr>
      </w:pPr>
      <w:r w:rsidRPr="00F850E2">
        <w:rPr>
          <w:sz w:val="24"/>
        </w:rPr>
        <w:t>Çocuk seks turizmine karşı eylemleri desteklemek.</w:t>
      </w:r>
    </w:p>
    <w:p w14:paraId="20444545" w14:textId="77777777" w:rsidR="00051E41" w:rsidRPr="007217A0" w:rsidRDefault="00051E41" w:rsidP="00051E41">
      <w:pPr>
        <w:spacing w:line="360" w:lineRule="auto"/>
        <w:ind w:left="720"/>
        <w:jc w:val="both"/>
        <w:rPr>
          <w:sz w:val="24"/>
        </w:rPr>
      </w:pPr>
    </w:p>
    <w:p w14:paraId="76222DD2" w14:textId="77777777" w:rsidR="00051E41" w:rsidRPr="007217A0" w:rsidRDefault="00051E41" w:rsidP="00051E41">
      <w:pPr>
        <w:spacing w:line="360" w:lineRule="auto"/>
        <w:jc w:val="both"/>
        <w:rPr>
          <w:b/>
          <w:bCs w:val="0"/>
          <w:sz w:val="24"/>
        </w:rPr>
      </w:pPr>
      <w:r w:rsidRPr="007217A0">
        <w:rPr>
          <w:b/>
          <w:sz w:val="24"/>
        </w:rPr>
        <w:lastRenderedPageBreak/>
        <w:t>4. Yasaklı Davranış Örnekleri</w:t>
      </w:r>
    </w:p>
    <w:p w14:paraId="1844D59D" w14:textId="77777777" w:rsidR="00051E41" w:rsidRPr="007217A0" w:rsidRDefault="00051E41" w:rsidP="00DA5863">
      <w:pPr>
        <w:numPr>
          <w:ilvl w:val="0"/>
          <w:numId w:val="27"/>
        </w:numPr>
        <w:spacing w:after="0" w:line="360" w:lineRule="auto"/>
        <w:jc w:val="both"/>
        <w:rPr>
          <w:sz w:val="24"/>
        </w:rPr>
      </w:pPr>
      <w:r w:rsidRPr="007217A0">
        <w:rPr>
          <w:sz w:val="24"/>
        </w:rPr>
        <w:t>Hakaret, küçümseyici sözler veya lakaplar kullanmak</w:t>
      </w:r>
    </w:p>
    <w:p w14:paraId="23C3B97C" w14:textId="77777777" w:rsidR="00051E41" w:rsidRPr="007217A0" w:rsidRDefault="00051E41" w:rsidP="00DA5863">
      <w:pPr>
        <w:numPr>
          <w:ilvl w:val="0"/>
          <w:numId w:val="27"/>
        </w:numPr>
        <w:spacing w:after="0" w:line="360" w:lineRule="auto"/>
        <w:jc w:val="both"/>
        <w:rPr>
          <w:sz w:val="24"/>
        </w:rPr>
      </w:pPr>
      <w:r w:rsidRPr="007217A0">
        <w:rPr>
          <w:sz w:val="24"/>
        </w:rPr>
        <w:t>Fiziksel temas içeren istenmeyen yakınlıklar</w:t>
      </w:r>
    </w:p>
    <w:p w14:paraId="26AF8E89" w14:textId="77777777" w:rsidR="00051E41" w:rsidRPr="007217A0" w:rsidRDefault="00051E41" w:rsidP="00DA5863">
      <w:pPr>
        <w:numPr>
          <w:ilvl w:val="0"/>
          <w:numId w:val="27"/>
        </w:numPr>
        <w:spacing w:after="0" w:line="360" w:lineRule="auto"/>
        <w:jc w:val="both"/>
        <w:rPr>
          <w:sz w:val="24"/>
        </w:rPr>
      </w:pPr>
      <w:r w:rsidRPr="007217A0">
        <w:rPr>
          <w:sz w:val="24"/>
        </w:rPr>
        <w:t>Cinsiyetçi şakalar, uygunsuz içerik paylaşımı</w:t>
      </w:r>
    </w:p>
    <w:p w14:paraId="37FBD1FF" w14:textId="77777777" w:rsidR="00051E41" w:rsidRPr="007217A0" w:rsidRDefault="00051E41" w:rsidP="00DA5863">
      <w:pPr>
        <w:numPr>
          <w:ilvl w:val="0"/>
          <w:numId w:val="27"/>
        </w:numPr>
        <w:spacing w:after="0" w:line="360" w:lineRule="auto"/>
        <w:jc w:val="both"/>
        <w:rPr>
          <w:sz w:val="24"/>
        </w:rPr>
      </w:pPr>
      <w:r w:rsidRPr="007217A0">
        <w:rPr>
          <w:sz w:val="24"/>
        </w:rPr>
        <w:t>Sosyal veya kültürel farklılıklar nedeniyle dışlama</w:t>
      </w:r>
    </w:p>
    <w:p w14:paraId="52B3EE44" w14:textId="77777777" w:rsidR="00051E41" w:rsidRPr="007217A0" w:rsidRDefault="00051E41" w:rsidP="00DA5863">
      <w:pPr>
        <w:numPr>
          <w:ilvl w:val="0"/>
          <w:numId w:val="27"/>
        </w:numPr>
        <w:spacing w:after="0" w:line="360" w:lineRule="auto"/>
        <w:jc w:val="both"/>
        <w:rPr>
          <w:sz w:val="24"/>
        </w:rPr>
      </w:pPr>
      <w:r w:rsidRPr="007217A0">
        <w:rPr>
          <w:sz w:val="24"/>
        </w:rPr>
        <w:t>Yöneticilerin çalışanlara baskı uygulaması veya kayırmacılık yapması</w:t>
      </w:r>
    </w:p>
    <w:p w14:paraId="5BC87D3E" w14:textId="77777777" w:rsidR="00051E41" w:rsidRPr="007217A0" w:rsidRDefault="00051E41" w:rsidP="00051E41">
      <w:pPr>
        <w:spacing w:line="360" w:lineRule="auto"/>
        <w:ind w:left="720"/>
        <w:jc w:val="both"/>
        <w:rPr>
          <w:sz w:val="24"/>
        </w:rPr>
      </w:pPr>
    </w:p>
    <w:p w14:paraId="3579ABDC" w14:textId="77777777" w:rsidR="00051E41" w:rsidRPr="007217A0" w:rsidRDefault="00051E41" w:rsidP="00051E41">
      <w:pPr>
        <w:spacing w:line="360" w:lineRule="auto"/>
        <w:jc w:val="both"/>
        <w:rPr>
          <w:b/>
          <w:bCs w:val="0"/>
          <w:sz w:val="24"/>
        </w:rPr>
      </w:pPr>
      <w:r w:rsidRPr="007217A0">
        <w:rPr>
          <w:b/>
          <w:sz w:val="24"/>
        </w:rPr>
        <w:t>5. Şikâyet ve Başvuru Mekanizması</w:t>
      </w:r>
    </w:p>
    <w:p w14:paraId="17C2E5D3" w14:textId="77777777" w:rsidR="00051E41" w:rsidRPr="007217A0" w:rsidRDefault="00051E41" w:rsidP="00DA5863">
      <w:pPr>
        <w:numPr>
          <w:ilvl w:val="0"/>
          <w:numId w:val="28"/>
        </w:numPr>
        <w:spacing w:after="0" w:line="360" w:lineRule="auto"/>
        <w:jc w:val="both"/>
        <w:rPr>
          <w:sz w:val="24"/>
        </w:rPr>
      </w:pPr>
      <w:r w:rsidRPr="007217A0">
        <w:rPr>
          <w:sz w:val="24"/>
        </w:rPr>
        <w:t xml:space="preserve">Taciz veya ayrımcılığa uğradığını düşünen kişiler yöneticilere, </w:t>
      </w:r>
      <w:proofErr w:type="spellStart"/>
      <w:r w:rsidRPr="007217A0">
        <w:rPr>
          <w:sz w:val="24"/>
        </w:rPr>
        <w:t>İK’ya</w:t>
      </w:r>
      <w:proofErr w:type="spellEnd"/>
      <w:r w:rsidRPr="007217A0">
        <w:rPr>
          <w:sz w:val="24"/>
        </w:rPr>
        <w:t xml:space="preserve"> veya gizli şikâyet hattına başvurabilir.</w:t>
      </w:r>
    </w:p>
    <w:p w14:paraId="2AF78D65" w14:textId="77777777" w:rsidR="00051E41" w:rsidRPr="007217A0" w:rsidRDefault="00051E41" w:rsidP="00DA5863">
      <w:pPr>
        <w:numPr>
          <w:ilvl w:val="0"/>
          <w:numId w:val="28"/>
        </w:numPr>
        <w:spacing w:after="0" w:line="360" w:lineRule="auto"/>
        <w:jc w:val="both"/>
        <w:rPr>
          <w:sz w:val="24"/>
        </w:rPr>
      </w:pPr>
      <w:r w:rsidRPr="007217A0">
        <w:rPr>
          <w:sz w:val="24"/>
        </w:rPr>
        <w:t>Tüm başvurular gizlilikle ve ciddiyetle değerlendirilir.</w:t>
      </w:r>
    </w:p>
    <w:p w14:paraId="75F828F1" w14:textId="77777777" w:rsidR="00051E41" w:rsidRPr="007217A0" w:rsidRDefault="00051E41" w:rsidP="00DA5863">
      <w:pPr>
        <w:numPr>
          <w:ilvl w:val="0"/>
          <w:numId w:val="28"/>
        </w:numPr>
        <w:spacing w:after="0" w:line="360" w:lineRule="auto"/>
        <w:jc w:val="both"/>
        <w:rPr>
          <w:sz w:val="24"/>
        </w:rPr>
      </w:pPr>
      <w:r w:rsidRPr="007217A0">
        <w:rPr>
          <w:sz w:val="24"/>
        </w:rPr>
        <w:t>Misilleme yasağı geçerlidir; şikâyette bulunan kişilere karşı baskı uygulanamaz.</w:t>
      </w:r>
    </w:p>
    <w:p w14:paraId="4C4789CE" w14:textId="77777777" w:rsidR="00051E41" w:rsidRPr="007217A0" w:rsidRDefault="00051E41" w:rsidP="00051E41">
      <w:pPr>
        <w:spacing w:line="360" w:lineRule="auto"/>
        <w:ind w:left="720"/>
        <w:jc w:val="both"/>
        <w:rPr>
          <w:sz w:val="24"/>
        </w:rPr>
      </w:pPr>
    </w:p>
    <w:p w14:paraId="6F7E7F2C" w14:textId="77777777" w:rsidR="00051E41" w:rsidRPr="007217A0" w:rsidRDefault="00051E41" w:rsidP="00051E41">
      <w:pPr>
        <w:spacing w:line="360" w:lineRule="auto"/>
        <w:jc w:val="both"/>
        <w:rPr>
          <w:b/>
          <w:bCs w:val="0"/>
          <w:sz w:val="24"/>
        </w:rPr>
      </w:pPr>
      <w:r w:rsidRPr="007217A0">
        <w:rPr>
          <w:b/>
          <w:sz w:val="24"/>
        </w:rPr>
        <w:t>6. Yaptırımlar</w:t>
      </w:r>
    </w:p>
    <w:p w14:paraId="62E1A4EE" w14:textId="77777777" w:rsidR="00051E41" w:rsidRPr="007217A0" w:rsidRDefault="00051E41" w:rsidP="00DA5863">
      <w:pPr>
        <w:numPr>
          <w:ilvl w:val="0"/>
          <w:numId w:val="29"/>
        </w:numPr>
        <w:spacing w:after="0" w:line="360" w:lineRule="auto"/>
        <w:jc w:val="both"/>
        <w:rPr>
          <w:sz w:val="24"/>
        </w:rPr>
      </w:pPr>
      <w:r w:rsidRPr="007217A0">
        <w:rPr>
          <w:sz w:val="24"/>
        </w:rPr>
        <w:t>Doğruluğu tespit edilen her türlü taciz veya ayrımcılık davranışı disiplin kurulu tarafından değerlendirilir.</w:t>
      </w:r>
    </w:p>
    <w:p w14:paraId="058138AC" w14:textId="77777777" w:rsidR="00051E41" w:rsidRPr="007217A0" w:rsidRDefault="00051E41" w:rsidP="00DA5863">
      <w:pPr>
        <w:numPr>
          <w:ilvl w:val="0"/>
          <w:numId w:val="29"/>
        </w:numPr>
        <w:spacing w:after="0" w:line="360" w:lineRule="auto"/>
        <w:jc w:val="both"/>
        <w:rPr>
          <w:sz w:val="24"/>
        </w:rPr>
      </w:pPr>
      <w:r w:rsidRPr="007217A0">
        <w:rPr>
          <w:sz w:val="24"/>
        </w:rPr>
        <w:t>Uyarı, kınama, görev değişikliği, iş akdinin feshi veya adli süreç gibi yaptırımlar uygulanabilir.</w:t>
      </w:r>
    </w:p>
    <w:p w14:paraId="4967DBC7" w14:textId="77777777" w:rsidR="00051E41" w:rsidRPr="007217A0" w:rsidRDefault="00051E41" w:rsidP="00051E41">
      <w:pPr>
        <w:spacing w:line="360" w:lineRule="auto"/>
        <w:ind w:left="720"/>
        <w:jc w:val="both"/>
        <w:rPr>
          <w:sz w:val="24"/>
        </w:rPr>
      </w:pPr>
    </w:p>
    <w:p w14:paraId="30672B19" w14:textId="77777777" w:rsidR="00051E41" w:rsidRPr="007217A0" w:rsidRDefault="00051E41" w:rsidP="00051E41">
      <w:pPr>
        <w:spacing w:line="360" w:lineRule="auto"/>
        <w:jc w:val="both"/>
        <w:rPr>
          <w:b/>
          <w:bCs w:val="0"/>
          <w:sz w:val="24"/>
        </w:rPr>
      </w:pPr>
      <w:r w:rsidRPr="007217A0">
        <w:rPr>
          <w:b/>
          <w:sz w:val="24"/>
        </w:rPr>
        <w:t>7. Eğitim ve Farkındalık</w:t>
      </w:r>
    </w:p>
    <w:p w14:paraId="00ED34B4" w14:textId="77777777" w:rsidR="00051E41" w:rsidRPr="007217A0" w:rsidRDefault="00051E41" w:rsidP="00DA5863">
      <w:pPr>
        <w:numPr>
          <w:ilvl w:val="0"/>
          <w:numId w:val="30"/>
        </w:numPr>
        <w:spacing w:after="0" w:line="360" w:lineRule="auto"/>
        <w:jc w:val="both"/>
        <w:rPr>
          <w:sz w:val="24"/>
        </w:rPr>
      </w:pPr>
      <w:r w:rsidRPr="007217A0">
        <w:rPr>
          <w:sz w:val="24"/>
        </w:rPr>
        <w:t>Tüm çalışanlar bu politika hakkında bilgilendirilir.</w:t>
      </w:r>
    </w:p>
    <w:p w14:paraId="270B8FF8" w14:textId="77777777" w:rsidR="00051E41" w:rsidRPr="007217A0" w:rsidRDefault="00051E41" w:rsidP="00DA5863">
      <w:pPr>
        <w:numPr>
          <w:ilvl w:val="0"/>
          <w:numId w:val="30"/>
        </w:numPr>
        <w:spacing w:after="0" w:line="360" w:lineRule="auto"/>
        <w:jc w:val="both"/>
        <w:rPr>
          <w:sz w:val="24"/>
        </w:rPr>
      </w:pPr>
      <w:r w:rsidRPr="007217A0">
        <w:rPr>
          <w:sz w:val="24"/>
        </w:rPr>
        <w:t>Oryantasyon süreçlerinde konuya özel eğitimler verilir.</w:t>
      </w:r>
    </w:p>
    <w:p w14:paraId="019EE7E1" w14:textId="77777777" w:rsidR="00051E41" w:rsidRPr="007217A0" w:rsidRDefault="00051E41" w:rsidP="00DA5863">
      <w:pPr>
        <w:numPr>
          <w:ilvl w:val="0"/>
          <w:numId w:val="30"/>
        </w:numPr>
        <w:spacing w:after="0" w:line="360" w:lineRule="auto"/>
        <w:jc w:val="both"/>
        <w:rPr>
          <w:sz w:val="24"/>
        </w:rPr>
      </w:pPr>
      <w:r w:rsidRPr="007217A0">
        <w:rPr>
          <w:sz w:val="24"/>
        </w:rPr>
        <w:t>Politika yılda en az bir kez gözden geçirilir ve güncellenir.</w:t>
      </w:r>
    </w:p>
    <w:p w14:paraId="09631EC0" w14:textId="77777777" w:rsidR="00051E41" w:rsidRPr="007217A0" w:rsidRDefault="00051E41" w:rsidP="00051E41">
      <w:pPr>
        <w:rPr>
          <w:b/>
          <w:bCs w:val="0"/>
          <w:sz w:val="24"/>
        </w:rPr>
      </w:pPr>
    </w:p>
    <w:p w14:paraId="4293E14F" w14:textId="1E6D5C10" w:rsidR="005128F6" w:rsidRPr="007217A0" w:rsidRDefault="005128F6" w:rsidP="005128F6">
      <w:pPr>
        <w:pStyle w:val="ListeParagraf"/>
        <w:numPr>
          <w:ilvl w:val="1"/>
          <w:numId w:val="1"/>
        </w:numPr>
        <w:ind w:left="993" w:hanging="633"/>
        <w:jc w:val="both"/>
        <w:outlineLvl w:val="1"/>
        <w:rPr>
          <w:b/>
          <w:bCs w:val="0"/>
          <w:sz w:val="24"/>
        </w:rPr>
      </w:pPr>
      <w:bookmarkStart w:id="68" w:name="_Toc217427600"/>
      <w:r w:rsidRPr="007217A0">
        <w:rPr>
          <w:b/>
          <w:bCs w:val="0"/>
          <w:sz w:val="24"/>
        </w:rPr>
        <w:t>Personel Açık Kapı Politikası</w:t>
      </w:r>
      <w:bookmarkEnd w:id="68"/>
    </w:p>
    <w:p w14:paraId="7512F021" w14:textId="77777777" w:rsidR="00051E41" w:rsidRPr="007217A0" w:rsidRDefault="00051E41" w:rsidP="00051E41">
      <w:pPr>
        <w:spacing w:line="360" w:lineRule="auto"/>
        <w:jc w:val="both"/>
        <w:rPr>
          <w:b/>
          <w:bCs w:val="0"/>
          <w:sz w:val="24"/>
        </w:rPr>
      </w:pPr>
      <w:r w:rsidRPr="007217A0">
        <w:rPr>
          <w:b/>
          <w:sz w:val="24"/>
        </w:rPr>
        <w:t>1. Amaç</w:t>
      </w:r>
    </w:p>
    <w:p w14:paraId="72930C02" w14:textId="77777777" w:rsidR="00051E41" w:rsidRPr="007217A0" w:rsidRDefault="00051E41" w:rsidP="00051E41">
      <w:pPr>
        <w:spacing w:line="360" w:lineRule="auto"/>
        <w:jc w:val="both"/>
        <w:rPr>
          <w:sz w:val="24"/>
        </w:rPr>
      </w:pPr>
      <w:r w:rsidRPr="007217A0">
        <w:rPr>
          <w:sz w:val="24"/>
        </w:rPr>
        <w:t>Bu politika, tesisimizde görev yapan tüm çalışanların görüş, öneri, talep ve şikâyetlerini özgürce ifade edebilecekleri, katılımcı ve güvene dayalı bir iletişim ortamı oluşturmayı hedefler.</w:t>
      </w:r>
    </w:p>
    <w:p w14:paraId="0E40A9D5" w14:textId="77777777" w:rsidR="00051E41" w:rsidRPr="007217A0" w:rsidRDefault="00051E41" w:rsidP="00051E41">
      <w:pPr>
        <w:spacing w:line="360" w:lineRule="auto"/>
        <w:jc w:val="both"/>
        <w:rPr>
          <w:sz w:val="24"/>
        </w:rPr>
      </w:pPr>
    </w:p>
    <w:p w14:paraId="61C002A7" w14:textId="77777777" w:rsidR="00051E41" w:rsidRPr="007217A0" w:rsidRDefault="00051E41" w:rsidP="00051E41">
      <w:pPr>
        <w:spacing w:line="360" w:lineRule="auto"/>
        <w:jc w:val="both"/>
        <w:rPr>
          <w:b/>
          <w:bCs w:val="0"/>
          <w:sz w:val="24"/>
        </w:rPr>
      </w:pPr>
      <w:r w:rsidRPr="007217A0">
        <w:rPr>
          <w:b/>
          <w:sz w:val="24"/>
        </w:rPr>
        <w:lastRenderedPageBreak/>
        <w:t>2. İlkelerimiz</w:t>
      </w:r>
    </w:p>
    <w:p w14:paraId="1E32BC4D" w14:textId="77777777" w:rsidR="00051E41" w:rsidRPr="007217A0" w:rsidRDefault="00051E41" w:rsidP="00DA5863">
      <w:pPr>
        <w:numPr>
          <w:ilvl w:val="0"/>
          <w:numId w:val="31"/>
        </w:numPr>
        <w:spacing w:after="0" w:line="360" w:lineRule="auto"/>
        <w:jc w:val="both"/>
        <w:rPr>
          <w:sz w:val="24"/>
        </w:rPr>
      </w:pPr>
      <w:r w:rsidRPr="007217A0">
        <w:rPr>
          <w:b/>
          <w:sz w:val="24"/>
        </w:rPr>
        <w:t>Erişilebilirlik:</w:t>
      </w:r>
    </w:p>
    <w:p w14:paraId="1B6EA493" w14:textId="77777777" w:rsidR="00051E41" w:rsidRPr="007217A0" w:rsidRDefault="00051E41" w:rsidP="00DA5863">
      <w:pPr>
        <w:numPr>
          <w:ilvl w:val="1"/>
          <w:numId w:val="31"/>
        </w:numPr>
        <w:spacing w:after="0" w:line="360" w:lineRule="auto"/>
        <w:jc w:val="both"/>
        <w:rPr>
          <w:sz w:val="24"/>
        </w:rPr>
      </w:pPr>
      <w:r w:rsidRPr="007217A0">
        <w:rPr>
          <w:sz w:val="24"/>
        </w:rPr>
        <w:t>Tüm yöneticiler, çalışanların görüşlerini dinlemeye açık ve ulaşılabilir olmalıdır.</w:t>
      </w:r>
    </w:p>
    <w:p w14:paraId="7EAC63A1" w14:textId="77777777" w:rsidR="00051E41" w:rsidRPr="007217A0" w:rsidRDefault="00051E41" w:rsidP="00DA5863">
      <w:pPr>
        <w:numPr>
          <w:ilvl w:val="1"/>
          <w:numId w:val="31"/>
        </w:numPr>
        <w:spacing w:after="0" w:line="360" w:lineRule="auto"/>
        <w:jc w:val="both"/>
        <w:rPr>
          <w:sz w:val="24"/>
        </w:rPr>
      </w:pPr>
      <w:r w:rsidRPr="007217A0">
        <w:rPr>
          <w:sz w:val="24"/>
        </w:rPr>
        <w:t>Görüşme talepleri ön yargısız ve zamanında değerlendirilir.</w:t>
      </w:r>
    </w:p>
    <w:p w14:paraId="36771B96" w14:textId="77777777" w:rsidR="00051E41" w:rsidRPr="007217A0" w:rsidRDefault="00051E41" w:rsidP="00DA5863">
      <w:pPr>
        <w:numPr>
          <w:ilvl w:val="0"/>
          <w:numId w:val="31"/>
        </w:numPr>
        <w:spacing w:after="0" w:line="360" w:lineRule="auto"/>
        <w:jc w:val="both"/>
        <w:rPr>
          <w:sz w:val="24"/>
        </w:rPr>
      </w:pPr>
      <w:r w:rsidRPr="007217A0">
        <w:rPr>
          <w:b/>
          <w:sz w:val="24"/>
        </w:rPr>
        <w:t>Gizlilik ve Saygı:</w:t>
      </w:r>
    </w:p>
    <w:p w14:paraId="126A2C53" w14:textId="77777777" w:rsidR="00051E41" w:rsidRPr="007217A0" w:rsidRDefault="00051E41" w:rsidP="00DA5863">
      <w:pPr>
        <w:numPr>
          <w:ilvl w:val="1"/>
          <w:numId w:val="31"/>
        </w:numPr>
        <w:spacing w:after="0" w:line="360" w:lineRule="auto"/>
        <w:jc w:val="both"/>
        <w:rPr>
          <w:sz w:val="24"/>
        </w:rPr>
      </w:pPr>
      <w:r w:rsidRPr="007217A0">
        <w:rPr>
          <w:sz w:val="24"/>
        </w:rPr>
        <w:t>Paylaşılan bilgiler gizli tutulur; çalışanların ifade özgürlüğü korunur.</w:t>
      </w:r>
    </w:p>
    <w:p w14:paraId="0E333609" w14:textId="77777777" w:rsidR="00051E41" w:rsidRPr="007217A0" w:rsidRDefault="00051E41" w:rsidP="00DA5863">
      <w:pPr>
        <w:numPr>
          <w:ilvl w:val="1"/>
          <w:numId w:val="31"/>
        </w:numPr>
        <w:spacing w:after="0" w:line="360" w:lineRule="auto"/>
        <w:jc w:val="both"/>
        <w:rPr>
          <w:sz w:val="24"/>
        </w:rPr>
      </w:pPr>
      <w:r w:rsidRPr="007217A0">
        <w:rPr>
          <w:sz w:val="24"/>
        </w:rPr>
        <w:t>Hiçbir çalışan, görüş bildirdiği için ayrımcılığa veya misillemeye uğramaz.</w:t>
      </w:r>
    </w:p>
    <w:p w14:paraId="5DACAE7D" w14:textId="77777777" w:rsidR="00051E41" w:rsidRPr="007217A0" w:rsidRDefault="00051E41" w:rsidP="00DA5863">
      <w:pPr>
        <w:numPr>
          <w:ilvl w:val="0"/>
          <w:numId w:val="31"/>
        </w:numPr>
        <w:spacing w:after="0" w:line="360" w:lineRule="auto"/>
        <w:jc w:val="both"/>
        <w:rPr>
          <w:sz w:val="24"/>
        </w:rPr>
      </w:pPr>
      <w:r w:rsidRPr="007217A0">
        <w:rPr>
          <w:b/>
          <w:sz w:val="24"/>
        </w:rPr>
        <w:t>Katılımcılık ve Değer Verme:</w:t>
      </w:r>
    </w:p>
    <w:p w14:paraId="44AEEC98" w14:textId="77777777" w:rsidR="00051E41" w:rsidRPr="007217A0" w:rsidRDefault="00051E41" w:rsidP="00DA5863">
      <w:pPr>
        <w:numPr>
          <w:ilvl w:val="1"/>
          <w:numId w:val="31"/>
        </w:numPr>
        <w:spacing w:after="0" w:line="360" w:lineRule="auto"/>
        <w:jc w:val="both"/>
        <w:rPr>
          <w:sz w:val="24"/>
        </w:rPr>
      </w:pPr>
      <w:r w:rsidRPr="007217A0">
        <w:rPr>
          <w:sz w:val="24"/>
        </w:rPr>
        <w:t>Çalışanların önerileri, süreç iyileştirme ve karar alma mekanizmalarında dikkate alınır.</w:t>
      </w:r>
    </w:p>
    <w:p w14:paraId="05B74E60" w14:textId="77777777" w:rsidR="00051E41" w:rsidRPr="007217A0" w:rsidRDefault="00051E41" w:rsidP="00DA5863">
      <w:pPr>
        <w:numPr>
          <w:ilvl w:val="1"/>
          <w:numId w:val="31"/>
        </w:numPr>
        <w:spacing w:after="0" w:line="360" w:lineRule="auto"/>
        <w:jc w:val="both"/>
        <w:rPr>
          <w:sz w:val="24"/>
        </w:rPr>
      </w:pPr>
      <w:r w:rsidRPr="007217A0">
        <w:rPr>
          <w:sz w:val="24"/>
        </w:rPr>
        <w:t>Açık kapı uygulamaları, kurumsal gelişimin bir parçası olarak değerlendirilir.</w:t>
      </w:r>
    </w:p>
    <w:p w14:paraId="64467378" w14:textId="77777777" w:rsidR="00051E41" w:rsidRPr="007217A0" w:rsidRDefault="00051E41" w:rsidP="00DA5863">
      <w:pPr>
        <w:numPr>
          <w:ilvl w:val="0"/>
          <w:numId w:val="31"/>
        </w:numPr>
        <w:spacing w:after="0" w:line="360" w:lineRule="auto"/>
        <w:jc w:val="both"/>
        <w:rPr>
          <w:sz w:val="24"/>
        </w:rPr>
      </w:pPr>
      <w:r w:rsidRPr="007217A0">
        <w:rPr>
          <w:b/>
          <w:sz w:val="24"/>
        </w:rPr>
        <w:t>Çözüm Odaklılık:</w:t>
      </w:r>
    </w:p>
    <w:p w14:paraId="7DC89E14" w14:textId="77777777" w:rsidR="00051E41" w:rsidRPr="007217A0" w:rsidRDefault="00051E41" w:rsidP="00DA5863">
      <w:pPr>
        <w:numPr>
          <w:ilvl w:val="1"/>
          <w:numId w:val="31"/>
        </w:numPr>
        <w:spacing w:after="0" w:line="360" w:lineRule="auto"/>
        <w:jc w:val="both"/>
        <w:rPr>
          <w:sz w:val="24"/>
        </w:rPr>
      </w:pPr>
      <w:r w:rsidRPr="007217A0">
        <w:rPr>
          <w:sz w:val="24"/>
        </w:rPr>
        <w:t>İletilen konulara yönelik somut adımlar atılır.</w:t>
      </w:r>
    </w:p>
    <w:p w14:paraId="14655D27" w14:textId="77777777" w:rsidR="00051E41" w:rsidRPr="007217A0" w:rsidRDefault="00051E41" w:rsidP="00DA5863">
      <w:pPr>
        <w:numPr>
          <w:ilvl w:val="1"/>
          <w:numId w:val="31"/>
        </w:numPr>
        <w:spacing w:after="0" w:line="360" w:lineRule="auto"/>
        <w:jc w:val="both"/>
        <w:rPr>
          <w:sz w:val="24"/>
        </w:rPr>
      </w:pPr>
      <w:r w:rsidRPr="007217A0">
        <w:rPr>
          <w:sz w:val="24"/>
        </w:rPr>
        <w:t>Geri bildirimler sistematik şekilde izlenir ve sonuçlandırılır.</w:t>
      </w:r>
    </w:p>
    <w:p w14:paraId="0FB36CA0" w14:textId="77777777" w:rsidR="00051E41" w:rsidRPr="007217A0" w:rsidRDefault="00051E41" w:rsidP="00DA5863">
      <w:pPr>
        <w:numPr>
          <w:ilvl w:val="0"/>
          <w:numId w:val="31"/>
        </w:numPr>
        <w:spacing w:after="0" w:line="360" w:lineRule="auto"/>
        <w:jc w:val="both"/>
        <w:rPr>
          <w:sz w:val="24"/>
        </w:rPr>
      </w:pPr>
      <w:r w:rsidRPr="007217A0">
        <w:rPr>
          <w:b/>
          <w:sz w:val="24"/>
        </w:rPr>
        <w:t>Eğitim ve Farkındalık:</w:t>
      </w:r>
    </w:p>
    <w:p w14:paraId="715AE63A" w14:textId="77777777" w:rsidR="00051E41" w:rsidRPr="007217A0" w:rsidRDefault="00051E41" w:rsidP="00DA5863">
      <w:pPr>
        <w:numPr>
          <w:ilvl w:val="1"/>
          <w:numId w:val="31"/>
        </w:numPr>
        <w:tabs>
          <w:tab w:val="num" w:pos="720"/>
        </w:tabs>
        <w:spacing w:after="0" w:line="360" w:lineRule="auto"/>
        <w:jc w:val="both"/>
        <w:rPr>
          <w:sz w:val="24"/>
        </w:rPr>
      </w:pPr>
      <w:r w:rsidRPr="007217A0">
        <w:rPr>
          <w:sz w:val="24"/>
        </w:rPr>
        <w:t>Açık kapı politikasının amacı ve işleyişi tüm çalışanlara anlatılır.</w:t>
      </w:r>
    </w:p>
    <w:p w14:paraId="473F3070" w14:textId="77777777" w:rsidR="00051E41" w:rsidRPr="007217A0" w:rsidRDefault="00051E41" w:rsidP="00DA5863">
      <w:pPr>
        <w:numPr>
          <w:ilvl w:val="1"/>
          <w:numId w:val="31"/>
        </w:numPr>
        <w:spacing w:after="0" w:line="360" w:lineRule="auto"/>
        <w:jc w:val="both"/>
        <w:rPr>
          <w:sz w:val="24"/>
        </w:rPr>
      </w:pPr>
      <w:r w:rsidRPr="007217A0">
        <w:rPr>
          <w:sz w:val="24"/>
        </w:rPr>
        <w:t>Yöneticilere etkili dinleme ve iletişim becerileri kazandırılır.</w:t>
      </w:r>
    </w:p>
    <w:p w14:paraId="5E320BC8" w14:textId="77777777" w:rsidR="00051E41" w:rsidRPr="007217A0" w:rsidRDefault="00051E41" w:rsidP="00051E41">
      <w:pPr>
        <w:spacing w:line="360" w:lineRule="auto"/>
        <w:ind w:left="720"/>
        <w:jc w:val="both"/>
        <w:rPr>
          <w:sz w:val="24"/>
        </w:rPr>
      </w:pPr>
    </w:p>
    <w:p w14:paraId="40FAE25B" w14:textId="77777777" w:rsidR="00051E41" w:rsidRPr="007217A0" w:rsidRDefault="00051E41" w:rsidP="00051E41">
      <w:pPr>
        <w:spacing w:line="360" w:lineRule="auto"/>
        <w:jc w:val="both"/>
        <w:rPr>
          <w:b/>
          <w:bCs w:val="0"/>
          <w:sz w:val="24"/>
        </w:rPr>
      </w:pPr>
      <w:r w:rsidRPr="007217A0">
        <w:rPr>
          <w:b/>
          <w:sz w:val="24"/>
        </w:rPr>
        <w:t>3. Uygulama Süreci</w:t>
      </w:r>
    </w:p>
    <w:p w14:paraId="73CA89B5" w14:textId="77777777" w:rsidR="00051E41" w:rsidRPr="007217A0" w:rsidRDefault="00051E41" w:rsidP="00DA5863">
      <w:pPr>
        <w:numPr>
          <w:ilvl w:val="0"/>
          <w:numId w:val="32"/>
        </w:numPr>
        <w:spacing w:after="0" w:line="360" w:lineRule="auto"/>
        <w:jc w:val="both"/>
        <w:rPr>
          <w:sz w:val="24"/>
        </w:rPr>
      </w:pPr>
      <w:r w:rsidRPr="007217A0">
        <w:rPr>
          <w:sz w:val="24"/>
        </w:rPr>
        <w:t>Çalışanlar, doğrudan yöneticileriyle veya İnsan Kaynakları birimiyle görüşme talebinde bulunabilir.</w:t>
      </w:r>
    </w:p>
    <w:p w14:paraId="3C11DDFD" w14:textId="77777777" w:rsidR="00051E41" w:rsidRPr="007217A0" w:rsidRDefault="00051E41" w:rsidP="00DA5863">
      <w:pPr>
        <w:numPr>
          <w:ilvl w:val="0"/>
          <w:numId w:val="32"/>
        </w:numPr>
        <w:spacing w:after="0" w:line="360" w:lineRule="auto"/>
        <w:jc w:val="both"/>
        <w:rPr>
          <w:sz w:val="24"/>
        </w:rPr>
      </w:pPr>
      <w:r w:rsidRPr="007217A0">
        <w:rPr>
          <w:sz w:val="24"/>
        </w:rPr>
        <w:t>Görüşmeler planlı şekilde gerçekleştirilir ve kayıt altına alınır.</w:t>
      </w:r>
    </w:p>
    <w:p w14:paraId="147E08DB" w14:textId="77777777" w:rsidR="00051E41" w:rsidRPr="007217A0" w:rsidRDefault="00051E41" w:rsidP="00DA5863">
      <w:pPr>
        <w:numPr>
          <w:ilvl w:val="0"/>
          <w:numId w:val="32"/>
        </w:numPr>
        <w:spacing w:after="0" w:line="360" w:lineRule="auto"/>
        <w:jc w:val="both"/>
        <w:rPr>
          <w:sz w:val="24"/>
        </w:rPr>
      </w:pPr>
      <w:r w:rsidRPr="007217A0">
        <w:rPr>
          <w:sz w:val="24"/>
        </w:rPr>
        <w:t>Gerekli durumlarda üst yönetimle iletişim kurulması teşvik edilir.</w:t>
      </w:r>
    </w:p>
    <w:p w14:paraId="3C6D6E04" w14:textId="77777777" w:rsidR="00051E41" w:rsidRPr="007217A0" w:rsidRDefault="00051E41" w:rsidP="00051E41">
      <w:pPr>
        <w:rPr>
          <w:b/>
          <w:bCs w:val="0"/>
          <w:sz w:val="24"/>
        </w:rPr>
      </w:pPr>
    </w:p>
    <w:p w14:paraId="3E376778" w14:textId="64718224" w:rsidR="005128F6" w:rsidRPr="007217A0" w:rsidRDefault="005128F6" w:rsidP="005128F6">
      <w:pPr>
        <w:pStyle w:val="ListeParagraf"/>
        <w:numPr>
          <w:ilvl w:val="1"/>
          <w:numId w:val="1"/>
        </w:numPr>
        <w:ind w:left="993" w:hanging="633"/>
        <w:jc w:val="both"/>
        <w:outlineLvl w:val="1"/>
        <w:rPr>
          <w:b/>
          <w:bCs w:val="0"/>
          <w:sz w:val="24"/>
        </w:rPr>
      </w:pPr>
      <w:bookmarkStart w:id="69" w:name="_Toc217427601"/>
      <w:r w:rsidRPr="007217A0">
        <w:rPr>
          <w:b/>
          <w:bCs w:val="0"/>
          <w:sz w:val="24"/>
        </w:rPr>
        <w:t>Risk ve Kriz Yönetimi Politikası</w:t>
      </w:r>
      <w:bookmarkEnd w:id="69"/>
    </w:p>
    <w:p w14:paraId="398EA58C" w14:textId="77777777" w:rsidR="00051E41" w:rsidRPr="007217A0" w:rsidRDefault="00051E41" w:rsidP="00051E41">
      <w:pPr>
        <w:spacing w:line="360" w:lineRule="auto"/>
        <w:jc w:val="both"/>
        <w:rPr>
          <w:b/>
          <w:bCs w:val="0"/>
        </w:rPr>
      </w:pPr>
      <w:r w:rsidRPr="007217A0">
        <w:rPr>
          <w:b/>
          <w:bCs w:val="0"/>
        </w:rPr>
        <w:t>1. Amaç</w:t>
      </w:r>
    </w:p>
    <w:p w14:paraId="3071ACF9" w14:textId="77777777" w:rsidR="00051E41" w:rsidRPr="007217A0" w:rsidRDefault="00051E41" w:rsidP="00051E41">
      <w:pPr>
        <w:spacing w:line="360" w:lineRule="auto"/>
        <w:jc w:val="both"/>
      </w:pPr>
      <w:r w:rsidRPr="007217A0">
        <w:t>Bu politika, tesisimizin faaliyetleri sırasında karşılaşabileceği risklerin önceden belirlenmesini, etkilerinin azaltılmasını ve olası kriz durumlarında hızlı, etkili ve koordineli müdahale sağlanmasını hedefler.</w:t>
      </w:r>
    </w:p>
    <w:p w14:paraId="1405A061" w14:textId="77777777" w:rsidR="00051E41" w:rsidRPr="007217A0" w:rsidRDefault="00051E41" w:rsidP="00051E41">
      <w:pPr>
        <w:spacing w:line="360" w:lineRule="auto"/>
        <w:jc w:val="both"/>
      </w:pPr>
    </w:p>
    <w:p w14:paraId="36E66D80" w14:textId="77777777" w:rsidR="00051E41" w:rsidRPr="007217A0" w:rsidRDefault="00051E41" w:rsidP="00051E41">
      <w:pPr>
        <w:spacing w:line="360" w:lineRule="auto"/>
        <w:jc w:val="both"/>
        <w:rPr>
          <w:b/>
          <w:bCs w:val="0"/>
        </w:rPr>
      </w:pPr>
      <w:r w:rsidRPr="007217A0">
        <w:rPr>
          <w:b/>
          <w:bCs w:val="0"/>
        </w:rPr>
        <w:t>2. İlkelerimiz</w:t>
      </w:r>
    </w:p>
    <w:p w14:paraId="41038D2F" w14:textId="77777777" w:rsidR="00051E41" w:rsidRPr="007217A0" w:rsidRDefault="00051E41" w:rsidP="00DA5863">
      <w:pPr>
        <w:numPr>
          <w:ilvl w:val="0"/>
          <w:numId w:val="33"/>
        </w:numPr>
        <w:spacing w:after="0" w:line="360" w:lineRule="auto"/>
        <w:jc w:val="both"/>
      </w:pPr>
      <w:r w:rsidRPr="007217A0">
        <w:rPr>
          <w:b/>
        </w:rPr>
        <w:lastRenderedPageBreak/>
        <w:t>Önleyici Yaklaşım:</w:t>
      </w:r>
    </w:p>
    <w:p w14:paraId="404C1B11" w14:textId="77777777" w:rsidR="00051E41" w:rsidRPr="007217A0" w:rsidRDefault="00051E41" w:rsidP="00DA5863">
      <w:pPr>
        <w:numPr>
          <w:ilvl w:val="1"/>
          <w:numId w:val="33"/>
        </w:numPr>
        <w:spacing w:after="0" w:line="360" w:lineRule="auto"/>
        <w:jc w:val="both"/>
      </w:pPr>
      <w:r w:rsidRPr="007217A0">
        <w:t>Riskler proaktif şekilde analiz edilir, önleyici tedbirler geliştirilir.</w:t>
      </w:r>
    </w:p>
    <w:p w14:paraId="42B73098" w14:textId="77777777" w:rsidR="00051E41" w:rsidRPr="007217A0" w:rsidRDefault="00051E41" w:rsidP="00DA5863">
      <w:pPr>
        <w:numPr>
          <w:ilvl w:val="1"/>
          <w:numId w:val="33"/>
        </w:numPr>
        <w:spacing w:after="0" w:line="360" w:lineRule="auto"/>
        <w:jc w:val="both"/>
      </w:pPr>
      <w:r w:rsidRPr="007217A0">
        <w:t>Tüm birimler kendi operasyonel risklerini tanımlar ve izler.</w:t>
      </w:r>
    </w:p>
    <w:p w14:paraId="08D013C2" w14:textId="77777777" w:rsidR="00051E41" w:rsidRPr="007217A0" w:rsidRDefault="00051E41" w:rsidP="00DA5863">
      <w:pPr>
        <w:numPr>
          <w:ilvl w:val="0"/>
          <w:numId w:val="33"/>
        </w:numPr>
        <w:spacing w:after="0" w:line="360" w:lineRule="auto"/>
        <w:jc w:val="both"/>
      </w:pPr>
      <w:r w:rsidRPr="007217A0">
        <w:rPr>
          <w:b/>
        </w:rPr>
        <w:t>Kapsamlı Risk Değerlendirmesi:</w:t>
      </w:r>
    </w:p>
    <w:p w14:paraId="3192B977" w14:textId="77777777" w:rsidR="00051E41" w:rsidRPr="007217A0" w:rsidRDefault="00051E41" w:rsidP="00DA5863">
      <w:pPr>
        <w:numPr>
          <w:ilvl w:val="1"/>
          <w:numId w:val="33"/>
        </w:numPr>
        <w:spacing w:after="0" w:line="360" w:lineRule="auto"/>
        <w:jc w:val="both"/>
      </w:pPr>
      <w:r w:rsidRPr="007217A0">
        <w:t>Fiziksel, çevresel, finansal, operasyonel ve itibar riskleri düzenli olarak değerlendirilir.</w:t>
      </w:r>
    </w:p>
    <w:p w14:paraId="64E1E8B7" w14:textId="77777777" w:rsidR="00051E41" w:rsidRPr="007217A0" w:rsidRDefault="00051E41" w:rsidP="00DA5863">
      <w:pPr>
        <w:numPr>
          <w:ilvl w:val="1"/>
          <w:numId w:val="33"/>
        </w:numPr>
        <w:spacing w:after="0" w:line="360" w:lineRule="auto"/>
        <w:jc w:val="both"/>
      </w:pPr>
      <w:r w:rsidRPr="007217A0">
        <w:t>Riskler derecelendirilir ve önceliklendirilir.</w:t>
      </w:r>
    </w:p>
    <w:p w14:paraId="49A99031" w14:textId="77777777" w:rsidR="00051E41" w:rsidRPr="007217A0" w:rsidRDefault="00051E41" w:rsidP="00DA5863">
      <w:pPr>
        <w:numPr>
          <w:ilvl w:val="0"/>
          <w:numId w:val="33"/>
        </w:numPr>
        <w:spacing w:after="0" w:line="360" w:lineRule="auto"/>
        <w:jc w:val="both"/>
      </w:pPr>
      <w:r w:rsidRPr="007217A0">
        <w:rPr>
          <w:b/>
        </w:rPr>
        <w:t>Kriz Hazırlığı ve Müdahale:</w:t>
      </w:r>
    </w:p>
    <w:p w14:paraId="090D8E3B" w14:textId="77777777" w:rsidR="00051E41" w:rsidRPr="007217A0" w:rsidRDefault="00051E41" w:rsidP="00DA5863">
      <w:pPr>
        <w:numPr>
          <w:ilvl w:val="1"/>
          <w:numId w:val="33"/>
        </w:numPr>
        <w:spacing w:after="0" w:line="360" w:lineRule="auto"/>
        <w:jc w:val="both"/>
      </w:pPr>
      <w:r w:rsidRPr="007217A0">
        <w:t>Kriz senaryoları oluşturulur, acil durum planları hazırlanır.</w:t>
      </w:r>
    </w:p>
    <w:p w14:paraId="68162C85" w14:textId="77777777" w:rsidR="00051E41" w:rsidRPr="007217A0" w:rsidRDefault="00051E41" w:rsidP="00DA5863">
      <w:pPr>
        <w:numPr>
          <w:ilvl w:val="1"/>
          <w:numId w:val="33"/>
        </w:numPr>
        <w:spacing w:after="0" w:line="360" w:lineRule="auto"/>
        <w:jc w:val="both"/>
      </w:pPr>
      <w:r w:rsidRPr="007217A0">
        <w:t>Müdahale ekipleri belirlenir, görev tanımları netleştirilir.</w:t>
      </w:r>
    </w:p>
    <w:p w14:paraId="35B6E846" w14:textId="77777777" w:rsidR="00051E41" w:rsidRPr="007217A0" w:rsidRDefault="00051E41" w:rsidP="00DA5863">
      <w:pPr>
        <w:numPr>
          <w:ilvl w:val="1"/>
          <w:numId w:val="33"/>
        </w:numPr>
        <w:spacing w:after="0" w:line="360" w:lineRule="auto"/>
        <w:jc w:val="both"/>
      </w:pPr>
      <w:r w:rsidRPr="007217A0">
        <w:t>Tatbikatlarla hazırlık seviyesi test edilir.</w:t>
      </w:r>
    </w:p>
    <w:p w14:paraId="44F985DE" w14:textId="77777777" w:rsidR="00051E41" w:rsidRPr="007217A0" w:rsidRDefault="00051E41" w:rsidP="00DA5863">
      <w:pPr>
        <w:numPr>
          <w:ilvl w:val="0"/>
          <w:numId w:val="33"/>
        </w:numPr>
        <w:spacing w:after="0" w:line="360" w:lineRule="auto"/>
        <w:jc w:val="both"/>
      </w:pPr>
      <w:r w:rsidRPr="007217A0">
        <w:rPr>
          <w:b/>
        </w:rPr>
        <w:t>İletişim ve Koordinasyon:</w:t>
      </w:r>
    </w:p>
    <w:p w14:paraId="33917795" w14:textId="77777777" w:rsidR="00051E41" w:rsidRPr="007217A0" w:rsidRDefault="00051E41" w:rsidP="00DA5863">
      <w:pPr>
        <w:numPr>
          <w:ilvl w:val="1"/>
          <w:numId w:val="33"/>
        </w:numPr>
        <w:spacing w:after="0" w:line="360" w:lineRule="auto"/>
        <w:jc w:val="both"/>
      </w:pPr>
      <w:r w:rsidRPr="007217A0">
        <w:t>Kriz anında iç ve dış iletişim kanalları açık tutulur.</w:t>
      </w:r>
    </w:p>
    <w:p w14:paraId="6EA5521D" w14:textId="77777777" w:rsidR="00051E41" w:rsidRPr="007217A0" w:rsidRDefault="00051E41" w:rsidP="00DA5863">
      <w:pPr>
        <w:numPr>
          <w:ilvl w:val="1"/>
          <w:numId w:val="33"/>
        </w:numPr>
        <w:spacing w:after="0" w:line="360" w:lineRule="auto"/>
        <w:jc w:val="both"/>
      </w:pPr>
      <w:r w:rsidRPr="007217A0">
        <w:t>Paydaşlara doğru ve zamanında bilgi aktarımı sağlanır.</w:t>
      </w:r>
    </w:p>
    <w:p w14:paraId="574C0B35" w14:textId="77777777" w:rsidR="00051E41" w:rsidRPr="007217A0" w:rsidRDefault="00051E41" w:rsidP="00DA5863">
      <w:pPr>
        <w:numPr>
          <w:ilvl w:val="1"/>
          <w:numId w:val="33"/>
        </w:numPr>
        <w:spacing w:after="0" w:line="360" w:lineRule="auto"/>
        <w:jc w:val="both"/>
      </w:pPr>
      <w:r w:rsidRPr="007217A0">
        <w:t>Kriz yönetimi süreci merkezi olarak koordine edilir.</w:t>
      </w:r>
    </w:p>
    <w:p w14:paraId="1B56E705" w14:textId="77777777" w:rsidR="00051E41" w:rsidRPr="007217A0" w:rsidRDefault="00051E41" w:rsidP="00DA5863">
      <w:pPr>
        <w:numPr>
          <w:ilvl w:val="0"/>
          <w:numId w:val="33"/>
        </w:numPr>
        <w:spacing w:after="0" w:line="360" w:lineRule="auto"/>
        <w:jc w:val="both"/>
      </w:pPr>
      <w:r w:rsidRPr="007217A0">
        <w:rPr>
          <w:b/>
        </w:rPr>
        <w:t>Eğitim ve Farkındalık:</w:t>
      </w:r>
    </w:p>
    <w:p w14:paraId="6FE95A78" w14:textId="77777777" w:rsidR="00051E41" w:rsidRPr="007217A0" w:rsidRDefault="00051E41" w:rsidP="00DA5863">
      <w:pPr>
        <w:numPr>
          <w:ilvl w:val="1"/>
          <w:numId w:val="33"/>
        </w:numPr>
        <w:spacing w:after="0" w:line="360" w:lineRule="auto"/>
        <w:jc w:val="both"/>
      </w:pPr>
      <w:r w:rsidRPr="007217A0">
        <w:t>Tüm çalışanlara risk farkındalığı ve kriz yönetimi eğitimi verilir.</w:t>
      </w:r>
    </w:p>
    <w:p w14:paraId="66409B83" w14:textId="77777777" w:rsidR="00051E41" w:rsidRPr="007217A0" w:rsidRDefault="00051E41" w:rsidP="00DA5863">
      <w:pPr>
        <w:numPr>
          <w:ilvl w:val="1"/>
          <w:numId w:val="33"/>
        </w:numPr>
        <w:spacing w:after="0" w:line="360" w:lineRule="auto"/>
        <w:jc w:val="both"/>
      </w:pPr>
      <w:r w:rsidRPr="007217A0">
        <w:t>Sürekli gelişim için geri bildirimler değerlendirilir.</w:t>
      </w:r>
    </w:p>
    <w:p w14:paraId="579ADC69" w14:textId="77777777" w:rsidR="00051E41" w:rsidRPr="007217A0" w:rsidRDefault="00051E41" w:rsidP="00DA5863">
      <w:pPr>
        <w:numPr>
          <w:ilvl w:val="0"/>
          <w:numId w:val="33"/>
        </w:numPr>
        <w:spacing w:after="0" w:line="360" w:lineRule="auto"/>
        <w:jc w:val="both"/>
      </w:pPr>
      <w:r w:rsidRPr="007217A0">
        <w:rPr>
          <w:b/>
        </w:rPr>
        <w:t>Yasal Uyum ve Süreklilik:</w:t>
      </w:r>
    </w:p>
    <w:p w14:paraId="6B069098" w14:textId="77777777" w:rsidR="00051E41" w:rsidRPr="007217A0" w:rsidRDefault="00051E41" w:rsidP="00DA5863">
      <w:pPr>
        <w:numPr>
          <w:ilvl w:val="1"/>
          <w:numId w:val="33"/>
        </w:numPr>
        <w:tabs>
          <w:tab w:val="num" w:pos="720"/>
        </w:tabs>
        <w:spacing w:after="0" w:line="360" w:lineRule="auto"/>
        <w:jc w:val="both"/>
      </w:pPr>
      <w:r w:rsidRPr="007217A0">
        <w:t>Ulusal mevzuat ve sektörel standartlara tam uyum sağlanır.</w:t>
      </w:r>
    </w:p>
    <w:p w14:paraId="75E5F8FF" w14:textId="77777777" w:rsidR="00051E41" w:rsidRPr="007217A0" w:rsidRDefault="00051E41" w:rsidP="00DA5863">
      <w:pPr>
        <w:numPr>
          <w:ilvl w:val="1"/>
          <w:numId w:val="33"/>
        </w:numPr>
        <w:tabs>
          <w:tab w:val="num" w:pos="720"/>
        </w:tabs>
        <w:spacing w:after="0" w:line="360" w:lineRule="auto"/>
        <w:jc w:val="both"/>
      </w:pPr>
      <w:r w:rsidRPr="007217A0">
        <w:t>Risk ve kriz yönetimi sistemleri düzenli olarak gözden geçirilir ve güncellenir.</w:t>
      </w:r>
    </w:p>
    <w:p w14:paraId="7A0CBD2E" w14:textId="77777777" w:rsidR="00051E41" w:rsidRPr="007217A0" w:rsidRDefault="00051E41" w:rsidP="00051E41">
      <w:pPr>
        <w:rPr>
          <w:b/>
          <w:bCs w:val="0"/>
          <w:sz w:val="24"/>
        </w:rPr>
      </w:pPr>
    </w:p>
    <w:p w14:paraId="6E894347" w14:textId="719A7EFC" w:rsidR="005128F6" w:rsidRPr="007217A0" w:rsidRDefault="005128F6" w:rsidP="005128F6">
      <w:pPr>
        <w:pStyle w:val="ListeParagraf"/>
        <w:numPr>
          <w:ilvl w:val="1"/>
          <w:numId w:val="1"/>
        </w:numPr>
        <w:ind w:left="993" w:hanging="633"/>
        <w:jc w:val="both"/>
        <w:outlineLvl w:val="1"/>
        <w:rPr>
          <w:b/>
          <w:bCs w:val="0"/>
          <w:sz w:val="24"/>
        </w:rPr>
      </w:pPr>
      <w:bookmarkStart w:id="70" w:name="_Toc217427602"/>
      <w:r w:rsidRPr="007217A0">
        <w:rPr>
          <w:b/>
          <w:bCs w:val="0"/>
          <w:sz w:val="24"/>
        </w:rPr>
        <w:t>İç ve Dış İletişim Politikası</w:t>
      </w:r>
      <w:bookmarkEnd w:id="70"/>
    </w:p>
    <w:p w14:paraId="561223C6" w14:textId="77777777" w:rsidR="00051E41" w:rsidRPr="007217A0" w:rsidRDefault="00051E41" w:rsidP="00051E41">
      <w:pPr>
        <w:spacing w:line="360" w:lineRule="auto"/>
        <w:jc w:val="both"/>
        <w:rPr>
          <w:b/>
          <w:bCs w:val="0"/>
        </w:rPr>
      </w:pPr>
      <w:r w:rsidRPr="007217A0">
        <w:rPr>
          <w:b/>
          <w:bCs w:val="0"/>
        </w:rPr>
        <w:t>1. Amaç</w:t>
      </w:r>
    </w:p>
    <w:p w14:paraId="10F34B02" w14:textId="77777777" w:rsidR="00051E41" w:rsidRPr="007217A0" w:rsidRDefault="00051E41" w:rsidP="00051E41">
      <w:pPr>
        <w:spacing w:line="360" w:lineRule="auto"/>
        <w:jc w:val="both"/>
      </w:pPr>
      <w:r w:rsidRPr="007217A0">
        <w:t>Bu politika, kurum içi ve dışı iletişim süreçlerinin açık, tutarlı, güvenilir ve etik ilkeler doğrultusunda yürütülmesini sağlamak; bilgi akışını güçlendirmek ve kurumsal itibarı korumak amacıyla hazırlanmıştır.</w:t>
      </w:r>
    </w:p>
    <w:p w14:paraId="60914AAA" w14:textId="77777777" w:rsidR="00051E41" w:rsidRPr="007217A0" w:rsidRDefault="00051E41" w:rsidP="00051E41">
      <w:pPr>
        <w:spacing w:line="360" w:lineRule="auto"/>
        <w:jc w:val="both"/>
      </w:pPr>
    </w:p>
    <w:p w14:paraId="40EA4BC7" w14:textId="77777777" w:rsidR="00051E41" w:rsidRPr="007217A0" w:rsidRDefault="00051E41" w:rsidP="00051E41">
      <w:pPr>
        <w:spacing w:line="360" w:lineRule="auto"/>
        <w:jc w:val="both"/>
        <w:rPr>
          <w:b/>
          <w:bCs w:val="0"/>
        </w:rPr>
      </w:pPr>
      <w:r w:rsidRPr="007217A0">
        <w:rPr>
          <w:b/>
          <w:bCs w:val="0"/>
        </w:rPr>
        <w:t>2. Kapsam</w:t>
      </w:r>
    </w:p>
    <w:p w14:paraId="7769D9F8" w14:textId="77777777" w:rsidR="00051E41" w:rsidRPr="007217A0" w:rsidRDefault="00051E41" w:rsidP="00051E41">
      <w:pPr>
        <w:spacing w:line="360" w:lineRule="auto"/>
        <w:jc w:val="both"/>
      </w:pPr>
      <w:r w:rsidRPr="007217A0">
        <w:t>Tüm çalışanlar, yöneticiler, misafir ilişkileri birimi, kurumsal iletişim departmanı, tedarikçiler, kamu kurumları, STK’lar ve medya temsilcileri bu politika kapsamındadır.</w:t>
      </w:r>
    </w:p>
    <w:p w14:paraId="32DC06A4" w14:textId="77777777" w:rsidR="00051E41" w:rsidRPr="007217A0" w:rsidRDefault="00051E41" w:rsidP="00051E41">
      <w:pPr>
        <w:spacing w:line="360" w:lineRule="auto"/>
        <w:jc w:val="both"/>
      </w:pPr>
    </w:p>
    <w:p w14:paraId="3DF78BAF" w14:textId="77777777" w:rsidR="00051E41" w:rsidRPr="007217A0" w:rsidRDefault="00051E41" w:rsidP="00051E41">
      <w:pPr>
        <w:spacing w:line="360" w:lineRule="auto"/>
        <w:jc w:val="both"/>
        <w:rPr>
          <w:b/>
          <w:bCs w:val="0"/>
        </w:rPr>
      </w:pPr>
      <w:r w:rsidRPr="007217A0">
        <w:rPr>
          <w:b/>
          <w:bCs w:val="0"/>
        </w:rPr>
        <w:t>3. İç İletişim Politikası</w:t>
      </w:r>
    </w:p>
    <w:p w14:paraId="5CB684B3" w14:textId="77777777" w:rsidR="00051E41" w:rsidRPr="007217A0" w:rsidRDefault="00051E41" w:rsidP="00051E41">
      <w:pPr>
        <w:spacing w:line="360" w:lineRule="auto"/>
        <w:jc w:val="both"/>
        <w:rPr>
          <w:b/>
          <w:bCs w:val="0"/>
        </w:rPr>
      </w:pPr>
      <w:r w:rsidRPr="007217A0">
        <w:rPr>
          <w:b/>
          <w:bCs w:val="0"/>
        </w:rPr>
        <w:t>3.1. İlkeler</w:t>
      </w:r>
    </w:p>
    <w:p w14:paraId="610DB5D8" w14:textId="77777777" w:rsidR="00051E41" w:rsidRPr="007217A0" w:rsidRDefault="00051E41" w:rsidP="00DA5863">
      <w:pPr>
        <w:numPr>
          <w:ilvl w:val="0"/>
          <w:numId w:val="34"/>
        </w:numPr>
        <w:spacing w:after="0" w:line="360" w:lineRule="auto"/>
        <w:jc w:val="both"/>
      </w:pPr>
      <w:r w:rsidRPr="007217A0">
        <w:lastRenderedPageBreak/>
        <w:t>Açıklık ve şeffaflık</w:t>
      </w:r>
    </w:p>
    <w:p w14:paraId="6606121B" w14:textId="77777777" w:rsidR="00051E41" w:rsidRPr="007217A0" w:rsidRDefault="00051E41" w:rsidP="00DA5863">
      <w:pPr>
        <w:numPr>
          <w:ilvl w:val="0"/>
          <w:numId w:val="34"/>
        </w:numPr>
        <w:spacing w:after="0" w:line="360" w:lineRule="auto"/>
        <w:jc w:val="both"/>
      </w:pPr>
      <w:r w:rsidRPr="007217A0">
        <w:t>Saygı ve kapsayıcılık</w:t>
      </w:r>
    </w:p>
    <w:p w14:paraId="11F19291" w14:textId="77777777" w:rsidR="00051E41" w:rsidRPr="007217A0" w:rsidRDefault="00051E41" w:rsidP="00DA5863">
      <w:pPr>
        <w:numPr>
          <w:ilvl w:val="0"/>
          <w:numId w:val="34"/>
        </w:numPr>
        <w:spacing w:after="0" w:line="360" w:lineRule="auto"/>
        <w:jc w:val="both"/>
      </w:pPr>
      <w:r w:rsidRPr="007217A0">
        <w:t>Zamanında ve doğru bilgi paylaşımı</w:t>
      </w:r>
    </w:p>
    <w:p w14:paraId="7B9088B5" w14:textId="77777777" w:rsidR="00051E41" w:rsidRPr="007217A0" w:rsidRDefault="00051E41" w:rsidP="00DA5863">
      <w:pPr>
        <w:numPr>
          <w:ilvl w:val="0"/>
          <w:numId w:val="34"/>
        </w:numPr>
        <w:spacing w:after="0" w:line="360" w:lineRule="auto"/>
        <w:jc w:val="both"/>
      </w:pPr>
      <w:r w:rsidRPr="007217A0">
        <w:t>Katılımcı ve geri bildirime açık yapı</w:t>
      </w:r>
    </w:p>
    <w:p w14:paraId="72D98542" w14:textId="77777777" w:rsidR="00051E41" w:rsidRPr="007217A0" w:rsidRDefault="00051E41" w:rsidP="00DA5863">
      <w:pPr>
        <w:numPr>
          <w:ilvl w:val="0"/>
          <w:numId w:val="34"/>
        </w:numPr>
        <w:spacing w:after="0" w:line="360" w:lineRule="auto"/>
        <w:jc w:val="both"/>
      </w:pPr>
      <w:r w:rsidRPr="007217A0">
        <w:t>Dijital ve fiziksel iletişim araçlarının etkin kullanımı</w:t>
      </w:r>
    </w:p>
    <w:p w14:paraId="1DDA1869" w14:textId="77777777" w:rsidR="00051E41" w:rsidRPr="007217A0" w:rsidRDefault="00051E41" w:rsidP="00051E41">
      <w:pPr>
        <w:spacing w:line="360" w:lineRule="auto"/>
        <w:jc w:val="both"/>
        <w:rPr>
          <w:b/>
          <w:bCs w:val="0"/>
        </w:rPr>
      </w:pPr>
      <w:r w:rsidRPr="007217A0">
        <w:rPr>
          <w:b/>
          <w:bCs w:val="0"/>
        </w:rPr>
        <w:t>3.2. Uygulama Alanları</w:t>
      </w:r>
    </w:p>
    <w:p w14:paraId="52E7291E" w14:textId="77777777" w:rsidR="00051E41" w:rsidRPr="007217A0" w:rsidRDefault="00051E41" w:rsidP="00DA5863">
      <w:pPr>
        <w:numPr>
          <w:ilvl w:val="0"/>
          <w:numId w:val="35"/>
        </w:numPr>
        <w:spacing w:after="0" w:line="360" w:lineRule="auto"/>
        <w:jc w:val="both"/>
      </w:pPr>
      <w:r w:rsidRPr="007217A0">
        <w:t>Departman içi ve departmanlar arası bilgi paylaşımı</w:t>
      </w:r>
    </w:p>
    <w:p w14:paraId="09214DDA" w14:textId="77777777" w:rsidR="00051E41" w:rsidRPr="007217A0" w:rsidRDefault="00051E41" w:rsidP="00DA5863">
      <w:pPr>
        <w:numPr>
          <w:ilvl w:val="0"/>
          <w:numId w:val="35"/>
        </w:numPr>
        <w:spacing w:after="0" w:line="360" w:lineRule="auto"/>
        <w:jc w:val="both"/>
      </w:pPr>
      <w:r w:rsidRPr="007217A0">
        <w:t>Duyurular, toplantılar, e-posta ve iç portal kullanımı</w:t>
      </w:r>
    </w:p>
    <w:p w14:paraId="5DB45187" w14:textId="77777777" w:rsidR="00051E41" w:rsidRPr="007217A0" w:rsidRDefault="00051E41" w:rsidP="00DA5863">
      <w:pPr>
        <w:numPr>
          <w:ilvl w:val="0"/>
          <w:numId w:val="35"/>
        </w:numPr>
        <w:spacing w:after="0" w:line="360" w:lineRule="auto"/>
        <w:jc w:val="both"/>
      </w:pPr>
      <w:r w:rsidRPr="007217A0">
        <w:t>Açık kapı uygulamaları ve öneri sistemleri</w:t>
      </w:r>
    </w:p>
    <w:p w14:paraId="69A87DC2" w14:textId="77777777" w:rsidR="00051E41" w:rsidRPr="007217A0" w:rsidRDefault="00051E41" w:rsidP="00DA5863">
      <w:pPr>
        <w:numPr>
          <w:ilvl w:val="0"/>
          <w:numId w:val="35"/>
        </w:numPr>
        <w:spacing w:after="0" w:line="360" w:lineRule="auto"/>
        <w:jc w:val="both"/>
      </w:pPr>
      <w:r w:rsidRPr="007217A0">
        <w:t>Kriz ve acil durum iletişimi</w:t>
      </w:r>
    </w:p>
    <w:p w14:paraId="7FED73E2" w14:textId="77777777" w:rsidR="00051E41" w:rsidRPr="007217A0" w:rsidRDefault="00051E41" w:rsidP="00DA5863">
      <w:pPr>
        <w:numPr>
          <w:ilvl w:val="0"/>
          <w:numId w:val="35"/>
        </w:numPr>
        <w:spacing w:after="0" w:line="360" w:lineRule="auto"/>
        <w:jc w:val="both"/>
      </w:pPr>
      <w:r w:rsidRPr="007217A0">
        <w:t>Eğitim, oryantasyon ve iç bilgilendirme faaliyetleri</w:t>
      </w:r>
    </w:p>
    <w:p w14:paraId="5383A155" w14:textId="77777777" w:rsidR="00051E41" w:rsidRPr="007217A0" w:rsidRDefault="00051E41" w:rsidP="00051E41">
      <w:pPr>
        <w:spacing w:line="360" w:lineRule="auto"/>
        <w:jc w:val="both"/>
        <w:rPr>
          <w:b/>
          <w:bCs w:val="0"/>
        </w:rPr>
      </w:pPr>
      <w:r w:rsidRPr="007217A0">
        <w:rPr>
          <w:b/>
          <w:bCs w:val="0"/>
        </w:rPr>
        <w:t>3.3. Sorumluluklar</w:t>
      </w:r>
    </w:p>
    <w:p w14:paraId="7BD11A02" w14:textId="77777777" w:rsidR="00051E41" w:rsidRPr="007217A0" w:rsidRDefault="00051E41" w:rsidP="00DA5863">
      <w:pPr>
        <w:numPr>
          <w:ilvl w:val="0"/>
          <w:numId w:val="36"/>
        </w:numPr>
        <w:spacing w:after="0" w:line="360" w:lineRule="auto"/>
        <w:jc w:val="both"/>
      </w:pPr>
      <w:r w:rsidRPr="007217A0">
        <w:t>Yöneticiler: Bilgi akışını sağlamak, ekip içi iletişimi desteklemek</w:t>
      </w:r>
    </w:p>
    <w:p w14:paraId="1FDFC0A8" w14:textId="77777777" w:rsidR="00051E41" w:rsidRPr="007217A0" w:rsidRDefault="00051E41" w:rsidP="00DA5863">
      <w:pPr>
        <w:numPr>
          <w:ilvl w:val="0"/>
          <w:numId w:val="36"/>
        </w:numPr>
        <w:spacing w:after="0" w:line="360" w:lineRule="auto"/>
        <w:jc w:val="both"/>
      </w:pPr>
      <w:r w:rsidRPr="007217A0">
        <w:t>İK Departmanı: İç iletişim araçlarını yönetmek, çalışan memnuniyetini izlemek</w:t>
      </w:r>
    </w:p>
    <w:p w14:paraId="65EE9F4E" w14:textId="77777777" w:rsidR="00051E41" w:rsidRPr="007217A0" w:rsidRDefault="00051E41" w:rsidP="00DA5863">
      <w:pPr>
        <w:numPr>
          <w:ilvl w:val="0"/>
          <w:numId w:val="36"/>
        </w:numPr>
        <w:spacing w:after="0" w:line="360" w:lineRule="auto"/>
        <w:jc w:val="both"/>
      </w:pPr>
      <w:r w:rsidRPr="007217A0">
        <w:t>Tüm Çalışanlar: Saygılı, açık ve yapıcı iletişim kurmak</w:t>
      </w:r>
    </w:p>
    <w:p w14:paraId="0E626EF9" w14:textId="77777777" w:rsidR="00051E41" w:rsidRPr="007217A0" w:rsidRDefault="00051E41" w:rsidP="00051E41">
      <w:pPr>
        <w:spacing w:line="360" w:lineRule="auto"/>
        <w:jc w:val="both"/>
      </w:pPr>
    </w:p>
    <w:p w14:paraId="7147EEB1" w14:textId="77777777" w:rsidR="00051E41" w:rsidRPr="007217A0" w:rsidRDefault="00051E41" w:rsidP="00051E41">
      <w:pPr>
        <w:spacing w:line="360" w:lineRule="auto"/>
        <w:jc w:val="both"/>
        <w:rPr>
          <w:b/>
          <w:bCs w:val="0"/>
        </w:rPr>
      </w:pPr>
      <w:r w:rsidRPr="007217A0">
        <w:rPr>
          <w:b/>
          <w:bCs w:val="0"/>
        </w:rPr>
        <w:t>4. Dış İletişim Politikası</w:t>
      </w:r>
    </w:p>
    <w:p w14:paraId="6F9CEAE4" w14:textId="77777777" w:rsidR="00051E41" w:rsidRPr="007217A0" w:rsidRDefault="00051E41" w:rsidP="00051E41">
      <w:pPr>
        <w:spacing w:line="360" w:lineRule="auto"/>
        <w:jc w:val="both"/>
        <w:rPr>
          <w:b/>
          <w:bCs w:val="0"/>
        </w:rPr>
      </w:pPr>
      <w:r w:rsidRPr="007217A0">
        <w:rPr>
          <w:b/>
          <w:bCs w:val="0"/>
        </w:rPr>
        <w:t>4.1. İlkeler</w:t>
      </w:r>
    </w:p>
    <w:p w14:paraId="71EC30ED" w14:textId="77777777" w:rsidR="00051E41" w:rsidRPr="007217A0" w:rsidRDefault="00051E41" w:rsidP="00DA5863">
      <w:pPr>
        <w:numPr>
          <w:ilvl w:val="0"/>
          <w:numId w:val="37"/>
        </w:numPr>
        <w:spacing w:after="0" w:line="360" w:lineRule="auto"/>
        <w:jc w:val="both"/>
      </w:pPr>
      <w:r w:rsidRPr="007217A0">
        <w:t>Kurumsal tutarlılık ve profesyonellik</w:t>
      </w:r>
    </w:p>
    <w:p w14:paraId="0D1DD6EE" w14:textId="77777777" w:rsidR="00051E41" w:rsidRPr="007217A0" w:rsidRDefault="00051E41" w:rsidP="00DA5863">
      <w:pPr>
        <w:numPr>
          <w:ilvl w:val="0"/>
          <w:numId w:val="37"/>
        </w:numPr>
        <w:spacing w:after="0" w:line="360" w:lineRule="auto"/>
        <w:jc w:val="both"/>
      </w:pPr>
      <w:r w:rsidRPr="007217A0">
        <w:t>Gerçeklik, doğruluk ve etik değerler</w:t>
      </w:r>
    </w:p>
    <w:p w14:paraId="4CCB326A" w14:textId="77777777" w:rsidR="00051E41" w:rsidRPr="007217A0" w:rsidRDefault="00051E41" w:rsidP="00DA5863">
      <w:pPr>
        <w:numPr>
          <w:ilvl w:val="0"/>
          <w:numId w:val="37"/>
        </w:numPr>
        <w:spacing w:after="0" w:line="360" w:lineRule="auto"/>
        <w:jc w:val="both"/>
      </w:pPr>
      <w:r w:rsidRPr="007217A0">
        <w:t>Paydaşlara saygı ve güven odaklı yaklaşım</w:t>
      </w:r>
    </w:p>
    <w:p w14:paraId="2A59F110" w14:textId="77777777" w:rsidR="00051E41" w:rsidRPr="007217A0" w:rsidRDefault="00051E41" w:rsidP="00DA5863">
      <w:pPr>
        <w:numPr>
          <w:ilvl w:val="0"/>
          <w:numId w:val="37"/>
        </w:numPr>
        <w:spacing w:after="0" w:line="360" w:lineRule="auto"/>
        <w:jc w:val="both"/>
      </w:pPr>
      <w:r w:rsidRPr="007217A0">
        <w:t>Marka imajını koruyucu dil ve davranış</w:t>
      </w:r>
    </w:p>
    <w:p w14:paraId="5781C382" w14:textId="77777777" w:rsidR="00051E41" w:rsidRPr="007217A0" w:rsidRDefault="00051E41" w:rsidP="00DA5863">
      <w:pPr>
        <w:numPr>
          <w:ilvl w:val="0"/>
          <w:numId w:val="37"/>
        </w:numPr>
        <w:spacing w:after="0" w:line="360" w:lineRule="auto"/>
        <w:jc w:val="both"/>
      </w:pPr>
      <w:r w:rsidRPr="007217A0">
        <w:t>Yasal düzenlemelere ve gizlilik ilkelerine uyum</w:t>
      </w:r>
    </w:p>
    <w:p w14:paraId="2836441F" w14:textId="77777777" w:rsidR="00051E41" w:rsidRPr="007217A0" w:rsidRDefault="00051E41" w:rsidP="00051E41">
      <w:pPr>
        <w:spacing w:line="360" w:lineRule="auto"/>
        <w:jc w:val="both"/>
        <w:rPr>
          <w:b/>
          <w:bCs w:val="0"/>
        </w:rPr>
      </w:pPr>
      <w:r w:rsidRPr="007217A0">
        <w:rPr>
          <w:b/>
          <w:bCs w:val="0"/>
        </w:rPr>
        <w:t>4.2. Uygulama Alanları</w:t>
      </w:r>
    </w:p>
    <w:p w14:paraId="44E01056" w14:textId="77777777" w:rsidR="00051E41" w:rsidRPr="007217A0" w:rsidRDefault="00051E41" w:rsidP="00DA5863">
      <w:pPr>
        <w:numPr>
          <w:ilvl w:val="0"/>
          <w:numId w:val="38"/>
        </w:numPr>
        <w:spacing w:after="0" w:line="360" w:lineRule="auto"/>
        <w:jc w:val="both"/>
      </w:pPr>
      <w:r w:rsidRPr="007217A0">
        <w:t>Misafir ilişkileri ve şikâyet yönetimi</w:t>
      </w:r>
    </w:p>
    <w:p w14:paraId="62DF7A1F" w14:textId="77777777" w:rsidR="00051E41" w:rsidRPr="007217A0" w:rsidRDefault="00051E41" w:rsidP="00DA5863">
      <w:pPr>
        <w:numPr>
          <w:ilvl w:val="0"/>
          <w:numId w:val="38"/>
        </w:numPr>
        <w:spacing w:after="0" w:line="360" w:lineRule="auto"/>
        <w:jc w:val="both"/>
      </w:pPr>
      <w:r w:rsidRPr="007217A0">
        <w:t>Tedarikçi ve iş ortaklarıyla iletişim</w:t>
      </w:r>
    </w:p>
    <w:p w14:paraId="325CF105" w14:textId="77777777" w:rsidR="00051E41" w:rsidRPr="007217A0" w:rsidRDefault="00051E41" w:rsidP="00DA5863">
      <w:pPr>
        <w:numPr>
          <w:ilvl w:val="0"/>
          <w:numId w:val="38"/>
        </w:numPr>
        <w:spacing w:after="0" w:line="360" w:lineRule="auto"/>
        <w:jc w:val="both"/>
      </w:pPr>
      <w:r w:rsidRPr="007217A0">
        <w:t>Kamu kurumları ve STK’larla iş birliği</w:t>
      </w:r>
    </w:p>
    <w:p w14:paraId="32972D07" w14:textId="77777777" w:rsidR="00051E41" w:rsidRPr="007217A0" w:rsidRDefault="00051E41" w:rsidP="00DA5863">
      <w:pPr>
        <w:numPr>
          <w:ilvl w:val="0"/>
          <w:numId w:val="38"/>
        </w:numPr>
        <w:spacing w:after="0" w:line="360" w:lineRule="auto"/>
        <w:jc w:val="both"/>
      </w:pPr>
      <w:r w:rsidRPr="007217A0">
        <w:t>Medya ve dijital platformlarda kurumsal temsil</w:t>
      </w:r>
    </w:p>
    <w:p w14:paraId="6CA721B5" w14:textId="77777777" w:rsidR="00051E41" w:rsidRPr="007217A0" w:rsidRDefault="00051E41" w:rsidP="00DA5863">
      <w:pPr>
        <w:numPr>
          <w:ilvl w:val="0"/>
          <w:numId w:val="38"/>
        </w:numPr>
        <w:spacing w:after="0" w:line="360" w:lineRule="auto"/>
        <w:jc w:val="both"/>
      </w:pPr>
      <w:r w:rsidRPr="007217A0">
        <w:t>Sosyal sorumluluk ve sürdürülebilirlik iletişimi</w:t>
      </w:r>
    </w:p>
    <w:p w14:paraId="62C5177C" w14:textId="77777777" w:rsidR="00051E41" w:rsidRPr="007217A0" w:rsidRDefault="00051E41" w:rsidP="00051E41">
      <w:pPr>
        <w:spacing w:line="360" w:lineRule="auto"/>
        <w:jc w:val="both"/>
        <w:rPr>
          <w:b/>
          <w:bCs w:val="0"/>
        </w:rPr>
      </w:pPr>
      <w:r w:rsidRPr="007217A0">
        <w:rPr>
          <w:b/>
          <w:bCs w:val="0"/>
        </w:rPr>
        <w:t>4.3. Sorumluluklar</w:t>
      </w:r>
    </w:p>
    <w:p w14:paraId="3E22DE44" w14:textId="77777777" w:rsidR="00051E41" w:rsidRPr="007217A0" w:rsidRDefault="00051E41" w:rsidP="00DA5863">
      <w:pPr>
        <w:numPr>
          <w:ilvl w:val="0"/>
          <w:numId w:val="39"/>
        </w:numPr>
        <w:spacing w:after="0" w:line="360" w:lineRule="auto"/>
        <w:jc w:val="both"/>
      </w:pPr>
      <w:r w:rsidRPr="007217A0">
        <w:t>Kurumsal İletişim Departmanı: Dış iletişim stratejilerini belirlemek, medya ilişkilerini yönetmek</w:t>
      </w:r>
    </w:p>
    <w:p w14:paraId="5AB5B7F5" w14:textId="77777777" w:rsidR="00051E41" w:rsidRPr="007217A0" w:rsidRDefault="00051E41" w:rsidP="00DA5863">
      <w:pPr>
        <w:numPr>
          <w:ilvl w:val="0"/>
          <w:numId w:val="39"/>
        </w:numPr>
        <w:spacing w:after="0" w:line="360" w:lineRule="auto"/>
        <w:jc w:val="both"/>
      </w:pPr>
      <w:r w:rsidRPr="007217A0">
        <w:t>Misafir İlişkileri Birimi: Misafir memnuniyetini sağlamak, geri bildirimleri değerlendirmek</w:t>
      </w:r>
    </w:p>
    <w:p w14:paraId="085F295E" w14:textId="77777777" w:rsidR="00051E41" w:rsidRPr="007217A0" w:rsidRDefault="00051E41" w:rsidP="00DA5863">
      <w:pPr>
        <w:numPr>
          <w:ilvl w:val="0"/>
          <w:numId w:val="39"/>
        </w:numPr>
        <w:spacing w:after="0" w:line="360" w:lineRule="auto"/>
        <w:jc w:val="both"/>
      </w:pPr>
      <w:r w:rsidRPr="007217A0">
        <w:t>Tüm Çalışanlar: Kurumu dışa karşı doğru şekilde temsil etmek</w:t>
      </w:r>
    </w:p>
    <w:p w14:paraId="5ABA4A63" w14:textId="77777777" w:rsidR="00051E41" w:rsidRPr="007217A0" w:rsidRDefault="00051E41" w:rsidP="00051E41">
      <w:pPr>
        <w:spacing w:line="360" w:lineRule="auto"/>
        <w:jc w:val="both"/>
        <w:rPr>
          <w:b/>
          <w:bCs w:val="0"/>
        </w:rPr>
      </w:pPr>
      <w:r w:rsidRPr="007217A0">
        <w:rPr>
          <w:b/>
          <w:bCs w:val="0"/>
        </w:rPr>
        <w:lastRenderedPageBreak/>
        <w:t>5. İzleme ve Geliştirme</w:t>
      </w:r>
    </w:p>
    <w:p w14:paraId="37C4A6B6" w14:textId="77777777" w:rsidR="00051E41" w:rsidRPr="007217A0" w:rsidRDefault="00051E41" w:rsidP="00DA5863">
      <w:pPr>
        <w:numPr>
          <w:ilvl w:val="0"/>
          <w:numId w:val="40"/>
        </w:numPr>
        <w:spacing w:after="0" w:line="360" w:lineRule="auto"/>
        <w:jc w:val="both"/>
      </w:pPr>
      <w:r w:rsidRPr="007217A0">
        <w:t>İç ve dış iletişim performansı yılda bir kez analiz edilir.</w:t>
      </w:r>
    </w:p>
    <w:p w14:paraId="0E3C596E" w14:textId="77777777" w:rsidR="00051E41" w:rsidRPr="007217A0" w:rsidRDefault="00051E41" w:rsidP="00DA5863">
      <w:pPr>
        <w:numPr>
          <w:ilvl w:val="0"/>
          <w:numId w:val="40"/>
        </w:numPr>
        <w:spacing w:after="0" w:line="360" w:lineRule="auto"/>
        <w:jc w:val="both"/>
      </w:pPr>
      <w:r w:rsidRPr="007217A0">
        <w:t>Geri bildirimler doğrultusunda iyileştirme planları hazırlanır.</w:t>
      </w:r>
    </w:p>
    <w:p w14:paraId="3C3F851D" w14:textId="77777777" w:rsidR="00051E41" w:rsidRPr="007217A0" w:rsidRDefault="00051E41" w:rsidP="00DA5863">
      <w:pPr>
        <w:numPr>
          <w:ilvl w:val="0"/>
          <w:numId w:val="40"/>
        </w:numPr>
        <w:spacing w:after="0" w:line="360" w:lineRule="auto"/>
        <w:jc w:val="both"/>
      </w:pPr>
      <w:r w:rsidRPr="007217A0">
        <w:t>Eğitim ve farkındalık çalışmaları düzenli olarak yürütülür.</w:t>
      </w:r>
    </w:p>
    <w:p w14:paraId="002820D9" w14:textId="77777777" w:rsidR="00051E41" w:rsidRPr="007217A0" w:rsidRDefault="00051E41" w:rsidP="00051E41">
      <w:pPr>
        <w:rPr>
          <w:b/>
          <w:bCs w:val="0"/>
          <w:sz w:val="24"/>
        </w:rPr>
      </w:pPr>
    </w:p>
    <w:p w14:paraId="22E6EF15" w14:textId="4F067691" w:rsidR="005128F6" w:rsidRPr="007217A0" w:rsidRDefault="005128F6" w:rsidP="005128F6">
      <w:pPr>
        <w:pStyle w:val="ListeParagraf"/>
        <w:numPr>
          <w:ilvl w:val="1"/>
          <w:numId w:val="1"/>
        </w:numPr>
        <w:ind w:left="993" w:hanging="633"/>
        <w:jc w:val="both"/>
        <w:outlineLvl w:val="1"/>
        <w:rPr>
          <w:b/>
          <w:bCs w:val="0"/>
          <w:sz w:val="24"/>
        </w:rPr>
      </w:pPr>
      <w:bookmarkStart w:id="71" w:name="_Toc217427603"/>
      <w:r w:rsidRPr="007217A0">
        <w:rPr>
          <w:b/>
          <w:bCs w:val="0"/>
          <w:sz w:val="24"/>
        </w:rPr>
        <w:t>Sera Gazı Emisyonlarını Azaltma Politikası</w:t>
      </w:r>
      <w:bookmarkEnd w:id="71"/>
    </w:p>
    <w:p w14:paraId="549D06D7" w14:textId="77777777" w:rsidR="00051E41" w:rsidRPr="007217A0" w:rsidRDefault="00051E41" w:rsidP="00051E41">
      <w:pPr>
        <w:spacing w:line="360" w:lineRule="auto"/>
        <w:jc w:val="both"/>
        <w:rPr>
          <w:b/>
          <w:bCs w:val="0"/>
        </w:rPr>
      </w:pPr>
      <w:r w:rsidRPr="007217A0">
        <w:rPr>
          <w:b/>
          <w:bCs w:val="0"/>
        </w:rPr>
        <w:t>1. Amaç</w:t>
      </w:r>
    </w:p>
    <w:p w14:paraId="271C4B56" w14:textId="77777777" w:rsidR="00051E41" w:rsidRPr="007217A0" w:rsidRDefault="00051E41" w:rsidP="00051E41">
      <w:pPr>
        <w:spacing w:line="360" w:lineRule="auto"/>
        <w:jc w:val="both"/>
      </w:pPr>
      <w:r w:rsidRPr="007217A0">
        <w:t>Bu politika, tesisimizin faaliyetlerinden kaynaklanan sera gazı emisyonlarını azaltmayı, iklim değişikliğiyle mücadeleye katkı sağlamayı ve çevresel sürdürülebilirliği desteklemeyi amaçlar.</w:t>
      </w:r>
    </w:p>
    <w:p w14:paraId="0382E4EF" w14:textId="77777777" w:rsidR="00051E41" w:rsidRPr="007217A0" w:rsidRDefault="00051E41" w:rsidP="00051E41">
      <w:pPr>
        <w:spacing w:line="360" w:lineRule="auto"/>
        <w:jc w:val="both"/>
      </w:pPr>
    </w:p>
    <w:p w14:paraId="4F954B43" w14:textId="77777777" w:rsidR="00051E41" w:rsidRPr="007217A0" w:rsidRDefault="00051E41" w:rsidP="00051E41">
      <w:pPr>
        <w:spacing w:line="360" w:lineRule="auto"/>
        <w:jc w:val="both"/>
        <w:rPr>
          <w:b/>
          <w:bCs w:val="0"/>
        </w:rPr>
      </w:pPr>
      <w:r w:rsidRPr="007217A0">
        <w:rPr>
          <w:b/>
          <w:bCs w:val="0"/>
        </w:rPr>
        <w:t>2. Kapsam</w:t>
      </w:r>
    </w:p>
    <w:p w14:paraId="2D752A26" w14:textId="77777777" w:rsidR="00051E41" w:rsidRPr="007217A0" w:rsidRDefault="00051E41" w:rsidP="00051E41">
      <w:pPr>
        <w:spacing w:line="360" w:lineRule="auto"/>
        <w:jc w:val="both"/>
      </w:pPr>
      <w:r w:rsidRPr="007217A0">
        <w:t>Tüm operasyonel birimler, teknik ekipler, satın alma departmanı, enerji ve çevre yönetimi sorumluları bu politika kapsamındadır.</w:t>
      </w:r>
    </w:p>
    <w:p w14:paraId="02DEC15C" w14:textId="77777777" w:rsidR="00051E41" w:rsidRPr="007217A0" w:rsidRDefault="00051E41" w:rsidP="00051E41">
      <w:pPr>
        <w:spacing w:line="360" w:lineRule="auto"/>
        <w:jc w:val="both"/>
      </w:pPr>
    </w:p>
    <w:p w14:paraId="36AC99D3" w14:textId="77777777" w:rsidR="00051E41" w:rsidRPr="007217A0" w:rsidRDefault="00051E41" w:rsidP="00051E41">
      <w:pPr>
        <w:spacing w:line="360" w:lineRule="auto"/>
        <w:jc w:val="both"/>
        <w:rPr>
          <w:b/>
          <w:bCs w:val="0"/>
        </w:rPr>
      </w:pPr>
      <w:r w:rsidRPr="007217A0">
        <w:rPr>
          <w:b/>
          <w:bCs w:val="0"/>
        </w:rPr>
        <w:t>3. İlkelerimiz</w:t>
      </w:r>
    </w:p>
    <w:p w14:paraId="1695FE5C" w14:textId="77777777" w:rsidR="00051E41" w:rsidRPr="007217A0" w:rsidRDefault="00051E41" w:rsidP="00051E41">
      <w:pPr>
        <w:spacing w:line="360" w:lineRule="auto"/>
        <w:jc w:val="both"/>
        <w:rPr>
          <w:b/>
          <w:bCs w:val="0"/>
        </w:rPr>
      </w:pPr>
      <w:r w:rsidRPr="007217A0">
        <w:rPr>
          <w:b/>
          <w:bCs w:val="0"/>
        </w:rPr>
        <w:t>Karbon Ayak İzinin Azaltılması</w:t>
      </w:r>
    </w:p>
    <w:p w14:paraId="134BDD93" w14:textId="77777777" w:rsidR="00051E41" w:rsidRPr="007217A0" w:rsidRDefault="00051E41" w:rsidP="00DA5863">
      <w:pPr>
        <w:numPr>
          <w:ilvl w:val="0"/>
          <w:numId w:val="41"/>
        </w:numPr>
        <w:spacing w:after="0" w:line="360" w:lineRule="auto"/>
        <w:jc w:val="both"/>
      </w:pPr>
      <w:r w:rsidRPr="007217A0">
        <w:t>Enerji tüketimi, ulaşım, atık yönetimi ve satın alma süreçlerinden kaynaklanan emisyonlar düzenli olarak izlenir.</w:t>
      </w:r>
    </w:p>
    <w:p w14:paraId="6080152F" w14:textId="77777777" w:rsidR="00051E41" w:rsidRPr="007217A0" w:rsidRDefault="00051E41" w:rsidP="00DA5863">
      <w:pPr>
        <w:numPr>
          <w:ilvl w:val="0"/>
          <w:numId w:val="41"/>
        </w:numPr>
        <w:spacing w:after="0" w:line="360" w:lineRule="auto"/>
        <w:jc w:val="both"/>
      </w:pPr>
      <w:r w:rsidRPr="007217A0">
        <w:t>Emisyon azaltım hedefleri yıllık olarak belirlenir ve performans göstergeleriyle takip edilir.</w:t>
      </w:r>
    </w:p>
    <w:p w14:paraId="2CB9A28A" w14:textId="77777777" w:rsidR="00051E41" w:rsidRPr="007217A0" w:rsidRDefault="00051E41" w:rsidP="00051E41">
      <w:pPr>
        <w:spacing w:line="360" w:lineRule="auto"/>
        <w:jc w:val="both"/>
        <w:rPr>
          <w:b/>
          <w:bCs w:val="0"/>
        </w:rPr>
      </w:pPr>
      <w:r w:rsidRPr="007217A0">
        <w:rPr>
          <w:b/>
          <w:bCs w:val="0"/>
        </w:rPr>
        <w:t>Enerji Verimliliği</w:t>
      </w:r>
    </w:p>
    <w:p w14:paraId="689D4246" w14:textId="77777777" w:rsidR="00051E41" w:rsidRPr="007217A0" w:rsidRDefault="00051E41" w:rsidP="00DA5863">
      <w:pPr>
        <w:numPr>
          <w:ilvl w:val="0"/>
          <w:numId w:val="42"/>
        </w:numPr>
        <w:spacing w:after="0" w:line="360" w:lineRule="auto"/>
        <w:jc w:val="both"/>
      </w:pPr>
      <w:r w:rsidRPr="007217A0">
        <w:t>Düşük enerji tüketimli ekipmanlar ve sistemler tercih edilir.</w:t>
      </w:r>
    </w:p>
    <w:p w14:paraId="740475D5" w14:textId="77777777" w:rsidR="00051E41" w:rsidRPr="007217A0" w:rsidRDefault="00051E41" w:rsidP="00DA5863">
      <w:pPr>
        <w:numPr>
          <w:ilvl w:val="0"/>
          <w:numId w:val="42"/>
        </w:numPr>
        <w:spacing w:after="0" w:line="360" w:lineRule="auto"/>
        <w:jc w:val="both"/>
      </w:pPr>
      <w:r w:rsidRPr="007217A0">
        <w:t>Aydınlatma, HVAC ve mutfak sistemlerinde verimlilik artırıcı teknolojiler kullanılır.</w:t>
      </w:r>
    </w:p>
    <w:p w14:paraId="6A2956A0" w14:textId="77777777" w:rsidR="00051E41" w:rsidRPr="007217A0" w:rsidRDefault="00051E41" w:rsidP="00DA5863">
      <w:pPr>
        <w:numPr>
          <w:ilvl w:val="0"/>
          <w:numId w:val="42"/>
        </w:numPr>
        <w:spacing w:after="0" w:line="360" w:lineRule="auto"/>
        <w:jc w:val="both"/>
      </w:pPr>
      <w:r w:rsidRPr="007217A0">
        <w:t>Enerji yönetim sistemi (</w:t>
      </w:r>
      <w:proofErr w:type="spellStart"/>
      <w:r w:rsidRPr="007217A0">
        <w:t>EnYS</w:t>
      </w:r>
      <w:proofErr w:type="spellEnd"/>
      <w:r w:rsidRPr="007217A0">
        <w:t>) ile tüketim verileri analiz edilir.</w:t>
      </w:r>
    </w:p>
    <w:p w14:paraId="4EED27D8" w14:textId="77777777" w:rsidR="00051E41" w:rsidRPr="007217A0" w:rsidRDefault="00051E41" w:rsidP="00051E41">
      <w:pPr>
        <w:spacing w:line="360" w:lineRule="auto"/>
        <w:jc w:val="both"/>
        <w:rPr>
          <w:b/>
          <w:bCs w:val="0"/>
        </w:rPr>
      </w:pPr>
      <w:r w:rsidRPr="007217A0">
        <w:rPr>
          <w:b/>
          <w:bCs w:val="0"/>
        </w:rPr>
        <w:t>Ulaşım ve Lojistik</w:t>
      </w:r>
    </w:p>
    <w:p w14:paraId="7B1E5CA3" w14:textId="77777777" w:rsidR="00051E41" w:rsidRPr="007217A0" w:rsidRDefault="00051E41" w:rsidP="00DA5863">
      <w:pPr>
        <w:numPr>
          <w:ilvl w:val="0"/>
          <w:numId w:val="43"/>
        </w:numPr>
        <w:spacing w:after="0" w:line="360" w:lineRule="auto"/>
        <w:jc w:val="both"/>
      </w:pPr>
      <w:r w:rsidRPr="007217A0">
        <w:t>Araç filosunda düşük emisyonlu veya elektrikli araçlar tercih edilir.</w:t>
      </w:r>
    </w:p>
    <w:p w14:paraId="56D4CAE1" w14:textId="77777777" w:rsidR="00051E41" w:rsidRPr="007217A0" w:rsidRDefault="00051E41" w:rsidP="00DA5863">
      <w:pPr>
        <w:numPr>
          <w:ilvl w:val="0"/>
          <w:numId w:val="43"/>
        </w:numPr>
        <w:spacing w:after="0" w:line="360" w:lineRule="auto"/>
        <w:jc w:val="both"/>
      </w:pPr>
      <w:r w:rsidRPr="007217A0">
        <w:t>Tedarik zinciri optimizasyonu ile taşıma kaynaklı emisyonlar azaltılır.</w:t>
      </w:r>
    </w:p>
    <w:p w14:paraId="3C7808B5" w14:textId="77777777" w:rsidR="00051E41" w:rsidRPr="007217A0" w:rsidRDefault="00051E41" w:rsidP="00DA5863">
      <w:pPr>
        <w:numPr>
          <w:ilvl w:val="0"/>
          <w:numId w:val="43"/>
        </w:numPr>
        <w:spacing w:after="0" w:line="360" w:lineRule="auto"/>
        <w:jc w:val="both"/>
      </w:pPr>
      <w:r w:rsidRPr="007217A0">
        <w:t>Misafir ve çalışan ulaşımında toplu taşıma ve bisiklet kullanım teşvik edilir.</w:t>
      </w:r>
    </w:p>
    <w:p w14:paraId="63F2E1F7" w14:textId="77777777" w:rsidR="00051E41" w:rsidRPr="007217A0" w:rsidRDefault="00051E41" w:rsidP="00051E41">
      <w:pPr>
        <w:spacing w:line="360" w:lineRule="auto"/>
        <w:jc w:val="both"/>
        <w:rPr>
          <w:b/>
          <w:bCs w:val="0"/>
        </w:rPr>
      </w:pPr>
      <w:r w:rsidRPr="007217A0">
        <w:rPr>
          <w:b/>
          <w:bCs w:val="0"/>
        </w:rPr>
        <w:t>Sürdürülebilir Satın Alma</w:t>
      </w:r>
    </w:p>
    <w:p w14:paraId="77D3B53E" w14:textId="77777777" w:rsidR="00051E41" w:rsidRPr="007217A0" w:rsidRDefault="00051E41" w:rsidP="00DA5863">
      <w:pPr>
        <w:numPr>
          <w:ilvl w:val="0"/>
          <w:numId w:val="44"/>
        </w:numPr>
        <w:spacing w:after="0" w:line="360" w:lineRule="auto"/>
        <w:jc w:val="both"/>
      </w:pPr>
      <w:r w:rsidRPr="007217A0">
        <w:t>Yerel ve düşük karbon ayak izine sahip ürünler önceliklendirilir.</w:t>
      </w:r>
    </w:p>
    <w:p w14:paraId="0FDCF6AD" w14:textId="77777777" w:rsidR="00051E41" w:rsidRPr="007217A0" w:rsidRDefault="00051E41" w:rsidP="00DA5863">
      <w:pPr>
        <w:numPr>
          <w:ilvl w:val="0"/>
          <w:numId w:val="44"/>
        </w:numPr>
        <w:spacing w:after="0" w:line="360" w:lineRule="auto"/>
        <w:jc w:val="both"/>
      </w:pPr>
      <w:r w:rsidRPr="007217A0">
        <w:t>Tedarikçilerden çevresel performans bilgileri talep edilir.</w:t>
      </w:r>
    </w:p>
    <w:p w14:paraId="2AEFF4BC" w14:textId="77777777" w:rsidR="00051E41" w:rsidRPr="007217A0" w:rsidRDefault="00051E41" w:rsidP="00DA5863">
      <w:pPr>
        <w:numPr>
          <w:ilvl w:val="0"/>
          <w:numId w:val="44"/>
        </w:numPr>
        <w:spacing w:after="0" w:line="360" w:lineRule="auto"/>
        <w:jc w:val="both"/>
      </w:pPr>
      <w:r w:rsidRPr="007217A0">
        <w:t>Yaşam döngüsü maliyeti ve emisyon etkisi satın alma kararlarında dikkate alınır.</w:t>
      </w:r>
    </w:p>
    <w:p w14:paraId="528C9861" w14:textId="77777777" w:rsidR="00051E41" w:rsidRPr="007217A0" w:rsidRDefault="00051E41" w:rsidP="00051E41">
      <w:pPr>
        <w:spacing w:line="360" w:lineRule="auto"/>
        <w:jc w:val="both"/>
        <w:rPr>
          <w:b/>
          <w:bCs w:val="0"/>
        </w:rPr>
      </w:pPr>
      <w:r w:rsidRPr="007217A0">
        <w:rPr>
          <w:b/>
          <w:bCs w:val="0"/>
        </w:rPr>
        <w:lastRenderedPageBreak/>
        <w:t>Atık ve Su Yönetimi</w:t>
      </w:r>
    </w:p>
    <w:p w14:paraId="76BE9109" w14:textId="77777777" w:rsidR="00051E41" w:rsidRPr="007217A0" w:rsidRDefault="00051E41" w:rsidP="00DA5863">
      <w:pPr>
        <w:numPr>
          <w:ilvl w:val="0"/>
          <w:numId w:val="45"/>
        </w:numPr>
        <w:spacing w:after="0" w:line="360" w:lineRule="auto"/>
        <w:jc w:val="both"/>
      </w:pPr>
      <w:r w:rsidRPr="007217A0">
        <w:t xml:space="preserve">Organik atıklar </w:t>
      </w:r>
      <w:proofErr w:type="spellStart"/>
      <w:r w:rsidRPr="007217A0">
        <w:t>kompostlanır</w:t>
      </w:r>
      <w:proofErr w:type="spellEnd"/>
      <w:r w:rsidRPr="007217A0">
        <w:t>, geri dönüşüm oranı artırılır.</w:t>
      </w:r>
    </w:p>
    <w:p w14:paraId="07CEF145" w14:textId="77777777" w:rsidR="00051E41" w:rsidRPr="007217A0" w:rsidRDefault="00051E41" w:rsidP="00DA5863">
      <w:pPr>
        <w:numPr>
          <w:ilvl w:val="0"/>
          <w:numId w:val="45"/>
        </w:numPr>
        <w:spacing w:after="0" w:line="360" w:lineRule="auto"/>
        <w:jc w:val="both"/>
      </w:pPr>
      <w:r w:rsidRPr="007217A0">
        <w:t>Su tüketimi azaltılarak dolaylı enerji tüketimi düşürülür.</w:t>
      </w:r>
    </w:p>
    <w:p w14:paraId="290AA63B" w14:textId="77777777" w:rsidR="00051E41" w:rsidRPr="007217A0" w:rsidRDefault="00051E41" w:rsidP="00DA5863">
      <w:pPr>
        <w:numPr>
          <w:ilvl w:val="0"/>
          <w:numId w:val="45"/>
        </w:numPr>
        <w:spacing w:after="0" w:line="360" w:lineRule="auto"/>
        <w:jc w:val="both"/>
      </w:pPr>
      <w:r w:rsidRPr="007217A0">
        <w:t>Gri su ve yağmur suyu sistemleri değerlendirilir.</w:t>
      </w:r>
    </w:p>
    <w:p w14:paraId="1897E7D3" w14:textId="77777777" w:rsidR="00051E41" w:rsidRPr="007217A0" w:rsidRDefault="00051E41" w:rsidP="00051E41">
      <w:pPr>
        <w:spacing w:line="360" w:lineRule="auto"/>
        <w:jc w:val="both"/>
        <w:rPr>
          <w:b/>
          <w:bCs w:val="0"/>
        </w:rPr>
      </w:pPr>
      <w:r w:rsidRPr="007217A0">
        <w:rPr>
          <w:b/>
          <w:bCs w:val="0"/>
        </w:rPr>
        <w:t>Eğitim ve Farkındalık</w:t>
      </w:r>
    </w:p>
    <w:p w14:paraId="16A53A95" w14:textId="77777777" w:rsidR="00051E41" w:rsidRPr="007217A0" w:rsidRDefault="00051E41" w:rsidP="00DA5863">
      <w:pPr>
        <w:numPr>
          <w:ilvl w:val="0"/>
          <w:numId w:val="46"/>
        </w:numPr>
        <w:spacing w:after="0" w:line="360" w:lineRule="auto"/>
        <w:jc w:val="both"/>
      </w:pPr>
      <w:r w:rsidRPr="007217A0">
        <w:t>Tüm çalışanlara yılda en az bir kez iklim değişikliği ve emisyon azaltımı eğitimi verilir.</w:t>
      </w:r>
    </w:p>
    <w:p w14:paraId="5BC5310E" w14:textId="77777777" w:rsidR="00051E41" w:rsidRPr="007217A0" w:rsidRDefault="00051E41" w:rsidP="00DA5863">
      <w:pPr>
        <w:numPr>
          <w:ilvl w:val="0"/>
          <w:numId w:val="46"/>
        </w:numPr>
        <w:spacing w:after="0" w:line="360" w:lineRule="auto"/>
        <w:jc w:val="both"/>
      </w:pPr>
      <w:r w:rsidRPr="007217A0">
        <w:t>Misafirlere yönelik bilgilendirme materyalleri hazırlanır.</w:t>
      </w:r>
    </w:p>
    <w:p w14:paraId="36F7D881" w14:textId="77777777" w:rsidR="00051E41" w:rsidRPr="007217A0" w:rsidRDefault="00051E41" w:rsidP="00DA5863">
      <w:pPr>
        <w:numPr>
          <w:ilvl w:val="0"/>
          <w:numId w:val="46"/>
        </w:numPr>
        <w:spacing w:after="0" w:line="360" w:lineRule="auto"/>
        <w:jc w:val="both"/>
      </w:pPr>
      <w:r w:rsidRPr="007217A0">
        <w:t>Geri bildirim mekanizmaları ile öneriler toplanır.</w:t>
      </w:r>
    </w:p>
    <w:p w14:paraId="5D398E59" w14:textId="77777777" w:rsidR="00051E41" w:rsidRPr="007217A0" w:rsidRDefault="00051E41" w:rsidP="00051E41">
      <w:pPr>
        <w:spacing w:line="360" w:lineRule="auto"/>
        <w:jc w:val="both"/>
        <w:rPr>
          <w:b/>
          <w:bCs w:val="0"/>
        </w:rPr>
      </w:pPr>
      <w:r w:rsidRPr="007217A0">
        <w:rPr>
          <w:b/>
          <w:bCs w:val="0"/>
        </w:rPr>
        <w:t>İzleme ve Raporlama</w:t>
      </w:r>
    </w:p>
    <w:p w14:paraId="0416E319" w14:textId="77777777" w:rsidR="00051E41" w:rsidRPr="007217A0" w:rsidRDefault="00051E41" w:rsidP="00DA5863">
      <w:pPr>
        <w:numPr>
          <w:ilvl w:val="0"/>
          <w:numId w:val="47"/>
        </w:numPr>
        <w:spacing w:after="0" w:line="360" w:lineRule="auto"/>
        <w:jc w:val="both"/>
      </w:pPr>
      <w:r w:rsidRPr="007217A0">
        <w:t>Emisyon verileri ISO 14064 standardına uygun şekilde hesaplanır.</w:t>
      </w:r>
    </w:p>
    <w:p w14:paraId="7D12E5BC" w14:textId="77777777" w:rsidR="00051E41" w:rsidRPr="007217A0" w:rsidRDefault="00051E41" w:rsidP="00DA5863">
      <w:pPr>
        <w:numPr>
          <w:ilvl w:val="0"/>
          <w:numId w:val="47"/>
        </w:numPr>
        <w:spacing w:after="0" w:line="360" w:lineRule="auto"/>
        <w:jc w:val="both"/>
      </w:pPr>
      <w:r w:rsidRPr="007217A0">
        <w:t>Yıllık sera gazı envanteri hazırlanır ve yönetimle paylaşılır.</w:t>
      </w:r>
    </w:p>
    <w:p w14:paraId="7C4B0D82" w14:textId="44FE1C05" w:rsidR="00051E41" w:rsidRPr="007217A0" w:rsidRDefault="00051E41" w:rsidP="00DA5863">
      <w:pPr>
        <w:numPr>
          <w:ilvl w:val="0"/>
          <w:numId w:val="47"/>
        </w:numPr>
        <w:spacing w:after="0" w:line="360" w:lineRule="auto"/>
        <w:jc w:val="both"/>
      </w:pPr>
      <w:r w:rsidRPr="007217A0">
        <w:t>Performans sapmaları için düzeltici faaliyet planları oluşturulur.</w:t>
      </w:r>
    </w:p>
    <w:p w14:paraId="201EB722" w14:textId="77777777" w:rsidR="00051E41" w:rsidRPr="007217A0" w:rsidRDefault="00051E41" w:rsidP="00051E41">
      <w:pPr>
        <w:spacing w:after="0" w:line="360" w:lineRule="auto"/>
        <w:jc w:val="both"/>
      </w:pPr>
    </w:p>
    <w:p w14:paraId="106ECEE0" w14:textId="45FF7D9B" w:rsidR="005128F6" w:rsidRPr="007217A0" w:rsidRDefault="005128F6" w:rsidP="005128F6">
      <w:pPr>
        <w:pStyle w:val="ListeParagraf"/>
        <w:numPr>
          <w:ilvl w:val="1"/>
          <w:numId w:val="1"/>
        </w:numPr>
        <w:ind w:left="993" w:hanging="633"/>
        <w:jc w:val="both"/>
        <w:outlineLvl w:val="1"/>
        <w:rPr>
          <w:b/>
          <w:bCs w:val="0"/>
          <w:sz w:val="24"/>
        </w:rPr>
      </w:pPr>
      <w:bookmarkStart w:id="72" w:name="_Toc217427604"/>
      <w:r w:rsidRPr="007217A0">
        <w:rPr>
          <w:b/>
          <w:bCs w:val="0"/>
          <w:sz w:val="24"/>
        </w:rPr>
        <w:t>Performans ve Terfi Politikası</w:t>
      </w:r>
      <w:bookmarkEnd w:id="72"/>
    </w:p>
    <w:p w14:paraId="546A3141" w14:textId="77777777" w:rsidR="00051E41" w:rsidRPr="007217A0" w:rsidRDefault="00051E41" w:rsidP="00051E41">
      <w:pPr>
        <w:spacing w:line="360" w:lineRule="auto"/>
        <w:jc w:val="both"/>
        <w:rPr>
          <w:b/>
          <w:bCs w:val="0"/>
        </w:rPr>
      </w:pPr>
      <w:r w:rsidRPr="007217A0">
        <w:rPr>
          <w:b/>
          <w:bCs w:val="0"/>
        </w:rPr>
        <w:t>1. Amaç</w:t>
      </w:r>
    </w:p>
    <w:p w14:paraId="08F07F21" w14:textId="77777777" w:rsidR="00051E41" w:rsidRPr="007217A0" w:rsidRDefault="00051E41" w:rsidP="00051E41">
      <w:pPr>
        <w:spacing w:line="360" w:lineRule="auto"/>
        <w:jc w:val="both"/>
      </w:pPr>
      <w:r w:rsidRPr="007217A0">
        <w:t>Bu politika, çalışanların görevlerini etkin şekilde yerine getirmelerini teşvik etmek, bireysel ve kurumsal başarıyı ödüllendirmek ve terfi süreçlerinde adil, objektif ve şeffaf bir sistem oluşturmak amacıyla hazırlanmıştır.</w:t>
      </w:r>
    </w:p>
    <w:p w14:paraId="0D49D9C7" w14:textId="77777777" w:rsidR="00051E41" w:rsidRPr="007217A0" w:rsidRDefault="00051E41" w:rsidP="00051E41">
      <w:pPr>
        <w:spacing w:line="360" w:lineRule="auto"/>
        <w:jc w:val="both"/>
      </w:pPr>
    </w:p>
    <w:p w14:paraId="65345107" w14:textId="77777777" w:rsidR="00051E41" w:rsidRPr="007217A0" w:rsidRDefault="00051E41" w:rsidP="00051E41">
      <w:pPr>
        <w:spacing w:line="360" w:lineRule="auto"/>
        <w:jc w:val="both"/>
        <w:rPr>
          <w:b/>
          <w:bCs w:val="0"/>
        </w:rPr>
      </w:pPr>
      <w:r w:rsidRPr="007217A0">
        <w:rPr>
          <w:b/>
          <w:bCs w:val="0"/>
        </w:rPr>
        <w:t>2. Kapsam</w:t>
      </w:r>
    </w:p>
    <w:p w14:paraId="23155A0D" w14:textId="77777777" w:rsidR="00051E41" w:rsidRPr="007217A0" w:rsidRDefault="00051E41" w:rsidP="00051E41">
      <w:pPr>
        <w:spacing w:line="360" w:lineRule="auto"/>
        <w:jc w:val="both"/>
      </w:pPr>
      <w:r w:rsidRPr="007217A0">
        <w:t>Tüm kadrolu, sözleşmeli ve stajyer çalışanlar ile yöneticiler bu politika kapsamındadır.</w:t>
      </w:r>
    </w:p>
    <w:p w14:paraId="052C7CC4" w14:textId="77777777" w:rsidR="00051E41" w:rsidRPr="007217A0" w:rsidRDefault="00051E41" w:rsidP="00051E41">
      <w:pPr>
        <w:spacing w:line="360" w:lineRule="auto"/>
        <w:jc w:val="both"/>
      </w:pPr>
    </w:p>
    <w:p w14:paraId="16BB2F17" w14:textId="77777777" w:rsidR="00051E41" w:rsidRPr="007217A0" w:rsidRDefault="00051E41" w:rsidP="00051E41">
      <w:pPr>
        <w:spacing w:line="360" w:lineRule="auto"/>
        <w:jc w:val="both"/>
        <w:rPr>
          <w:b/>
          <w:bCs w:val="0"/>
        </w:rPr>
      </w:pPr>
      <w:r w:rsidRPr="007217A0">
        <w:rPr>
          <w:b/>
          <w:bCs w:val="0"/>
        </w:rPr>
        <w:t>3. İlkelerimiz</w:t>
      </w:r>
    </w:p>
    <w:p w14:paraId="260A4E90" w14:textId="77777777" w:rsidR="00051E41" w:rsidRPr="007217A0" w:rsidRDefault="00051E41" w:rsidP="00051E41">
      <w:pPr>
        <w:spacing w:line="360" w:lineRule="auto"/>
        <w:jc w:val="both"/>
        <w:rPr>
          <w:b/>
          <w:bCs w:val="0"/>
        </w:rPr>
      </w:pPr>
      <w:r w:rsidRPr="007217A0">
        <w:rPr>
          <w:b/>
          <w:bCs w:val="0"/>
        </w:rPr>
        <w:t>Performans Değerlendirme</w:t>
      </w:r>
    </w:p>
    <w:p w14:paraId="7474AF8B" w14:textId="77777777" w:rsidR="00051E41" w:rsidRPr="007217A0" w:rsidRDefault="00051E41" w:rsidP="00DA5863">
      <w:pPr>
        <w:numPr>
          <w:ilvl w:val="0"/>
          <w:numId w:val="48"/>
        </w:numPr>
        <w:spacing w:after="0" w:line="360" w:lineRule="auto"/>
        <w:jc w:val="both"/>
      </w:pPr>
      <w:r w:rsidRPr="007217A0">
        <w:t>Her çalışan yılda en az bir kez performans değerlendirmesine tabi tutulur.</w:t>
      </w:r>
    </w:p>
    <w:p w14:paraId="3B7F6168" w14:textId="77777777" w:rsidR="00051E41" w:rsidRPr="007217A0" w:rsidRDefault="00051E41" w:rsidP="00DA5863">
      <w:pPr>
        <w:numPr>
          <w:ilvl w:val="0"/>
          <w:numId w:val="48"/>
        </w:numPr>
        <w:spacing w:after="0" w:line="360" w:lineRule="auto"/>
        <w:jc w:val="both"/>
      </w:pPr>
      <w:r w:rsidRPr="007217A0">
        <w:t>Değerlendirme; görev tanımı, hedef başarımı, yetkinlikler, ekip çalışması ve gelişim potansiyeli kriterlerine göre yapılır.</w:t>
      </w:r>
    </w:p>
    <w:p w14:paraId="20C89AA4" w14:textId="77777777" w:rsidR="00051E41" w:rsidRPr="007217A0" w:rsidRDefault="00051E41" w:rsidP="00DA5863">
      <w:pPr>
        <w:numPr>
          <w:ilvl w:val="0"/>
          <w:numId w:val="48"/>
        </w:numPr>
        <w:spacing w:after="0" w:line="360" w:lineRule="auto"/>
        <w:jc w:val="both"/>
      </w:pPr>
      <w:r w:rsidRPr="007217A0">
        <w:t>Değerlendirme sonuçları çalışanla paylaşılır, gelişim alanları belirlenir.</w:t>
      </w:r>
    </w:p>
    <w:p w14:paraId="4AE14079" w14:textId="77777777" w:rsidR="00051E41" w:rsidRPr="007217A0" w:rsidRDefault="00051E41" w:rsidP="00051E41">
      <w:pPr>
        <w:spacing w:line="360" w:lineRule="auto"/>
        <w:jc w:val="both"/>
        <w:rPr>
          <w:b/>
          <w:bCs w:val="0"/>
        </w:rPr>
      </w:pPr>
      <w:r w:rsidRPr="007217A0">
        <w:rPr>
          <w:b/>
          <w:bCs w:val="0"/>
        </w:rPr>
        <w:t>Terfi Süreci</w:t>
      </w:r>
    </w:p>
    <w:p w14:paraId="3E7332F4" w14:textId="77777777" w:rsidR="00051E41" w:rsidRPr="007217A0" w:rsidRDefault="00051E41" w:rsidP="00DA5863">
      <w:pPr>
        <w:numPr>
          <w:ilvl w:val="0"/>
          <w:numId w:val="49"/>
        </w:numPr>
        <w:spacing w:after="0" w:line="360" w:lineRule="auto"/>
        <w:jc w:val="both"/>
      </w:pPr>
      <w:r w:rsidRPr="007217A0">
        <w:t>Terfiler liyakat, performans, liderlik potansiyeli ve kurumsal ihtiyaçlar doğrultusunda gerçekleştirilir.</w:t>
      </w:r>
    </w:p>
    <w:p w14:paraId="6476A20A" w14:textId="77777777" w:rsidR="00051E41" w:rsidRPr="007217A0" w:rsidRDefault="00051E41" w:rsidP="00DA5863">
      <w:pPr>
        <w:numPr>
          <w:ilvl w:val="0"/>
          <w:numId w:val="49"/>
        </w:numPr>
        <w:spacing w:after="0" w:line="360" w:lineRule="auto"/>
        <w:jc w:val="both"/>
      </w:pPr>
      <w:r w:rsidRPr="007217A0">
        <w:lastRenderedPageBreak/>
        <w:t>Terfi adayları için en az 6 aylık performans verisi ve yöneticiden referans alınır.</w:t>
      </w:r>
    </w:p>
    <w:p w14:paraId="36334CF3" w14:textId="77777777" w:rsidR="00051E41" w:rsidRPr="007217A0" w:rsidRDefault="00051E41" w:rsidP="00DA5863">
      <w:pPr>
        <w:numPr>
          <w:ilvl w:val="0"/>
          <w:numId w:val="49"/>
        </w:numPr>
        <w:spacing w:after="0" w:line="360" w:lineRule="auto"/>
        <w:jc w:val="both"/>
      </w:pPr>
      <w:r w:rsidRPr="007217A0">
        <w:t>Terfi kararları İnsan Kaynakları ve ilgili yöneticilerden oluşan komite tarafından alınır.</w:t>
      </w:r>
    </w:p>
    <w:p w14:paraId="691BCEA8" w14:textId="77777777" w:rsidR="00051E41" w:rsidRPr="007217A0" w:rsidRDefault="00051E41" w:rsidP="00051E41">
      <w:pPr>
        <w:spacing w:line="360" w:lineRule="auto"/>
        <w:jc w:val="both"/>
        <w:rPr>
          <w:b/>
          <w:bCs w:val="0"/>
        </w:rPr>
      </w:pPr>
      <w:r w:rsidRPr="007217A0">
        <w:rPr>
          <w:b/>
          <w:bCs w:val="0"/>
        </w:rPr>
        <w:t>Eğitim ve Gelişim</w:t>
      </w:r>
    </w:p>
    <w:p w14:paraId="6AD3EEB3" w14:textId="77777777" w:rsidR="00051E41" w:rsidRPr="007217A0" w:rsidRDefault="00051E41" w:rsidP="00DA5863">
      <w:pPr>
        <w:numPr>
          <w:ilvl w:val="0"/>
          <w:numId w:val="50"/>
        </w:numPr>
        <w:spacing w:after="0" w:line="360" w:lineRule="auto"/>
        <w:jc w:val="both"/>
      </w:pPr>
      <w:proofErr w:type="spellStart"/>
      <w:r w:rsidRPr="007217A0">
        <w:t>Terfiye</w:t>
      </w:r>
      <w:proofErr w:type="spellEnd"/>
      <w:r w:rsidRPr="007217A0">
        <w:t xml:space="preserve"> hazırlık sürecinde çalışanlara liderlik, iletişim ve teknik beceri eğitimleri sunulur.</w:t>
      </w:r>
    </w:p>
    <w:p w14:paraId="5F7949E7" w14:textId="77777777" w:rsidR="00051E41" w:rsidRPr="007217A0" w:rsidRDefault="00051E41" w:rsidP="00DA5863">
      <w:pPr>
        <w:numPr>
          <w:ilvl w:val="0"/>
          <w:numId w:val="50"/>
        </w:numPr>
        <w:spacing w:after="0" w:line="360" w:lineRule="auto"/>
        <w:jc w:val="both"/>
      </w:pPr>
      <w:r w:rsidRPr="007217A0">
        <w:t>Gelişim planları bireysel hedeflerle uyumlu şekilde hazırlanır.</w:t>
      </w:r>
    </w:p>
    <w:p w14:paraId="4B150CF1" w14:textId="77777777" w:rsidR="00051E41" w:rsidRPr="007217A0" w:rsidRDefault="00051E41" w:rsidP="00DA5863">
      <w:pPr>
        <w:numPr>
          <w:ilvl w:val="0"/>
          <w:numId w:val="50"/>
        </w:numPr>
        <w:spacing w:after="0" w:line="360" w:lineRule="auto"/>
        <w:jc w:val="both"/>
      </w:pPr>
      <w:r w:rsidRPr="007217A0">
        <w:t>Eğitim katılımı ve gelişim göstergeleri terfi değerlendirmesinde dikkate alınır.</w:t>
      </w:r>
    </w:p>
    <w:p w14:paraId="019E5438" w14:textId="77777777" w:rsidR="00051E41" w:rsidRPr="007217A0" w:rsidRDefault="00051E41" w:rsidP="00051E41">
      <w:pPr>
        <w:spacing w:line="360" w:lineRule="auto"/>
        <w:jc w:val="both"/>
        <w:rPr>
          <w:b/>
          <w:bCs w:val="0"/>
        </w:rPr>
      </w:pPr>
      <w:r w:rsidRPr="007217A0">
        <w:rPr>
          <w:b/>
          <w:bCs w:val="0"/>
        </w:rPr>
        <w:t>Eşitlik ve Şeffaflık</w:t>
      </w:r>
    </w:p>
    <w:p w14:paraId="32119394" w14:textId="77777777" w:rsidR="00051E41" w:rsidRPr="007217A0" w:rsidRDefault="00051E41" w:rsidP="00DA5863">
      <w:pPr>
        <w:numPr>
          <w:ilvl w:val="0"/>
          <w:numId w:val="51"/>
        </w:numPr>
        <w:spacing w:after="0" w:line="360" w:lineRule="auto"/>
        <w:jc w:val="both"/>
      </w:pPr>
      <w:r w:rsidRPr="007217A0">
        <w:t>Cinsiyet, yaş, etnik köken, engellilik, inanç veya kişisel görüş farkı gözetmeksizin eşit değerlendirme yapılır.</w:t>
      </w:r>
    </w:p>
    <w:p w14:paraId="67576730" w14:textId="77777777" w:rsidR="00051E41" w:rsidRPr="007217A0" w:rsidRDefault="00051E41" w:rsidP="00DA5863">
      <w:pPr>
        <w:numPr>
          <w:ilvl w:val="0"/>
          <w:numId w:val="51"/>
        </w:numPr>
        <w:spacing w:after="0" w:line="360" w:lineRule="auto"/>
        <w:jc w:val="both"/>
      </w:pPr>
      <w:r w:rsidRPr="007217A0">
        <w:t>Tüm terfi kriterleri yazılı olarak tanımlanır ve çalışanlara açık şekilde sunulur.</w:t>
      </w:r>
    </w:p>
    <w:p w14:paraId="1F1E7A4A" w14:textId="77777777" w:rsidR="00051E41" w:rsidRPr="007217A0" w:rsidRDefault="00051E41" w:rsidP="00DA5863">
      <w:pPr>
        <w:numPr>
          <w:ilvl w:val="0"/>
          <w:numId w:val="51"/>
        </w:numPr>
        <w:spacing w:after="0" w:line="360" w:lineRule="auto"/>
        <w:jc w:val="both"/>
      </w:pPr>
      <w:r w:rsidRPr="007217A0">
        <w:t>Terfi sürecinde çalışan görüşleri dikkate alınır, itiraz mekanizması işletilir.</w:t>
      </w:r>
    </w:p>
    <w:p w14:paraId="6F461C95" w14:textId="77777777" w:rsidR="00051E41" w:rsidRPr="007217A0" w:rsidRDefault="00051E41" w:rsidP="00051E41">
      <w:pPr>
        <w:spacing w:line="360" w:lineRule="auto"/>
        <w:jc w:val="both"/>
        <w:rPr>
          <w:b/>
          <w:bCs w:val="0"/>
        </w:rPr>
      </w:pPr>
      <w:r w:rsidRPr="007217A0">
        <w:rPr>
          <w:b/>
          <w:bCs w:val="0"/>
        </w:rPr>
        <w:t>Sürekli İyileştirme</w:t>
      </w:r>
    </w:p>
    <w:p w14:paraId="6FC366B4" w14:textId="77777777" w:rsidR="00051E41" w:rsidRPr="007217A0" w:rsidRDefault="00051E41" w:rsidP="00DA5863">
      <w:pPr>
        <w:numPr>
          <w:ilvl w:val="0"/>
          <w:numId w:val="52"/>
        </w:numPr>
        <w:spacing w:after="0" w:line="360" w:lineRule="auto"/>
        <w:jc w:val="both"/>
      </w:pPr>
      <w:r w:rsidRPr="007217A0">
        <w:t>Performans ve terfi sistemi yılda bir kez gözden geçirilir.</w:t>
      </w:r>
    </w:p>
    <w:p w14:paraId="3647FADB" w14:textId="77777777" w:rsidR="00051E41" w:rsidRPr="007217A0" w:rsidRDefault="00051E41" w:rsidP="00DA5863">
      <w:pPr>
        <w:numPr>
          <w:ilvl w:val="0"/>
          <w:numId w:val="52"/>
        </w:numPr>
        <w:spacing w:after="0" w:line="360" w:lineRule="auto"/>
        <w:jc w:val="both"/>
      </w:pPr>
      <w:r w:rsidRPr="007217A0">
        <w:t>Geri bildirimler doğrultusunda süreçler güncellenir.</w:t>
      </w:r>
    </w:p>
    <w:p w14:paraId="026F79F4" w14:textId="77777777" w:rsidR="00051E41" w:rsidRPr="007217A0" w:rsidRDefault="00051E41" w:rsidP="00DA5863">
      <w:pPr>
        <w:numPr>
          <w:ilvl w:val="0"/>
          <w:numId w:val="52"/>
        </w:numPr>
        <w:spacing w:after="0" w:line="360" w:lineRule="auto"/>
        <w:jc w:val="both"/>
      </w:pPr>
      <w:r w:rsidRPr="007217A0">
        <w:t>Kurumsal hedeflerle uyumlu hale getirilerek stratejik gelişim desteklenir.</w:t>
      </w:r>
    </w:p>
    <w:p w14:paraId="79EABC3F" w14:textId="77777777" w:rsidR="00051E41" w:rsidRPr="007217A0" w:rsidRDefault="00051E41" w:rsidP="00051E41">
      <w:pPr>
        <w:rPr>
          <w:b/>
          <w:bCs w:val="0"/>
          <w:sz w:val="24"/>
        </w:rPr>
      </w:pPr>
    </w:p>
    <w:p w14:paraId="06031D7A" w14:textId="7582707B" w:rsidR="005128F6" w:rsidRPr="007217A0" w:rsidRDefault="005128F6" w:rsidP="005128F6">
      <w:pPr>
        <w:pStyle w:val="ListeParagraf"/>
        <w:numPr>
          <w:ilvl w:val="1"/>
          <w:numId w:val="1"/>
        </w:numPr>
        <w:ind w:left="993" w:hanging="633"/>
        <w:jc w:val="both"/>
        <w:outlineLvl w:val="1"/>
        <w:rPr>
          <w:b/>
          <w:bCs w:val="0"/>
          <w:sz w:val="24"/>
        </w:rPr>
      </w:pPr>
      <w:bookmarkStart w:id="73" w:name="_Toc217427605"/>
      <w:r w:rsidRPr="007217A0">
        <w:rPr>
          <w:b/>
          <w:bCs w:val="0"/>
          <w:sz w:val="24"/>
        </w:rPr>
        <w:t>İç ve Dış Denetim Politikası</w:t>
      </w:r>
      <w:bookmarkEnd w:id="73"/>
    </w:p>
    <w:p w14:paraId="3A04DF45" w14:textId="77777777" w:rsidR="00051E41" w:rsidRPr="007217A0" w:rsidRDefault="00051E41" w:rsidP="00051E41">
      <w:pPr>
        <w:spacing w:line="360" w:lineRule="auto"/>
        <w:jc w:val="both"/>
        <w:rPr>
          <w:b/>
          <w:bCs w:val="0"/>
        </w:rPr>
      </w:pPr>
      <w:r w:rsidRPr="007217A0">
        <w:rPr>
          <w:b/>
          <w:bCs w:val="0"/>
        </w:rPr>
        <w:t>1. Amaç</w:t>
      </w:r>
    </w:p>
    <w:p w14:paraId="67F63421" w14:textId="77777777" w:rsidR="00051E41" w:rsidRPr="007217A0" w:rsidRDefault="00051E41" w:rsidP="00051E41">
      <w:pPr>
        <w:spacing w:line="360" w:lineRule="auto"/>
        <w:jc w:val="both"/>
      </w:pPr>
      <w:r w:rsidRPr="007217A0">
        <w:t>Bu politika, tesisin tüm yönetim sistemlerinin etkinliğini ve uygunluğunu değerlendirmek amacıyla iç ve dış denetimlerin planlı, sistematik ve tarafsız şekilde yürütülmesini sağlar. Denetim sonuçları, sürekli iyileştirme ve yasal uyum için temel teşkil eder.</w:t>
      </w:r>
    </w:p>
    <w:p w14:paraId="6B3ABC90" w14:textId="77777777" w:rsidR="00051E41" w:rsidRPr="007217A0" w:rsidRDefault="00051E41" w:rsidP="00051E41">
      <w:pPr>
        <w:spacing w:line="360" w:lineRule="auto"/>
        <w:jc w:val="both"/>
      </w:pPr>
    </w:p>
    <w:p w14:paraId="4760D3B4" w14:textId="77777777" w:rsidR="00051E41" w:rsidRPr="007217A0" w:rsidRDefault="00051E41" w:rsidP="00051E41">
      <w:pPr>
        <w:spacing w:line="360" w:lineRule="auto"/>
        <w:jc w:val="both"/>
        <w:rPr>
          <w:b/>
          <w:bCs w:val="0"/>
        </w:rPr>
      </w:pPr>
      <w:r w:rsidRPr="007217A0">
        <w:rPr>
          <w:b/>
          <w:bCs w:val="0"/>
        </w:rPr>
        <w:t>2. Kapsam</w:t>
      </w:r>
    </w:p>
    <w:p w14:paraId="68A66FBD" w14:textId="77777777" w:rsidR="00051E41" w:rsidRPr="007217A0" w:rsidRDefault="00051E41" w:rsidP="00051E41">
      <w:pPr>
        <w:spacing w:line="360" w:lineRule="auto"/>
        <w:jc w:val="both"/>
      </w:pPr>
      <w:r w:rsidRPr="007217A0">
        <w:t>Kalite, çevre, iş sağlığı ve güvenliği, enerji, gıda güvenliği, sosyal sorumluluk ve sürdürülebilirlik sistemleri dahil olmak üzere tüm yönetim sistemleri bu politika kapsamındadır.</w:t>
      </w:r>
    </w:p>
    <w:p w14:paraId="54198D36" w14:textId="77777777" w:rsidR="00051E41" w:rsidRPr="007217A0" w:rsidRDefault="00051E41" w:rsidP="00051E41">
      <w:pPr>
        <w:spacing w:line="360" w:lineRule="auto"/>
        <w:jc w:val="both"/>
      </w:pPr>
    </w:p>
    <w:p w14:paraId="734B2B81" w14:textId="77777777" w:rsidR="00051E41" w:rsidRPr="007217A0" w:rsidRDefault="00051E41" w:rsidP="00051E41">
      <w:pPr>
        <w:spacing w:line="360" w:lineRule="auto"/>
        <w:jc w:val="both"/>
        <w:rPr>
          <w:b/>
          <w:bCs w:val="0"/>
        </w:rPr>
      </w:pPr>
      <w:r w:rsidRPr="007217A0">
        <w:rPr>
          <w:b/>
          <w:bCs w:val="0"/>
        </w:rPr>
        <w:t>3. İlkelerimiz</w:t>
      </w:r>
    </w:p>
    <w:p w14:paraId="25D0DA5E" w14:textId="77777777" w:rsidR="00051E41" w:rsidRPr="007217A0" w:rsidRDefault="00051E41" w:rsidP="00051E41">
      <w:pPr>
        <w:spacing w:line="360" w:lineRule="auto"/>
        <w:jc w:val="both"/>
        <w:rPr>
          <w:b/>
          <w:bCs w:val="0"/>
        </w:rPr>
      </w:pPr>
      <w:r w:rsidRPr="007217A0">
        <w:rPr>
          <w:b/>
          <w:bCs w:val="0"/>
        </w:rPr>
        <w:t>Tarafsızlık ve Objektiflik</w:t>
      </w:r>
    </w:p>
    <w:p w14:paraId="58560E35" w14:textId="77777777" w:rsidR="00051E41" w:rsidRPr="007217A0" w:rsidRDefault="00051E41" w:rsidP="00DA5863">
      <w:pPr>
        <w:numPr>
          <w:ilvl w:val="0"/>
          <w:numId w:val="53"/>
        </w:numPr>
        <w:spacing w:after="0" w:line="360" w:lineRule="auto"/>
        <w:jc w:val="both"/>
      </w:pPr>
      <w:r w:rsidRPr="007217A0">
        <w:t>Denetimler bağımsız ve çıkar çatışmasından uzak denetçiler tarafından yürütülür.</w:t>
      </w:r>
    </w:p>
    <w:p w14:paraId="786BDAB9" w14:textId="77777777" w:rsidR="00051E41" w:rsidRPr="007217A0" w:rsidRDefault="00051E41" w:rsidP="00DA5863">
      <w:pPr>
        <w:numPr>
          <w:ilvl w:val="0"/>
          <w:numId w:val="53"/>
        </w:numPr>
        <w:spacing w:after="0" w:line="360" w:lineRule="auto"/>
        <w:jc w:val="both"/>
      </w:pPr>
      <w:r w:rsidRPr="007217A0">
        <w:t>Denetim sürecinde adil, şeffaf ve kanıta dayalı yaklaşım benimsenir.</w:t>
      </w:r>
    </w:p>
    <w:p w14:paraId="5CB2D262" w14:textId="77777777" w:rsidR="00051E41" w:rsidRPr="007217A0" w:rsidRDefault="00051E41" w:rsidP="00051E41">
      <w:pPr>
        <w:spacing w:line="360" w:lineRule="auto"/>
        <w:jc w:val="both"/>
        <w:rPr>
          <w:b/>
          <w:bCs w:val="0"/>
        </w:rPr>
      </w:pPr>
      <w:r w:rsidRPr="007217A0">
        <w:rPr>
          <w:b/>
          <w:bCs w:val="0"/>
        </w:rPr>
        <w:t>Planlı ve Sistematik Yaklaşım</w:t>
      </w:r>
    </w:p>
    <w:p w14:paraId="533DD816" w14:textId="77777777" w:rsidR="00051E41" w:rsidRPr="007217A0" w:rsidRDefault="00051E41" w:rsidP="00DA5863">
      <w:pPr>
        <w:numPr>
          <w:ilvl w:val="0"/>
          <w:numId w:val="54"/>
        </w:numPr>
        <w:spacing w:after="0" w:line="360" w:lineRule="auto"/>
        <w:jc w:val="both"/>
      </w:pPr>
      <w:r w:rsidRPr="007217A0">
        <w:lastRenderedPageBreak/>
        <w:t>İç denetimler yılda en az bir kez, dış denetimler ise sertifikasyon ve müşteri taleplerine göre planlanır.</w:t>
      </w:r>
    </w:p>
    <w:p w14:paraId="06979FB5" w14:textId="77777777" w:rsidR="00051E41" w:rsidRPr="007217A0" w:rsidRDefault="00051E41" w:rsidP="00DA5863">
      <w:pPr>
        <w:numPr>
          <w:ilvl w:val="0"/>
          <w:numId w:val="54"/>
        </w:numPr>
        <w:spacing w:after="0" w:line="360" w:lineRule="auto"/>
        <w:jc w:val="both"/>
      </w:pPr>
      <w:r w:rsidRPr="007217A0">
        <w:t>Denetim takvimi önceden duyurulur, ilgili birimlerle koordinasyon sağlanır.</w:t>
      </w:r>
    </w:p>
    <w:p w14:paraId="01D6A2D2" w14:textId="77777777" w:rsidR="00051E41" w:rsidRPr="007217A0" w:rsidRDefault="00051E41" w:rsidP="00051E41">
      <w:pPr>
        <w:spacing w:line="360" w:lineRule="auto"/>
        <w:jc w:val="both"/>
        <w:rPr>
          <w:b/>
          <w:bCs w:val="0"/>
        </w:rPr>
      </w:pPr>
      <w:r w:rsidRPr="007217A0">
        <w:rPr>
          <w:b/>
          <w:bCs w:val="0"/>
        </w:rPr>
        <w:t>Uygunluk ve Etkinlik Değerlendirmesi</w:t>
      </w:r>
    </w:p>
    <w:p w14:paraId="22311161" w14:textId="77777777" w:rsidR="00051E41" w:rsidRPr="007217A0" w:rsidRDefault="00051E41" w:rsidP="00DA5863">
      <w:pPr>
        <w:numPr>
          <w:ilvl w:val="0"/>
          <w:numId w:val="55"/>
        </w:numPr>
        <w:spacing w:after="0" w:line="360" w:lineRule="auto"/>
        <w:jc w:val="both"/>
      </w:pPr>
      <w:r w:rsidRPr="007217A0">
        <w:t>Denetimler sadece prosedürlere uygunluk değil, sistemin etkinliğini de değerlendirir.</w:t>
      </w:r>
    </w:p>
    <w:p w14:paraId="4F748DD5" w14:textId="77777777" w:rsidR="00051E41" w:rsidRPr="007217A0" w:rsidRDefault="00051E41" w:rsidP="00DA5863">
      <w:pPr>
        <w:numPr>
          <w:ilvl w:val="0"/>
          <w:numId w:val="55"/>
        </w:numPr>
        <w:spacing w:after="0" w:line="360" w:lineRule="auto"/>
        <w:jc w:val="both"/>
      </w:pPr>
      <w:r w:rsidRPr="007217A0">
        <w:t>Süreç performansı, risk yönetimi ve iyileştirme faaliyetleri göz önünde bulundurulur.</w:t>
      </w:r>
    </w:p>
    <w:p w14:paraId="4571FBD2" w14:textId="77777777" w:rsidR="00051E41" w:rsidRPr="007217A0" w:rsidRDefault="00051E41" w:rsidP="00051E41">
      <w:pPr>
        <w:spacing w:line="360" w:lineRule="auto"/>
        <w:jc w:val="both"/>
        <w:rPr>
          <w:b/>
          <w:bCs w:val="0"/>
        </w:rPr>
      </w:pPr>
      <w:r w:rsidRPr="007217A0">
        <w:rPr>
          <w:b/>
          <w:bCs w:val="0"/>
        </w:rPr>
        <w:t>Sürekli İyileştirme</w:t>
      </w:r>
    </w:p>
    <w:p w14:paraId="40D68027" w14:textId="77777777" w:rsidR="00051E41" w:rsidRPr="007217A0" w:rsidRDefault="00051E41" w:rsidP="00DA5863">
      <w:pPr>
        <w:numPr>
          <w:ilvl w:val="0"/>
          <w:numId w:val="56"/>
        </w:numPr>
        <w:spacing w:after="0" w:line="360" w:lineRule="auto"/>
        <w:jc w:val="both"/>
      </w:pPr>
      <w:r w:rsidRPr="007217A0">
        <w:t>Denetim bulguları doğrultusunda düzeltici ve önleyici faaliyetler başlatılır.</w:t>
      </w:r>
    </w:p>
    <w:p w14:paraId="7FFF4256" w14:textId="77777777" w:rsidR="00051E41" w:rsidRPr="007217A0" w:rsidRDefault="00051E41" w:rsidP="00DA5863">
      <w:pPr>
        <w:numPr>
          <w:ilvl w:val="0"/>
          <w:numId w:val="56"/>
        </w:numPr>
        <w:spacing w:after="0" w:line="360" w:lineRule="auto"/>
        <w:jc w:val="both"/>
      </w:pPr>
      <w:r w:rsidRPr="007217A0">
        <w:t>Bulgular, yönetim gözden geçirme toplantılarında değerlendirilir.</w:t>
      </w:r>
    </w:p>
    <w:p w14:paraId="7EA0EC34" w14:textId="77777777" w:rsidR="00051E41" w:rsidRPr="007217A0" w:rsidRDefault="00051E41" w:rsidP="00DA5863">
      <w:pPr>
        <w:numPr>
          <w:ilvl w:val="0"/>
          <w:numId w:val="56"/>
        </w:numPr>
        <w:spacing w:after="0" w:line="360" w:lineRule="auto"/>
        <w:jc w:val="both"/>
      </w:pPr>
      <w:r w:rsidRPr="007217A0">
        <w:t>Denetim sonuçları sistematik gelişim için kullanılır.</w:t>
      </w:r>
    </w:p>
    <w:p w14:paraId="7E92769B" w14:textId="77777777" w:rsidR="00051E41" w:rsidRPr="007217A0" w:rsidRDefault="00051E41" w:rsidP="00051E41">
      <w:pPr>
        <w:spacing w:line="360" w:lineRule="auto"/>
        <w:jc w:val="both"/>
        <w:rPr>
          <w:b/>
          <w:bCs w:val="0"/>
        </w:rPr>
      </w:pPr>
      <w:r w:rsidRPr="007217A0">
        <w:rPr>
          <w:b/>
          <w:bCs w:val="0"/>
        </w:rPr>
        <w:t>Kayıt ve İzlenebilirlik</w:t>
      </w:r>
    </w:p>
    <w:p w14:paraId="53DD11EB" w14:textId="77777777" w:rsidR="00051E41" w:rsidRPr="007217A0" w:rsidRDefault="00051E41" w:rsidP="00DA5863">
      <w:pPr>
        <w:numPr>
          <w:ilvl w:val="0"/>
          <w:numId w:val="57"/>
        </w:numPr>
        <w:spacing w:after="0" w:line="360" w:lineRule="auto"/>
        <w:jc w:val="both"/>
      </w:pPr>
      <w:r w:rsidRPr="007217A0">
        <w:t>Tüm denetim raporları, uygunsuzluk kayıtları ve aksiyon planları arşivlenir.</w:t>
      </w:r>
    </w:p>
    <w:p w14:paraId="630536B7" w14:textId="77777777" w:rsidR="00051E41" w:rsidRPr="007217A0" w:rsidRDefault="00051E41" w:rsidP="00DA5863">
      <w:pPr>
        <w:numPr>
          <w:ilvl w:val="0"/>
          <w:numId w:val="57"/>
        </w:numPr>
        <w:spacing w:after="0" w:line="360" w:lineRule="auto"/>
        <w:jc w:val="both"/>
      </w:pPr>
      <w:r w:rsidRPr="007217A0">
        <w:t>İzlenebilirlik ve denetim geçmişi dijital sistemlerde güvenli şekilde saklanır.</w:t>
      </w:r>
    </w:p>
    <w:p w14:paraId="5A10FC38" w14:textId="77777777" w:rsidR="00051E41" w:rsidRPr="007217A0" w:rsidRDefault="00051E41" w:rsidP="00051E41">
      <w:pPr>
        <w:spacing w:line="360" w:lineRule="auto"/>
        <w:jc w:val="both"/>
        <w:rPr>
          <w:b/>
          <w:bCs w:val="0"/>
        </w:rPr>
      </w:pPr>
      <w:r w:rsidRPr="007217A0">
        <w:rPr>
          <w:b/>
          <w:bCs w:val="0"/>
        </w:rPr>
        <w:t>İş Birliği ve Açıklık</w:t>
      </w:r>
    </w:p>
    <w:p w14:paraId="58A8E634" w14:textId="77777777" w:rsidR="00051E41" w:rsidRPr="007217A0" w:rsidRDefault="00051E41" w:rsidP="00DA5863">
      <w:pPr>
        <w:numPr>
          <w:ilvl w:val="0"/>
          <w:numId w:val="58"/>
        </w:numPr>
        <w:spacing w:after="0" w:line="360" w:lineRule="auto"/>
        <w:jc w:val="both"/>
      </w:pPr>
      <w:r w:rsidRPr="007217A0">
        <w:t>Denetim sürecinde çalışanların katılımı teşvik edilir.</w:t>
      </w:r>
    </w:p>
    <w:p w14:paraId="62944E60" w14:textId="77777777" w:rsidR="00051E41" w:rsidRPr="007217A0" w:rsidRDefault="00051E41" w:rsidP="00DA5863">
      <w:pPr>
        <w:numPr>
          <w:ilvl w:val="0"/>
          <w:numId w:val="58"/>
        </w:numPr>
        <w:spacing w:after="0" w:line="360" w:lineRule="auto"/>
        <w:jc w:val="both"/>
      </w:pPr>
      <w:r w:rsidRPr="007217A0">
        <w:t>Dış denetimlerde denetçilere gerekli bilgi ve belge erişimi sağlanır.</w:t>
      </w:r>
    </w:p>
    <w:p w14:paraId="6E8FB1E2" w14:textId="77777777" w:rsidR="00051E41" w:rsidRPr="007217A0" w:rsidRDefault="00051E41" w:rsidP="00DA5863">
      <w:pPr>
        <w:numPr>
          <w:ilvl w:val="0"/>
          <w:numId w:val="58"/>
        </w:numPr>
        <w:spacing w:after="0" w:line="360" w:lineRule="auto"/>
        <w:jc w:val="both"/>
      </w:pPr>
      <w:r w:rsidRPr="007217A0">
        <w:t>Denetim süreci boyunca açık iletişim ve iş birliği esastır.</w:t>
      </w:r>
    </w:p>
    <w:p w14:paraId="19A8125B" w14:textId="77777777" w:rsidR="00051E41" w:rsidRPr="007217A0" w:rsidRDefault="00051E41" w:rsidP="00051E41">
      <w:pPr>
        <w:spacing w:line="360" w:lineRule="auto"/>
        <w:jc w:val="both"/>
        <w:rPr>
          <w:b/>
          <w:bCs w:val="0"/>
        </w:rPr>
      </w:pPr>
      <w:r w:rsidRPr="007217A0">
        <w:rPr>
          <w:b/>
          <w:bCs w:val="0"/>
        </w:rPr>
        <w:t>Eğitim ve Yetkinlik</w:t>
      </w:r>
    </w:p>
    <w:p w14:paraId="5FD4EC39" w14:textId="77777777" w:rsidR="00051E41" w:rsidRPr="007217A0" w:rsidRDefault="00051E41" w:rsidP="00DA5863">
      <w:pPr>
        <w:numPr>
          <w:ilvl w:val="0"/>
          <w:numId w:val="59"/>
        </w:numPr>
        <w:spacing w:after="0" w:line="360" w:lineRule="auto"/>
        <w:jc w:val="both"/>
      </w:pPr>
      <w:r w:rsidRPr="007217A0">
        <w:t>İç denetçiler ISO 19011 ve ilgili sistem standartlarına göre eğitilir.</w:t>
      </w:r>
    </w:p>
    <w:p w14:paraId="06772545" w14:textId="77777777" w:rsidR="00051E41" w:rsidRPr="007217A0" w:rsidRDefault="00051E41" w:rsidP="00DA5863">
      <w:pPr>
        <w:numPr>
          <w:ilvl w:val="0"/>
          <w:numId w:val="59"/>
        </w:numPr>
        <w:spacing w:after="0" w:line="360" w:lineRule="auto"/>
        <w:jc w:val="both"/>
      </w:pPr>
      <w:r w:rsidRPr="007217A0">
        <w:t>Denetim yetkinlikleri yılda bir kez gözden geçirilir ve güncellenir.</w:t>
      </w:r>
    </w:p>
    <w:p w14:paraId="7270BB10" w14:textId="77777777" w:rsidR="00051E41" w:rsidRPr="007217A0" w:rsidRDefault="00051E41" w:rsidP="00051E41">
      <w:pPr>
        <w:rPr>
          <w:b/>
          <w:bCs w:val="0"/>
          <w:sz w:val="24"/>
        </w:rPr>
      </w:pPr>
    </w:p>
    <w:p w14:paraId="408E8A57" w14:textId="28222256" w:rsidR="005128F6" w:rsidRPr="007217A0" w:rsidRDefault="005128F6" w:rsidP="005128F6">
      <w:pPr>
        <w:pStyle w:val="ListeParagraf"/>
        <w:numPr>
          <w:ilvl w:val="1"/>
          <w:numId w:val="1"/>
        </w:numPr>
        <w:ind w:left="993" w:hanging="633"/>
        <w:jc w:val="both"/>
        <w:outlineLvl w:val="1"/>
        <w:rPr>
          <w:b/>
          <w:bCs w:val="0"/>
          <w:sz w:val="24"/>
        </w:rPr>
      </w:pPr>
      <w:bookmarkStart w:id="74" w:name="_Toc217427606"/>
      <w:r w:rsidRPr="007217A0">
        <w:rPr>
          <w:b/>
          <w:bCs w:val="0"/>
          <w:sz w:val="24"/>
        </w:rPr>
        <w:t>Eğitim Politikası</w:t>
      </w:r>
      <w:bookmarkEnd w:id="74"/>
    </w:p>
    <w:p w14:paraId="1B22AB45" w14:textId="77777777" w:rsidR="00051E41" w:rsidRPr="007217A0" w:rsidRDefault="00051E41" w:rsidP="00051E41">
      <w:pPr>
        <w:spacing w:line="360" w:lineRule="auto"/>
        <w:jc w:val="both"/>
        <w:rPr>
          <w:b/>
          <w:bCs w:val="0"/>
        </w:rPr>
      </w:pPr>
      <w:r w:rsidRPr="007217A0">
        <w:rPr>
          <w:b/>
          <w:bCs w:val="0"/>
        </w:rPr>
        <w:t>1. Amaç</w:t>
      </w:r>
    </w:p>
    <w:p w14:paraId="1C112952" w14:textId="77777777" w:rsidR="00051E41" w:rsidRPr="007217A0" w:rsidRDefault="00051E41" w:rsidP="00051E41">
      <w:pPr>
        <w:spacing w:line="360" w:lineRule="auto"/>
        <w:jc w:val="both"/>
      </w:pPr>
      <w:r w:rsidRPr="007217A0">
        <w:t>Bu politika, çalışanların görevlerini etkin şekilde yerine getirebilmeleri için gerekli bilgi ve becerileri kazanmalarını sağlamak; kalite, güvenlik, sürdürülebilirlik ve etik değerler doğrultusunda kurumsal gelişimi desteklemek amacıyla hazırlanmıştır.</w:t>
      </w:r>
    </w:p>
    <w:p w14:paraId="596AEB8E" w14:textId="77777777" w:rsidR="00051E41" w:rsidRPr="007217A0" w:rsidRDefault="00051E41" w:rsidP="00051E41">
      <w:pPr>
        <w:spacing w:line="360" w:lineRule="auto"/>
        <w:jc w:val="both"/>
      </w:pPr>
    </w:p>
    <w:p w14:paraId="75DB8C56" w14:textId="77777777" w:rsidR="00051E41" w:rsidRPr="007217A0" w:rsidRDefault="00051E41" w:rsidP="00051E41">
      <w:pPr>
        <w:spacing w:line="360" w:lineRule="auto"/>
        <w:jc w:val="both"/>
        <w:rPr>
          <w:b/>
          <w:bCs w:val="0"/>
        </w:rPr>
      </w:pPr>
      <w:r w:rsidRPr="007217A0">
        <w:rPr>
          <w:b/>
          <w:bCs w:val="0"/>
        </w:rPr>
        <w:t>2. Kapsam</w:t>
      </w:r>
    </w:p>
    <w:p w14:paraId="02A3B2B6" w14:textId="77777777" w:rsidR="00051E41" w:rsidRPr="007217A0" w:rsidRDefault="00051E41" w:rsidP="00051E41">
      <w:pPr>
        <w:spacing w:line="360" w:lineRule="auto"/>
        <w:jc w:val="both"/>
      </w:pPr>
      <w:r w:rsidRPr="007217A0">
        <w:t>Tüm kadrolu, sözleşmeli ve stajyer çalışanlar ile yöneticiler bu politika kapsamındadır. Eğitim faaliyetleri işe alım, oryantasyon, görev değişikliği, sistem güncellemeleri ve kişisel gelişim alanlarını kapsar.</w:t>
      </w:r>
    </w:p>
    <w:p w14:paraId="5D0BA025" w14:textId="77777777" w:rsidR="00051E41" w:rsidRPr="007217A0" w:rsidRDefault="00051E41" w:rsidP="00051E41">
      <w:pPr>
        <w:spacing w:line="360" w:lineRule="auto"/>
        <w:jc w:val="both"/>
      </w:pPr>
    </w:p>
    <w:p w14:paraId="220B95D8" w14:textId="77777777" w:rsidR="00051E41" w:rsidRPr="007217A0" w:rsidRDefault="00051E41" w:rsidP="00051E41">
      <w:pPr>
        <w:spacing w:line="360" w:lineRule="auto"/>
        <w:jc w:val="both"/>
        <w:rPr>
          <w:b/>
          <w:bCs w:val="0"/>
        </w:rPr>
      </w:pPr>
      <w:r w:rsidRPr="007217A0">
        <w:rPr>
          <w:b/>
          <w:bCs w:val="0"/>
        </w:rPr>
        <w:lastRenderedPageBreak/>
        <w:t>3. İlkelerimiz</w:t>
      </w:r>
    </w:p>
    <w:p w14:paraId="31804740" w14:textId="77777777" w:rsidR="00051E41" w:rsidRPr="007217A0" w:rsidRDefault="00051E41" w:rsidP="00051E41">
      <w:pPr>
        <w:spacing w:line="360" w:lineRule="auto"/>
        <w:jc w:val="both"/>
        <w:rPr>
          <w:b/>
          <w:bCs w:val="0"/>
        </w:rPr>
      </w:pPr>
      <w:r w:rsidRPr="007217A0">
        <w:rPr>
          <w:b/>
          <w:bCs w:val="0"/>
        </w:rPr>
        <w:t>Yetkinlik Bazlı Yaklaşım</w:t>
      </w:r>
    </w:p>
    <w:p w14:paraId="213A3C8A" w14:textId="77777777" w:rsidR="00051E41" w:rsidRPr="007217A0" w:rsidRDefault="00051E41" w:rsidP="00DA5863">
      <w:pPr>
        <w:numPr>
          <w:ilvl w:val="0"/>
          <w:numId w:val="60"/>
        </w:numPr>
        <w:spacing w:after="0" w:line="360" w:lineRule="auto"/>
        <w:jc w:val="both"/>
      </w:pPr>
      <w:r w:rsidRPr="007217A0">
        <w:t>Her pozisyon için gerekli bilgi, beceri ve davranışlar tanımlanır.</w:t>
      </w:r>
    </w:p>
    <w:p w14:paraId="52314F40" w14:textId="77777777" w:rsidR="00051E41" w:rsidRPr="007217A0" w:rsidRDefault="00051E41" w:rsidP="00DA5863">
      <w:pPr>
        <w:numPr>
          <w:ilvl w:val="0"/>
          <w:numId w:val="60"/>
        </w:numPr>
        <w:spacing w:after="0" w:line="360" w:lineRule="auto"/>
        <w:jc w:val="both"/>
      </w:pPr>
      <w:r w:rsidRPr="007217A0">
        <w:t>Eğitim ihtiyaçları görev tanımlarına ve performans değerlendirmelerine göre belirlenir.</w:t>
      </w:r>
    </w:p>
    <w:p w14:paraId="48BA3147" w14:textId="77777777" w:rsidR="00051E41" w:rsidRPr="007217A0" w:rsidRDefault="00051E41" w:rsidP="00051E41">
      <w:pPr>
        <w:spacing w:line="360" w:lineRule="auto"/>
        <w:jc w:val="both"/>
        <w:rPr>
          <w:b/>
          <w:bCs w:val="0"/>
        </w:rPr>
      </w:pPr>
      <w:r w:rsidRPr="007217A0">
        <w:rPr>
          <w:b/>
          <w:bCs w:val="0"/>
        </w:rPr>
        <w:t>Sürekli Gelişim</w:t>
      </w:r>
    </w:p>
    <w:p w14:paraId="2A014145" w14:textId="77777777" w:rsidR="00051E41" w:rsidRPr="007217A0" w:rsidRDefault="00051E41" w:rsidP="00DA5863">
      <w:pPr>
        <w:numPr>
          <w:ilvl w:val="0"/>
          <w:numId w:val="61"/>
        </w:numPr>
        <w:spacing w:after="0" w:line="360" w:lineRule="auto"/>
        <w:jc w:val="both"/>
      </w:pPr>
      <w:r w:rsidRPr="007217A0">
        <w:t>Eğitim faaliyetleri sadece işe girişte değil, tüm kariyer süreci boyunca planlanır.</w:t>
      </w:r>
    </w:p>
    <w:p w14:paraId="0D31AAB1" w14:textId="77777777" w:rsidR="00051E41" w:rsidRPr="007217A0" w:rsidRDefault="00051E41" w:rsidP="00DA5863">
      <w:pPr>
        <w:numPr>
          <w:ilvl w:val="0"/>
          <w:numId w:val="61"/>
        </w:numPr>
        <w:spacing w:after="0" w:line="360" w:lineRule="auto"/>
        <w:jc w:val="both"/>
      </w:pPr>
      <w:r w:rsidRPr="007217A0">
        <w:t>Teknik, davranışsal, liderlik ve sürdürülebilirlik alanlarında gelişim desteklenir.</w:t>
      </w:r>
    </w:p>
    <w:p w14:paraId="456E0BBC" w14:textId="77777777" w:rsidR="00051E41" w:rsidRPr="007217A0" w:rsidRDefault="00051E41" w:rsidP="00051E41">
      <w:pPr>
        <w:spacing w:line="360" w:lineRule="auto"/>
        <w:jc w:val="both"/>
        <w:rPr>
          <w:b/>
          <w:bCs w:val="0"/>
        </w:rPr>
      </w:pPr>
      <w:r w:rsidRPr="007217A0">
        <w:rPr>
          <w:b/>
          <w:bCs w:val="0"/>
        </w:rPr>
        <w:t>Planlama ve İzleme</w:t>
      </w:r>
    </w:p>
    <w:p w14:paraId="29C5176C" w14:textId="77777777" w:rsidR="00051E41" w:rsidRPr="007217A0" w:rsidRDefault="00051E41" w:rsidP="00DA5863">
      <w:pPr>
        <w:numPr>
          <w:ilvl w:val="0"/>
          <w:numId w:val="62"/>
        </w:numPr>
        <w:spacing w:after="0" w:line="360" w:lineRule="auto"/>
        <w:jc w:val="both"/>
      </w:pPr>
      <w:r w:rsidRPr="007217A0">
        <w:t>Yıllık eğitim planı hazırlanır, uygulama takvimi oluşturulur.</w:t>
      </w:r>
    </w:p>
    <w:p w14:paraId="092041D6" w14:textId="77777777" w:rsidR="00051E41" w:rsidRPr="007217A0" w:rsidRDefault="00051E41" w:rsidP="00DA5863">
      <w:pPr>
        <w:numPr>
          <w:ilvl w:val="0"/>
          <w:numId w:val="62"/>
        </w:numPr>
        <w:spacing w:after="0" w:line="360" w:lineRule="auto"/>
        <w:jc w:val="both"/>
      </w:pPr>
      <w:r w:rsidRPr="007217A0">
        <w:t>Katılım, başarı ve etki düzeyi izlenir; sonuçlar performans sistemine entegre edilir.</w:t>
      </w:r>
    </w:p>
    <w:p w14:paraId="358A59AD" w14:textId="77777777" w:rsidR="00051E41" w:rsidRPr="007217A0" w:rsidRDefault="00051E41" w:rsidP="00051E41">
      <w:pPr>
        <w:spacing w:line="360" w:lineRule="auto"/>
        <w:jc w:val="both"/>
        <w:rPr>
          <w:b/>
          <w:bCs w:val="0"/>
        </w:rPr>
      </w:pPr>
      <w:r w:rsidRPr="007217A0">
        <w:rPr>
          <w:b/>
          <w:bCs w:val="0"/>
        </w:rPr>
        <w:t>Farkındalık ve Kurumsal Kültür</w:t>
      </w:r>
    </w:p>
    <w:p w14:paraId="179F1EC3" w14:textId="77777777" w:rsidR="00051E41" w:rsidRPr="007217A0" w:rsidRDefault="00051E41" w:rsidP="00DA5863">
      <w:pPr>
        <w:numPr>
          <w:ilvl w:val="0"/>
          <w:numId w:val="63"/>
        </w:numPr>
        <w:spacing w:after="0" w:line="360" w:lineRule="auto"/>
        <w:jc w:val="both"/>
      </w:pPr>
      <w:r w:rsidRPr="007217A0">
        <w:t>Kurum değerleri, etik ilkeler ve kalite anlayışı eğitimlerle pekiştirilir.</w:t>
      </w:r>
    </w:p>
    <w:p w14:paraId="4E6BDB4E" w14:textId="77777777" w:rsidR="00051E41" w:rsidRPr="007217A0" w:rsidRDefault="00051E41" w:rsidP="00DA5863">
      <w:pPr>
        <w:numPr>
          <w:ilvl w:val="0"/>
          <w:numId w:val="63"/>
        </w:numPr>
        <w:spacing w:after="0" w:line="360" w:lineRule="auto"/>
        <w:jc w:val="both"/>
      </w:pPr>
      <w:r w:rsidRPr="007217A0">
        <w:t>Çalışanların kurumsal hedeflere katkısı artırılır.</w:t>
      </w:r>
    </w:p>
    <w:p w14:paraId="1AC92F95" w14:textId="77777777" w:rsidR="00051E41" w:rsidRPr="007217A0" w:rsidRDefault="00051E41" w:rsidP="00051E41">
      <w:pPr>
        <w:spacing w:line="360" w:lineRule="auto"/>
        <w:jc w:val="both"/>
        <w:rPr>
          <w:b/>
          <w:bCs w:val="0"/>
        </w:rPr>
      </w:pPr>
      <w:r w:rsidRPr="007217A0">
        <w:rPr>
          <w:b/>
          <w:bCs w:val="0"/>
        </w:rPr>
        <w:t>Erişilebilirlik ve Eşitlik</w:t>
      </w:r>
    </w:p>
    <w:p w14:paraId="33331E5A" w14:textId="77777777" w:rsidR="00051E41" w:rsidRPr="007217A0" w:rsidRDefault="00051E41" w:rsidP="00DA5863">
      <w:pPr>
        <w:numPr>
          <w:ilvl w:val="0"/>
          <w:numId w:val="64"/>
        </w:numPr>
        <w:spacing w:after="0" w:line="360" w:lineRule="auto"/>
        <w:jc w:val="both"/>
      </w:pPr>
      <w:r w:rsidRPr="007217A0">
        <w:t>Tüm çalışanlara eşit eğitim fırsatları sunulur.</w:t>
      </w:r>
    </w:p>
    <w:p w14:paraId="4B203784" w14:textId="77777777" w:rsidR="00051E41" w:rsidRPr="007217A0" w:rsidRDefault="00051E41" w:rsidP="00DA5863">
      <w:pPr>
        <w:numPr>
          <w:ilvl w:val="0"/>
          <w:numId w:val="64"/>
        </w:numPr>
        <w:spacing w:after="0" w:line="360" w:lineRule="auto"/>
        <w:jc w:val="both"/>
      </w:pPr>
      <w:r w:rsidRPr="007217A0">
        <w:t>Eğitim içerikleri farklı öğrenme stillerine ve dil düzeylerine uygun şekilde tasarlanır.</w:t>
      </w:r>
    </w:p>
    <w:p w14:paraId="2DFE8E1C" w14:textId="77777777" w:rsidR="00051E41" w:rsidRPr="007217A0" w:rsidRDefault="00051E41" w:rsidP="00051E41">
      <w:pPr>
        <w:spacing w:line="360" w:lineRule="auto"/>
        <w:jc w:val="both"/>
        <w:rPr>
          <w:b/>
          <w:bCs w:val="0"/>
        </w:rPr>
      </w:pPr>
      <w:r w:rsidRPr="007217A0">
        <w:rPr>
          <w:b/>
          <w:bCs w:val="0"/>
        </w:rPr>
        <w:t>İş Birliği ve Paydaş Katılımı</w:t>
      </w:r>
    </w:p>
    <w:p w14:paraId="199E82C5" w14:textId="77777777" w:rsidR="00051E41" w:rsidRPr="007217A0" w:rsidRDefault="00051E41" w:rsidP="00DA5863">
      <w:pPr>
        <w:numPr>
          <w:ilvl w:val="0"/>
          <w:numId w:val="65"/>
        </w:numPr>
        <w:spacing w:after="0" w:line="360" w:lineRule="auto"/>
        <w:jc w:val="both"/>
      </w:pPr>
      <w:r w:rsidRPr="007217A0">
        <w:t>Eğitim içerikleri iç uzmanlar, akademik kurumlar ve sektör paydaşlarıyla birlikte geliştirilir.</w:t>
      </w:r>
    </w:p>
    <w:p w14:paraId="710B74B0" w14:textId="77777777" w:rsidR="00051E41" w:rsidRPr="007217A0" w:rsidRDefault="00051E41" w:rsidP="00DA5863">
      <w:pPr>
        <w:numPr>
          <w:ilvl w:val="0"/>
          <w:numId w:val="65"/>
        </w:numPr>
        <w:spacing w:after="0" w:line="360" w:lineRule="auto"/>
        <w:jc w:val="both"/>
      </w:pPr>
      <w:r w:rsidRPr="007217A0">
        <w:t>Tedarikçiler ve iş ortakları da eğitim süreçlerine dahil edilir.</w:t>
      </w:r>
    </w:p>
    <w:p w14:paraId="5F887BD2" w14:textId="77777777" w:rsidR="00051E41" w:rsidRPr="007217A0" w:rsidRDefault="00051E41" w:rsidP="00051E41">
      <w:pPr>
        <w:spacing w:line="360" w:lineRule="auto"/>
        <w:jc w:val="both"/>
        <w:rPr>
          <w:b/>
          <w:bCs w:val="0"/>
        </w:rPr>
      </w:pPr>
      <w:r w:rsidRPr="007217A0">
        <w:rPr>
          <w:b/>
          <w:bCs w:val="0"/>
        </w:rPr>
        <w:t>Belgelendirme ve Arşivleme</w:t>
      </w:r>
    </w:p>
    <w:p w14:paraId="1203191C" w14:textId="77777777" w:rsidR="00051E41" w:rsidRPr="007217A0" w:rsidRDefault="00051E41" w:rsidP="00DA5863">
      <w:pPr>
        <w:numPr>
          <w:ilvl w:val="0"/>
          <w:numId w:val="66"/>
        </w:numPr>
        <w:spacing w:after="0" w:line="360" w:lineRule="auto"/>
        <w:jc w:val="both"/>
      </w:pPr>
      <w:r w:rsidRPr="007217A0">
        <w:t>Tüm eğitimler kayıt altına alınır, sertifikalandırılır ve denetime açık şekilde arşivlenir.</w:t>
      </w:r>
    </w:p>
    <w:p w14:paraId="290CF470" w14:textId="77777777" w:rsidR="00051E41" w:rsidRPr="007217A0" w:rsidRDefault="00051E41" w:rsidP="00051E41">
      <w:pPr>
        <w:rPr>
          <w:b/>
          <w:bCs w:val="0"/>
          <w:sz w:val="24"/>
        </w:rPr>
      </w:pPr>
    </w:p>
    <w:p w14:paraId="78418760" w14:textId="6FC1FE4B" w:rsidR="005128F6" w:rsidRPr="007217A0" w:rsidRDefault="005128F6" w:rsidP="005128F6">
      <w:pPr>
        <w:pStyle w:val="ListeParagraf"/>
        <w:numPr>
          <w:ilvl w:val="1"/>
          <w:numId w:val="1"/>
        </w:numPr>
        <w:ind w:left="993" w:hanging="633"/>
        <w:jc w:val="both"/>
        <w:outlineLvl w:val="1"/>
        <w:rPr>
          <w:b/>
          <w:bCs w:val="0"/>
          <w:sz w:val="24"/>
        </w:rPr>
      </w:pPr>
      <w:bookmarkStart w:id="75" w:name="_Toc217427607"/>
      <w:r w:rsidRPr="007217A0">
        <w:rPr>
          <w:b/>
          <w:bCs w:val="0"/>
          <w:sz w:val="24"/>
        </w:rPr>
        <w:t>İşe Alım, İşbaşı ve Oryantasyon Politikası</w:t>
      </w:r>
      <w:bookmarkEnd w:id="75"/>
    </w:p>
    <w:p w14:paraId="32870423" w14:textId="77777777" w:rsidR="00051E41" w:rsidRPr="007217A0" w:rsidRDefault="00051E41" w:rsidP="00051E41">
      <w:pPr>
        <w:spacing w:line="360" w:lineRule="auto"/>
        <w:jc w:val="both"/>
        <w:rPr>
          <w:b/>
          <w:bCs w:val="0"/>
        </w:rPr>
      </w:pPr>
      <w:r w:rsidRPr="007217A0">
        <w:rPr>
          <w:b/>
          <w:bCs w:val="0"/>
        </w:rPr>
        <w:t>1. Amaç</w:t>
      </w:r>
    </w:p>
    <w:p w14:paraId="00B682BE" w14:textId="77777777" w:rsidR="00051E41" w:rsidRPr="007217A0" w:rsidRDefault="00051E41" w:rsidP="00051E41">
      <w:pPr>
        <w:spacing w:line="360" w:lineRule="auto"/>
        <w:jc w:val="both"/>
      </w:pPr>
      <w:r w:rsidRPr="007217A0">
        <w:t>Bu politika, tesisin insan kaynağını etkin şekilde yönetmek, işe alım sürecinde eşitlik ve liyakati gözetmek, yeni çalışanların işbaşı ve oryantasyon süreçlerini sistematik biçimde yürütmek amacıyla hazırlanmıştır.</w:t>
      </w:r>
    </w:p>
    <w:p w14:paraId="74C26632" w14:textId="77777777" w:rsidR="00051E41" w:rsidRPr="007217A0" w:rsidRDefault="00051E41" w:rsidP="00051E41">
      <w:pPr>
        <w:spacing w:line="360" w:lineRule="auto"/>
        <w:jc w:val="both"/>
        <w:rPr>
          <w:b/>
          <w:bCs w:val="0"/>
        </w:rPr>
      </w:pPr>
      <w:r w:rsidRPr="007217A0">
        <w:rPr>
          <w:b/>
          <w:bCs w:val="0"/>
        </w:rPr>
        <w:t>2. Kapsam</w:t>
      </w:r>
    </w:p>
    <w:p w14:paraId="60D78EB0" w14:textId="77777777" w:rsidR="00051E41" w:rsidRPr="007217A0" w:rsidRDefault="00051E41" w:rsidP="00051E41">
      <w:pPr>
        <w:spacing w:line="360" w:lineRule="auto"/>
        <w:jc w:val="both"/>
      </w:pPr>
      <w:r w:rsidRPr="007217A0">
        <w:t>Tüm kadrolu, sözleşmeli ve stajyer çalışanlar ile işe alım sürecine dahil olan yöneticiler ve İnsan Kaynakları birimi bu politika kapsamındadır.</w:t>
      </w:r>
    </w:p>
    <w:p w14:paraId="4889EB5A" w14:textId="77777777" w:rsidR="00051E41" w:rsidRPr="007217A0" w:rsidRDefault="00051E41" w:rsidP="00051E41">
      <w:pPr>
        <w:spacing w:line="360" w:lineRule="auto"/>
        <w:jc w:val="both"/>
      </w:pPr>
    </w:p>
    <w:p w14:paraId="6E16A75F" w14:textId="77777777" w:rsidR="00051E41" w:rsidRPr="007217A0" w:rsidRDefault="00051E41" w:rsidP="00051E41">
      <w:pPr>
        <w:spacing w:line="360" w:lineRule="auto"/>
        <w:jc w:val="both"/>
        <w:rPr>
          <w:b/>
          <w:bCs w:val="0"/>
        </w:rPr>
      </w:pPr>
      <w:r w:rsidRPr="007217A0">
        <w:rPr>
          <w:b/>
          <w:bCs w:val="0"/>
        </w:rPr>
        <w:lastRenderedPageBreak/>
        <w:t>3. İlkelerimiz</w:t>
      </w:r>
    </w:p>
    <w:p w14:paraId="761FD2E2" w14:textId="77777777" w:rsidR="00051E41" w:rsidRPr="007217A0" w:rsidRDefault="00051E41" w:rsidP="00051E41">
      <w:pPr>
        <w:spacing w:line="360" w:lineRule="auto"/>
        <w:jc w:val="both"/>
        <w:rPr>
          <w:b/>
          <w:bCs w:val="0"/>
        </w:rPr>
      </w:pPr>
      <w:r w:rsidRPr="007217A0">
        <w:rPr>
          <w:b/>
          <w:bCs w:val="0"/>
        </w:rPr>
        <w:t>Adil ve Şeffaf İşe Alım</w:t>
      </w:r>
    </w:p>
    <w:p w14:paraId="3DEA0D2E" w14:textId="77777777" w:rsidR="00051E41" w:rsidRPr="007217A0" w:rsidRDefault="00051E41" w:rsidP="00DA5863">
      <w:pPr>
        <w:numPr>
          <w:ilvl w:val="0"/>
          <w:numId w:val="67"/>
        </w:numPr>
        <w:spacing w:after="0" w:line="360" w:lineRule="auto"/>
        <w:jc w:val="both"/>
      </w:pPr>
      <w:r w:rsidRPr="007217A0">
        <w:t>Tüm açık pozisyonlar iç ve dış kaynaklarda eş zamanlı duyurulur.</w:t>
      </w:r>
    </w:p>
    <w:p w14:paraId="570878E6" w14:textId="77777777" w:rsidR="00051E41" w:rsidRPr="007217A0" w:rsidRDefault="00051E41" w:rsidP="00DA5863">
      <w:pPr>
        <w:numPr>
          <w:ilvl w:val="0"/>
          <w:numId w:val="67"/>
        </w:numPr>
        <w:spacing w:after="0" w:line="360" w:lineRule="auto"/>
        <w:jc w:val="both"/>
      </w:pPr>
      <w:r w:rsidRPr="007217A0">
        <w:t>Adaylar; yetkinlik, deneyim, eğitim ve pozisyon gerekliliklerine göre değerlendirilir.</w:t>
      </w:r>
    </w:p>
    <w:p w14:paraId="7B12EB90" w14:textId="77777777" w:rsidR="00051E41" w:rsidRPr="007217A0" w:rsidRDefault="00051E41" w:rsidP="00DA5863">
      <w:pPr>
        <w:numPr>
          <w:ilvl w:val="0"/>
          <w:numId w:val="67"/>
        </w:numPr>
        <w:spacing w:after="0" w:line="360" w:lineRule="auto"/>
        <w:jc w:val="both"/>
      </w:pPr>
      <w:r w:rsidRPr="007217A0">
        <w:t>Cinsiyet, yaş, etnik köken, inanç, engellilik gibi nedenlerle ayrımcılık yapılmaz.</w:t>
      </w:r>
    </w:p>
    <w:p w14:paraId="1FE3F59D" w14:textId="77777777" w:rsidR="00051E41" w:rsidRPr="007217A0" w:rsidRDefault="00051E41" w:rsidP="00051E41">
      <w:pPr>
        <w:spacing w:line="360" w:lineRule="auto"/>
        <w:jc w:val="both"/>
        <w:rPr>
          <w:b/>
          <w:bCs w:val="0"/>
        </w:rPr>
      </w:pPr>
      <w:r w:rsidRPr="007217A0">
        <w:rPr>
          <w:b/>
          <w:bCs w:val="0"/>
        </w:rPr>
        <w:t>Liyakate Dayalı Seçim</w:t>
      </w:r>
    </w:p>
    <w:p w14:paraId="07525D15" w14:textId="77777777" w:rsidR="00051E41" w:rsidRPr="007217A0" w:rsidRDefault="00051E41" w:rsidP="00DA5863">
      <w:pPr>
        <w:numPr>
          <w:ilvl w:val="0"/>
          <w:numId w:val="68"/>
        </w:numPr>
        <w:spacing w:after="0" w:line="360" w:lineRule="auto"/>
        <w:jc w:val="both"/>
      </w:pPr>
      <w:r w:rsidRPr="007217A0">
        <w:t>Mülakatlar yapılandırılmış formatta gerçekleştirilir.</w:t>
      </w:r>
    </w:p>
    <w:p w14:paraId="7DC9A852" w14:textId="77777777" w:rsidR="00051E41" w:rsidRPr="007217A0" w:rsidRDefault="00051E41" w:rsidP="00DA5863">
      <w:pPr>
        <w:numPr>
          <w:ilvl w:val="0"/>
          <w:numId w:val="68"/>
        </w:numPr>
        <w:spacing w:after="0" w:line="360" w:lineRule="auto"/>
        <w:jc w:val="both"/>
      </w:pPr>
      <w:r w:rsidRPr="007217A0">
        <w:t>Teknik yeterlilik, davranışsal yetkinlik ve kurumsal uyum kriterleri dikkate alınır.</w:t>
      </w:r>
    </w:p>
    <w:p w14:paraId="3C4B4CBF" w14:textId="77777777" w:rsidR="00051E41" w:rsidRPr="007217A0" w:rsidRDefault="00051E41" w:rsidP="00DA5863">
      <w:pPr>
        <w:numPr>
          <w:ilvl w:val="0"/>
          <w:numId w:val="68"/>
        </w:numPr>
        <w:spacing w:after="0" w:line="360" w:lineRule="auto"/>
        <w:jc w:val="both"/>
      </w:pPr>
      <w:r w:rsidRPr="007217A0">
        <w:t>Referans kontrolleri ve gerekli belgeler doğrulanır.</w:t>
      </w:r>
    </w:p>
    <w:p w14:paraId="2FCC1813" w14:textId="77777777" w:rsidR="00051E41" w:rsidRPr="007217A0" w:rsidRDefault="00051E41" w:rsidP="00051E41">
      <w:pPr>
        <w:spacing w:line="360" w:lineRule="auto"/>
        <w:jc w:val="both"/>
        <w:rPr>
          <w:b/>
          <w:bCs w:val="0"/>
        </w:rPr>
      </w:pPr>
      <w:r w:rsidRPr="007217A0">
        <w:rPr>
          <w:b/>
          <w:bCs w:val="0"/>
        </w:rPr>
        <w:t>İşbaşı Süreci</w:t>
      </w:r>
    </w:p>
    <w:p w14:paraId="43C45ED4" w14:textId="77777777" w:rsidR="00051E41" w:rsidRPr="007217A0" w:rsidRDefault="00051E41" w:rsidP="00DA5863">
      <w:pPr>
        <w:numPr>
          <w:ilvl w:val="0"/>
          <w:numId w:val="69"/>
        </w:numPr>
        <w:spacing w:after="0" w:line="360" w:lineRule="auto"/>
        <w:jc w:val="both"/>
      </w:pPr>
      <w:r w:rsidRPr="007217A0">
        <w:t>İşe alınan personele görev tanımı, sorumluluklar ve beklentiler açık şekilde iletilir.</w:t>
      </w:r>
    </w:p>
    <w:p w14:paraId="5F76C142" w14:textId="77777777" w:rsidR="00051E41" w:rsidRPr="007217A0" w:rsidRDefault="00051E41" w:rsidP="00DA5863">
      <w:pPr>
        <w:numPr>
          <w:ilvl w:val="0"/>
          <w:numId w:val="69"/>
        </w:numPr>
        <w:spacing w:after="0" w:line="360" w:lineRule="auto"/>
        <w:jc w:val="both"/>
      </w:pPr>
      <w:r w:rsidRPr="007217A0">
        <w:t>İşbaşı belgeleri eksiksiz şekilde tamamlanır.</w:t>
      </w:r>
    </w:p>
    <w:p w14:paraId="69E0DD70" w14:textId="77777777" w:rsidR="00051E41" w:rsidRPr="007217A0" w:rsidRDefault="00051E41" w:rsidP="00DA5863">
      <w:pPr>
        <w:numPr>
          <w:ilvl w:val="0"/>
          <w:numId w:val="69"/>
        </w:numPr>
        <w:spacing w:after="0" w:line="360" w:lineRule="auto"/>
        <w:jc w:val="both"/>
      </w:pPr>
      <w:r w:rsidRPr="007217A0">
        <w:t>Çalışan, ilgili yöneticisi tarafından karşılanır ve birim tanıtımı yapılır.</w:t>
      </w:r>
    </w:p>
    <w:p w14:paraId="729BF112" w14:textId="77777777" w:rsidR="00051E41" w:rsidRPr="007217A0" w:rsidRDefault="00051E41" w:rsidP="00051E41">
      <w:pPr>
        <w:spacing w:line="360" w:lineRule="auto"/>
        <w:jc w:val="both"/>
        <w:rPr>
          <w:b/>
          <w:bCs w:val="0"/>
        </w:rPr>
      </w:pPr>
      <w:r w:rsidRPr="007217A0">
        <w:rPr>
          <w:b/>
          <w:bCs w:val="0"/>
        </w:rPr>
        <w:t>Oryantasyon Programı</w:t>
      </w:r>
    </w:p>
    <w:p w14:paraId="637C2225" w14:textId="77777777" w:rsidR="00051E41" w:rsidRPr="007217A0" w:rsidRDefault="00051E41" w:rsidP="00DA5863">
      <w:pPr>
        <w:numPr>
          <w:ilvl w:val="0"/>
          <w:numId w:val="70"/>
        </w:numPr>
        <w:spacing w:after="0" w:line="360" w:lineRule="auto"/>
        <w:jc w:val="both"/>
      </w:pPr>
      <w:r w:rsidRPr="007217A0">
        <w:t>Yeni çalışanlara kurum kültürü, değerler, kalite sistemi, İSG kuralları ve iç iletişim yapısı tanıtılır.</w:t>
      </w:r>
    </w:p>
    <w:p w14:paraId="2C36C0C8" w14:textId="77777777" w:rsidR="00051E41" w:rsidRPr="007217A0" w:rsidRDefault="00051E41" w:rsidP="00DA5863">
      <w:pPr>
        <w:numPr>
          <w:ilvl w:val="0"/>
          <w:numId w:val="70"/>
        </w:numPr>
        <w:spacing w:after="0" w:line="360" w:lineRule="auto"/>
        <w:jc w:val="both"/>
      </w:pPr>
      <w:r w:rsidRPr="007217A0">
        <w:t>Tesis turu, departman tanıtımları ve temel prosedür bilgilendirmeleri yapılır.</w:t>
      </w:r>
    </w:p>
    <w:p w14:paraId="4B8E7C3E" w14:textId="77777777" w:rsidR="00051E41" w:rsidRPr="007217A0" w:rsidRDefault="00051E41" w:rsidP="00DA5863">
      <w:pPr>
        <w:numPr>
          <w:ilvl w:val="0"/>
          <w:numId w:val="70"/>
        </w:numPr>
        <w:spacing w:after="0" w:line="360" w:lineRule="auto"/>
        <w:jc w:val="both"/>
      </w:pPr>
      <w:r w:rsidRPr="007217A0">
        <w:t>Oryantasyon süreci en geç ilk 5 iş günü içinde tamamlanır.</w:t>
      </w:r>
    </w:p>
    <w:p w14:paraId="34412A38" w14:textId="77777777" w:rsidR="00051E41" w:rsidRPr="007217A0" w:rsidRDefault="00051E41" w:rsidP="00051E41">
      <w:pPr>
        <w:spacing w:line="360" w:lineRule="auto"/>
        <w:jc w:val="both"/>
        <w:rPr>
          <w:b/>
          <w:bCs w:val="0"/>
        </w:rPr>
      </w:pPr>
      <w:r w:rsidRPr="007217A0">
        <w:rPr>
          <w:b/>
          <w:bCs w:val="0"/>
        </w:rPr>
        <w:t>Katılım ve Geri Bildirim</w:t>
      </w:r>
    </w:p>
    <w:p w14:paraId="42FD7C10" w14:textId="77777777" w:rsidR="00051E41" w:rsidRPr="007217A0" w:rsidRDefault="00051E41" w:rsidP="00DA5863">
      <w:pPr>
        <w:numPr>
          <w:ilvl w:val="0"/>
          <w:numId w:val="71"/>
        </w:numPr>
        <w:spacing w:after="0" w:line="360" w:lineRule="auto"/>
        <w:jc w:val="both"/>
      </w:pPr>
      <w:r w:rsidRPr="007217A0">
        <w:t>Yeni çalışanlardan oryantasyon süreci sonunda geri bildirim alınır.</w:t>
      </w:r>
    </w:p>
    <w:p w14:paraId="118D43DD" w14:textId="77777777" w:rsidR="00051E41" w:rsidRPr="007217A0" w:rsidRDefault="00051E41" w:rsidP="00DA5863">
      <w:pPr>
        <w:numPr>
          <w:ilvl w:val="0"/>
          <w:numId w:val="71"/>
        </w:numPr>
        <w:spacing w:after="0" w:line="360" w:lineRule="auto"/>
        <w:jc w:val="both"/>
      </w:pPr>
      <w:r w:rsidRPr="007217A0">
        <w:t>Süreçte tespit edilen eksiklikler iyileştirme planlarına dahil edilir.</w:t>
      </w:r>
    </w:p>
    <w:p w14:paraId="737124C9" w14:textId="77777777" w:rsidR="00051E41" w:rsidRPr="007217A0" w:rsidRDefault="00051E41" w:rsidP="00DA5863">
      <w:pPr>
        <w:numPr>
          <w:ilvl w:val="0"/>
          <w:numId w:val="71"/>
        </w:numPr>
        <w:spacing w:after="0" w:line="360" w:lineRule="auto"/>
        <w:jc w:val="both"/>
      </w:pPr>
      <w:r w:rsidRPr="007217A0">
        <w:t>Oryantasyon sonrası ilk 30 gün içinde birebir değerlendirme görüşmesi yapılır.</w:t>
      </w:r>
    </w:p>
    <w:p w14:paraId="569D395D" w14:textId="77777777" w:rsidR="00051E41" w:rsidRPr="007217A0" w:rsidRDefault="00051E41" w:rsidP="00051E41">
      <w:pPr>
        <w:spacing w:line="360" w:lineRule="auto"/>
        <w:jc w:val="both"/>
        <w:rPr>
          <w:b/>
          <w:bCs w:val="0"/>
        </w:rPr>
      </w:pPr>
      <w:r w:rsidRPr="007217A0">
        <w:rPr>
          <w:b/>
          <w:bCs w:val="0"/>
        </w:rPr>
        <w:t>Belgelendirme ve İzlenebilirlik</w:t>
      </w:r>
    </w:p>
    <w:p w14:paraId="68AE98D9" w14:textId="77777777" w:rsidR="00051E41" w:rsidRPr="007217A0" w:rsidRDefault="00051E41" w:rsidP="00DA5863">
      <w:pPr>
        <w:numPr>
          <w:ilvl w:val="0"/>
          <w:numId w:val="72"/>
        </w:numPr>
        <w:spacing w:after="0" w:line="360" w:lineRule="auto"/>
        <w:jc w:val="both"/>
      </w:pPr>
      <w:r w:rsidRPr="007217A0">
        <w:t>Tüm işe alım ve oryantasyon belgeleri dijital sistemde arşivlenir.</w:t>
      </w:r>
    </w:p>
    <w:p w14:paraId="0D2AA489" w14:textId="77777777" w:rsidR="00051E41" w:rsidRPr="007217A0" w:rsidRDefault="00051E41" w:rsidP="00DA5863">
      <w:pPr>
        <w:numPr>
          <w:ilvl w:val="0"/>
          <w:numId w:val="72"/>
        </w:numPr>
        <w:spacing w:after="0" w:line="360" w:lineRule="auto"/>
        <w:jc w:val="both"/>
      </w:pPr>
      <w:r w:rsidRPr="007217A0">
        <w:t>Süreç performansı yıllık olarak analiz edilir.</w:t>
      </w:r>
    </w:p>
    <w:p w14:paraId="37F6DE3B" w14:textId="77777777" w:rsidR="00051E41" w:rsidRPr="007217A0" w:rsidRDefault="00051E41" w:rsidP="00DA5863">
      <w:pPr>
        <w:numPr>
          <w:ilvl w:val="0"/>
          <w:numId w:val="72"/>
        </w:numPr>
        <w:spacing w:after="0" w:line="360" w:lineRule="auto"/>
        <w:jc w:val="both"/>
      </w:pPr>
      <w:r w:rsidRPr="007217A0">
        <w:t>Eğitim ve gelişim ihtiyaçları bu analizlere göre belirlenir.</w:t>
      </w:r>
    </w:p>
    <w:p w14:paraId="7BED64E2" w14:textId="77777777" w:rsidR="005128F6" w:rsidRPr="007217A0" w:rsidRDefault="005128F6" w:rsidP="00A54A7A">
      <w:pPr>
        <w:jc w:val="both"/>
        <w:rPr>
          <w:sz w:val="24"/>
        </w:rPr>
      </w:pPr>
    </w:p>
    <w:p w14:paraId="622720E7" w14:textId="77777777" w:rsidR="00051E41" w:rsidRPr="007217A0" w:rsidRDefault="00051E41" w:rsidP="00A54A7A">
      <w:pPr>
        <w:jc w:val="both"/>
        <w:rPr>
          <w:sz w:val="24"/>
        </w:rPr>
      </w:pPr>
    </w:p>
    <w:p w14:paraId="5FD3C0D0" w14:textId="77777777" w:rsidR="00051E41" w:rsidRDefault="00051E41" w:rsidP="00A54A7A">
      <w:pPr>
        <w:jc w:val="both"/>
        <w:rPr>
          <w:sz w:val="24"/>
        </w:rPr>
      </w:pPr>
    </w:p>
    <w:p w14:paraId="3E660B2A" w14:textId="77777777" w:rsidR="007366AA" w:rsidRPr="007217A0" w:rsidRDefault="007366AA" w:rsidP="00A54A7A">
      <w:pPr>
        <w:jc w:val="both"/>
        <w:rPr>
          <w:sz w:val="24"/>
        </w:rPr>
      </w:pPr>
    </w:p>
    <w:p w14:paraId="5610441F" w14:textId="77777777" w:rsidR="00051E41" w:rsidRPr="007217A0" w:rsidRDefault="00051E41" w:rsidP="00A54A7A">
      <w:pPr>
        <w:jc w:val="both"/>
        <w:rPr>
          <w:sz w:val="24"/>
        </w:rPr>
      </w:pPr>
    </w:p>
    <w:p w14:paraId="5C786482" w14:textId="77777777" w:rsidR="00051E41" w:rsidRPr="007217A0" w:rsidRDefault="00051E41" w:rsidP="00A54A7A">
      <w:pPr>
        <w:jc w:val="both"/>
        <w:rPr>
          <w:sz w:val="24"/>
        </w:rPr>
      </w:pPr>
    </w:p>
    <w:p w14:paraId="0175A2DE" w14:textId="0D6EA764" w:rsidR="00413719" w:rsidRPr="007217A0" w:rsidRDefault="00D04236" w:rsidP="00A54A7A">
      <w:pPr>
        <w:pStyle w:val="ListeParagraf"/>
        <w:numPr>
          <w:ilvl w:val="0"/>
          <w:numId w:val="1"/>
        </w:numPr>
        <w:ind w:left="993" w:hanging="633"/>
        <w:jc w:val="both"/>
        <w:outlineLvl w:val="0"/>
        <w:rPr>
          <w:b/>
          <w:bCs w:val="0"/>
          <w:sz w:val="24"/>
        </w:rPr>
      </w:pPr>
      <w:bookmarkStart w:id="76" w:name="_Toc217427608"/>
      <w:r w:rsidRPr="007217A0">
        <w:rPr>
          <w:b/>
          <w:bCs w:val="0"/>
          <w:sz w:val="24"/>
        </w:rPr>
        <w:lastRenderedPageBreak/>
        <w:t>TASARRUF TEDBİRLERİMİZ</w:t>
      </w:r>
      <w:bookmarkEnd w:id="76"/>
    </w:p>
    <w:p w14:paraId="04BA824D" w14:textId="77777777" w:rsidR="0031029D" w:rsidRPr="0031029D" w:rsidRDefault="0031029D" w:rsidP="00D40224">
      <w:pPr>
        <w:ind w:firstLine="360"/>
        <w:jc w:val="both"/>
        <w:rPr>
          <w:sz w:val="24"/>
        </w:rPr>
      </w:pPr>
      <w:r w:rsidRPr="0031029D">
        <w:rPr>
          <w:sz w:val="24"/>
        </w:rPr>
        <w:t>Kuruluşumuz, kaynakların verimli kullanımı ve operasyonel maliyetlerin azaltılması amacıyla kapsamlı tasarruf tedbirleri geliştirmiştir. Bu tedbirler, yalnızca ekonomik fayda sağlamakla kalmayıp aynı zamanda çevresel etkilerin azaltılmasına ve sürdürülebilirlik hedeflerimizin gerçekleştirilmesine katkı sunmaktadır. Tüm birimlerimizde enerji, su, malzeme ve zaman yönetimi alanlarında sistematik iyileştirme süreçleri yürütülmektedir.</w:t>
      </w:r>
    </w:p>
    <w:p w14:paraId="02258A09" w14:textId="77777777" w:rsidR="0031029D" w:rsidRPr="0031029D" w:rsidRDefault="0031029D" w:rsidP="00D40224">
      <w:pPr>
        <w:ind w:firstLine="360"/>
        <w:jc w:val="both"/>
        <w:rPr>
          <w:sz w:val="24"/>
        </w:rPr>
      </w:pPr>
      <w:r w:rsidRPr="0031029D">
        <w:rPr>
          <w:sz w:val="24"/>
        </w:rPr>
        <w:t>Enerji tasarrufu kapsamında LED aydınlatma sistemlerine geçiş, hareket sensörlü kontrol mekanizmalarının kurulumu, merkezi otomasyon sistemleriyle iklimlendirme optimizasyonu ve yenilenebilir enerji kaynaklarının entegrasyonu gibi uygulamalar hayata geçirilmiştir. Su tüketiminin azaltılması amacıyla düşük debili armatürler, gri su geri kazanım sistemleri ve damla sulama altyapıları tesis edilmiştir.</w:t>
      </w:r>
    </w:p>
    <w:p w14:paraId="752D2860" w14:textId="45DCE82D" w:rsidR="0031029D" w:rsidRPr="0031029D" w:rsidRDefault="0031029D" w:rsidP="00D40224">
      <w:pPr>
        <w:ind w:firstLine="360"/>
        <w:jc w:val="both"/>
        <w:rPr>
          <w:sz w:val="24"/>
        </w:rPr>
      </w:pPr>
      <w:r w:rsidRPr="0031029D">
        <w:rPr>
          <w:sz w:val="24"/>
        </w:rPr>
        <w:t>Malzeme ve kaynak yönetiminde ise dijitalleşme, atık azaltımı ve yeniden kullanım ilkeleri ön planda tutulmaktadır. Kâğıt tüketiminin azaltılması için dijital belge yönetim sistemleri yaygınlaştırılmış, tek kullanımlık ürünlerin yerine uzun ömürlü ve geri dönüştürülebilir alternatifler tercih edilmiştir. Ayrıca tedarik zinciri süreçlerinde yerel ve çevre dostu ürünlerin seçimi teşvik edilerek hem karbon ayak izi azaltılmış hem de bölgesel kalkınmaya katkı sağlanmıştır.</w:t>
      </w:r>
    </w:p>
    <w:p w14:paraId="7D247867" w14:textId="6072D20D" w:rsidR="00D04236" w:rsidRPr="0031029D" w:rsidRDefault="0031029D" w:rsidP="00D40224">
      <w:pPr>
        <w:ind w:firstLine="360"/>
        <w:jc w:val="both"/>
        <w:rPr>
          <w:sz w:val="24"/>
        </w:rPr>
      </w:pPr>
      <w:r w:rsidRPr="0031029D">
        <w:rPr>
          <w:sz w:val="24"/>
        </w:rPr>
        <w:t>Tüm tasarruf tedbirleri, çalışan farkındalığını artıran eğitim programları ve performans izleme sistemleriyle desteklenmektedir. Bu sayede, yalnızca teknik çözümler değil, aynı zamanda davranışsal dönüşüm de sağlanmakta; tasarruf kültürü kurum genelinde yaygınlaştırılmaktadır.</w:t>
      </w:r>
    </w:p>
    <w:p w14:paraId="44737DB2" w14:textId="77777777" w:rsidR="00812211" w:rsidRDefault="00812211" w:rsidP="00D04236">
      <w:pPr>
        <w:rPr>
          <w:b/>
          <w:bCs w:val="0"/>
          <w:sz w:val="24"/>
        </w:rPr>
      </w:pPr>
    </w:p>
    <w:p w14:paraId="48AD85DC" w14:textId="120E2A25" w:rsidR="004D69D9" w:rsidRDefault="004D69D9" w:rsidP="00D04236">
      <w:pPr>
        <w:rPr>
          <w:b/>
          <w:bCs w:val="0"/>
          <w:sz w:val="24"/>
        </w:rPr>
      </w:pPr>
      <w:r>
        <w:rPr>
          <w:noProof/>
        </w:rPr>
        <w:drawing>
          <wp:inline distT="0" distB="0" distL="0" distR="0" wp14:anchorId="4EBA881C" wp14:editId="31CF1C91">
            <wp:extent cx="5332095" cy="3554730"/>
            <wp:effectExtent l="190500" t="190500" r="192405" b="198120"/>
            <wp:docPr id="43545399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53991" name="Resim 2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332095" cy="3554730"/>
                    </a:xfrm>
                    <a:prstGeom prst="rect">
                      <a:avLst/>
                    </a:prstGeom>
                    <a:ln>
                      <a:noFill/>
                    </a:ln>
                    <a:effectLst>
                      <a:outerShdw blurRad="190500" algn="tl" rotWithShape="0">
                        <a:srgbClr val="000000">
                          <a:alpha val="70000"/>
                        </a:srgbClr>
                      </a:outerShdw>
                    </a:effectLst>
                  </pic:spPr>
                </pic:pic>
              </a:graphicData>
            </a:graphic>
          </wp:inline>
        </w:drawing>
      </w:r>
    </w:p>
    <w:p w14:paraId="17A55452" w14:textId="6FAD45A8" w:rsidR="00D04236" w:rsidRPr="007217A0" w:rsidRDefault="00812211" w:rsidP="00D04236">
      <w:pPr>
        <w:pStyle w:val="ListeParagraf"/>
        <w:numPr>
          <w:ilvl w:val="0"/>
          <w:numId w:val="1"/>
        </w:numPr>
        <w:jc w:val="both"/>
        <w:outlineLvl w:val="0"/>
        <w:rPr>
          <w:b/>
          <w:bCs w:val="0"/>
          <w:sz w:val="24"/>
        </w:rPr>
      </w:pPr>
      <w:bookmarkStart w:id="77" w:name="_Toc217427609"/>
      <w:r>
        <w:rPr>
          <w:b/>
          <w:bCs w:val="0"/>
          <w:sz w:val="24"/>
        </w:rPr>
        <w:lastRenderedPageBreak/>
        <w:t>H</w:t>
      </w:r>
      <w:r w:rsidR="00D04236" w:rsidRPr="007217A0">
        <w:rPr>
          <w:b/>
          <w:bCs w:val="0"/>
          <w:sz w:val="24"/>
        </w:rPr>
        <w:t>EDEFLER</w:t>
      </w:r>
      <w:r w:rsidR="00F82391">
        <w:rPr>
          <w:b/>
          <w:bCs w:val="0"/>
          <w:sz w:val="24"/>
        </w:rPr>
        <w:t>İMİZ</w:t>
      </w:r>
      <w:bookmarkEnd w:id="77"/>
    </w:p>
    <w:p w14:paraId="566AB819" w14:textId="77777777" w:rsidR="00FA1318" w:rsidRPr="00FA1318" w:rsidRDefault="00FA1318" w:rsidP="00FA1318">
      <w:pPr>
        <w:ind w:firstLine="360"/>
        <w:jc w:val="both"/>
        <w:rPr>
          <w:sz w:val="24"/>
        </w:rPr>
      </w:pPr>
      <w:r w:rsidRPr="00FA1318">
        <w:rPr>
          <w:sz w:val="24"/>
        </w:rPr>
        <w:t>Kuruluşumuz, sürdürülebilirlik ilkelerini operasyonel mükemmellik, toplumsal sorumluluk ve çevresel duyarlılıkla bütünleştiren bir gelecek vizyonu doğrultusunda hareket etmektedir. Bu kapsamda belirlenen hedefler, kısa, orta ve uzun vadeli stratejik planlarımızla uyumlu şekilde yapılandırılmıştır. Hedeflerimiz, yalnızca performans göstergelerini değil, aynı zamanda paydaş memnuniyetini, yerel kalkınmayı ve ekosistem bütünlüğünü gözeten bir anlayışı temsil etmektedir.</w:t>
      </w:r>
    </w:p>
    <w:p w14:paraId="55C8389C" w14:textId="630BC7FE" w:rsidR="00FA1318" w:rsidRPr="00525DA7" w:rsidRDefault="00FA1318" w:rsidP="00FA1318">
      <w:pPr>
        <w:jc w:val="both"/>
        <w:rPr>
          <w:sz w:val="24"/>
        </w:rPr>
      </w:pPr>
      <w:r w:rsidRPr="00525DA7">
        <w:rPr>
          <w:sz w:val="24"/>
        </w:rPr>
        <w:t>- Enerji ve su tüketiminde %2 oranında azaltım sağlamak</w:t>
      </w:r>
    </w:p>
    <w:p w14:paraId="7D30895E" w14:textId="23C3DC92" w:rsidR="00FA1318" w:rsidRPr="00525DA7" w:rsidRDefault="00FA1318" w:rsidP="00FA1318">
      <w:pPr>
        <w:jc w:val="both"/>
        <w:rPr>
          <w:sz w:val="24"/>
        </w:rPr>
      </w:pPr>
      <w:r w:rsidRPr="00525DA7">
        <w:rPr>
          <w:sz w:val="24"/>
        </w:rPr>
        <w:t xml:space="preserve">- </w:t>
      </w:r>
      <w:r w:rsidR="00B61D40" w:rsidRPr="00525DA7">
        <w:rPr>
          <w:sz w:val="24"/>
        </w:rPr>
        <w:t>Sıfır Atık hedefi kapsamında, a</w:t>
      </w:r>
      <w:r w:rsidRPr="00525DA7">
        <w:rPr>
          <w:sz w:val="24"/>
        </w:rPr>
        <w:t>tık ayrıştırma oranını %80’in üzerine çıkarmak</w:t>
      </w:r>
    </w:p>
    <w:p w14:paraId="4A12CD0A" w14:textId="4FC6D866" w:rsidR="00FA1318" w:rsidRPr="00525DA7" w:rsidRDefault="00FA1318" w:rsidP="00FA1318">
      <w:pPr>
        <w:jc w:val="both"/>
        <w:rPr>
          <w:sz w:val="24"/>
        </w:rPr>
      </w:pPr>
      <w:r w:rsidRPr="00525DA7">
        <w:rPr>
          <w:sz w:val="24"/>
        </w:rPr>
        <w:t>- Tüm çalışanlara yönelik sürdürülebilirlik ve erişilebilirlik eğitimlerinin sayısını arttırmak</w:t>
      </w:r>
    </w:p>
    <w:p w14:paraId="32779BC2" w14:textId="3A52B10B" w:rsidR="00E33905" w:rsidRPr="00525DA7" w:rsidRDefault="00E33905" w:rsidP="00FA1318">
      <w:pPr>
        <w:jc w:val="both"/>
        <w:rPr>
          <w:sz w:val="24"/>
        </w:rPr>
      </w:pPr>
      <w:r w:rsidRPr="00525DA7">
        <w:rPr>
          <w:sz w:val="24"/>
        </w:rPr>
        <w:t>- Kişi başı kimyasal kullanımını %</w:t>
      </w:r>
      <w:r w:rsidR="00525DA7" w:rsidRPr="00525DA7">
        <w:rPr>
          <w:sz w:val="24"/>
        </w:rPr>
        <w:t>2</w:t>
      </w:r>
      <w:r w:rsidRPr="00525DA7">
        <w:rPr>
          <w:sz w:val="24"/>
        </w:rPr>
        <w:t xml:space="preserve"> azaltmak</w:t>
      </w:r>
    </w:p>
    <w:p w14:paraId="3F2D433A" w14:textId="292663CB" w:rsidR="00E33905" w:rsidRPr="00525DA7" w:rsidRDefault="00E33905" w:rsidP="00FA1318">
      <w:pPr>
        <w:jc w:val="both"/>
        <w:rPr>
          <w:sz w:val="24"/>
        </w:rPr>
      </w:pPr>
      <w:r w:rsidRPr="00525DA7">
        <w:rPr>
          <w:sz w:val="24"/>
        </w:rPr>
        <w:t>- Yıllık ortalama misafir memnuniyetimizi %1 arttırmak</w:t>
      </w:r>
    </w:p>
    <w:p w14:paraId="4639E9B2" w14:textId="49F97BD9" w:rsidR="00FA1318" w:rsidRPr="00525DA7" w:rsidRDefault="00AD370A" w:rsidP="00FA1318">
      <w:pPr>
        <w:jc w:val="both"/>
        <w:rPr>
          <w:sz w:val="24"/>
        </w:rPr>
      </w:pPr>
      <w:r w:rsidRPr="00525DA7">
        <w:rPr>
          <w:sz w:val="24"/>
        </w:rPr>
        <w:t xml:space="preserve">- </w:t>
      </w:r>
      <w:r w:rsidR="00FA1318" w:rsidRPr="00525DA7">
        <w:rPr>
          <w:sz w:val="24"/>
        </w:rPr>
        <w:t>Yenilenebilir enerji kaynaklarının</w:t>
      </w:r>
      <w:r w:rsidR="00383878" w:rsidRPr="00525DA7">
        <w:rPr>
          <w:sz w:val="24"/>
        </w:rPr>
        <w:t xml:space="preserve"> </w:t>
      </w:r>
      <w:r w:rsidR="00FA1318" w:rsidRPr="00525DA7">
        <w:rPr>
          <w:sz w:val="24"/>
        </w:rPr>
        <w:t>payını %</w:t>
      </w:r>
      <w:r w:rsidR="00525DA7" w:rsidRPr="00525DA7">
        <w:rPr>
          <w:sz w:val="24"/>
        </w:rPr>
        <w:t>30</w:t>
      </w:r>
      <w:r w:rsidR="00FA1318" w:rsidRPr="00525DA7">
        <w:rPr>
          <w:sz w:val="24"/>
        </w:rPr>
        <w:t>’</w:t>
      </w:r>
      <w:r w:rsidR="00525DA7" w:rsidRPr="00525DA7">
        <w:rPr>
          <w:sz w:val="24"/>
        </w:rPr>
        <w:t>u</w:t>
      </w:r>
      <w:r w:rsidRPr="00525DA7">
        <w:rPr>
          <w:sz w:val="24"/>
        </w:rPr>
        <w:t xml:space="preserve">n üzerine </w:t>
      </w:r>
      <w:r w:rsidR="00FA1318" w:rsidRPr="00525DA7">
        <w:rPr>
          <w:sz w:val="24"/>
        </w:rPr>
        <w:t>çıkarmak</w:t>
      </w:r>
    </w:p>
    <w:p w14:paraId="36C73432" w14:textId="7B5E1100" w:rsidR="00FA1318" w:rsidRPr="00525DA7" w:rsidRDefault="00FA1318" w:rsidP="00FA1318">
      <w:pPr>
        <w:jc w:val="both"/>
        <w:rPr>
          <w:sz w:val="24"/>
        </w:rPr>
      </w:pPr>
      <w:r w:rsidRPr="00525DA7">
        <w:rPr>
          <w:sz w:val="24"/>
        </w:rPr>
        <w:t>- Biyoçeşitlilik izleme sistemin</w:t>
      </w:r>
      <w:r w:rsidR="00383878" w:rsidRPr="00525DA7">
        <w:rPr>
          <w:sz w:val="24"/>
        </w:rPr>
        <w:t>deki yerel bitki sayısını</w:t>
      </w:r>
      <w:r w:rsidR="00B61D40" w:rsidRPr="00525DA7">
        <w:rPr>
          <w:sz w:val="24"/>
        </w:rPr>
        <w:t xml:space="preserve"> %</w:t>
      </w:r>
      <w:r w:rsidR="00525DA7" w:rsidRPr="00525DA7">
        <w:rPr>
          <w:sz w:val="24"/>
        </w:rPr>
        <w:t>2</w:t>
      </w:r>
      <w:r w:rsidR="00B61D40" w:rsidRPr="00525DA7">
        <w:rPr>
          <w:sz w:val="24"/>
        </w:rPr>
        <w:t xml:space="preserve"> arttırmak</w:t>
      </w:r>
    </w:p>
    <w:p w14:paraId="040B29C4" w14:textId="4231DB0B" w:rsidR="00FA1318" w:rsidRPr="00525DA7" w:rsidRDefault="00FA1318" w:rsidP="00FA1318">
      <w:pPr>
        <w:jc w:val="both"/>
        <w:rPr>
          <w:sz w:val="24"/>
        </w:rPr>
      </w:pPr>
      <w:r w:rsidRPr="00525DA7">
        <w:rPr>
          <w:sz w:val="24"/>
        </w:rPr>
        <w:t>- Karbon ayak izini %</w:t>
      </w:r>
      <w:r w:rsidR="00525DA7">
        <w:rPr>
          <w:sz w:val="24"/>
        </w:rPr>
        <w:t>1</w:t>
      </w:r>
      <w:r w:rsidRPr="00525DA7">
        <w:rPr>
          <w:sz w:val="24"/>
        </w:rPr>
        <w:t xml:space="preserve"> oranında azaltmak</w:t>
      </w:r>
    </w:p>
    <w:p w14:paraId="3E384856" w14:textId="65B8D7E6" w:rsidR="00B61D40" w:rsidRDefault="00FA1318" w:rsidP="004D69D9">
      <w:pPr>
        <w:jc w:val="both"/>
        <w:rPr>
          <w:sz w:val="24"/>
        </w:rPr>
      </w:pPr>
      <w:r w:rsidRPr="00525DA7">
        <w:rPr>
          <w:sz w:val="24"/>
        </w:rPr>
        <w:t xml:space="preserve">- </w:t>
      </w:r>
      <w:r w:rsidR="00A716D6" w:rsidRPr="00525DA7">
        <w:rPr>
          <w:sz w:val="24"/>
        </w:rPr>
        <w:t>Destinasyon</w:t>
      </w:r>
      <w:r w:rsidRPr="00525DA7">
        <w:rPr>
          <w:sz w:val="24"/>
        </w:rPr>
        <w:t xml:space="preserve"> özelinde doğa koruma ve toplumsal kalkınma projelerine liderlik etmek</w:t>
      </w:r>
    </w:p>
    <w:p w14:paraId="03493A3E" w14:textId="5A2D530A" w:rsidR="001B2029" w:rsidRDefault="00FA1318" w:rsidP="00B61D40">
      <w:pPr>
        <w:ind w:firstLine="708"/>
        <w:jc w:val="both"/>
        <w:rPr>
          <w:sz w:val="24"/>
        </w:rPr>
      </w:pPr>
      <w:r w:rsidRPr="00FA1318">
        <w:rPr>
          <w:sz w:val="24"/>
        </w:rPr>
        <w:t>Hedeflerimiz, düzenli izleme, ölçme ve değerlendirme mekanizmalarıyla desteklenmekte; gerektiğinde revize edilerek dinamik bir yönetim yaklaşımı benimsenmektedir. Bu sayede, sürdürülebilirlik performansımız yalnızca raporlanabilir değil, aynı zamanda dönüştürücü bir etki yaratacak şekilde yönlendiril</w:t>
      </w:r>
      <w:r w:rsidR="00E45C42">
        <w:rPr>
          <w:sz w:val="24"/>
        </w:rPr>
        <w:t>erek,</w:t>
      </w:r>
      <w:r w:rsidR="00B61D40">
        <w:rPr>
          <w:sz w:val="24"/>
        </w:rPr>
        <w:t xml:space="preserve"> gözle görülür somut neticeler elde edil</w:t>
      </w:r>
      <w:r w:rsidR="00E45C42">
        <w:rPr>
          <w:sz w:val="24"/>
        </w:rPr>
        <w:t>ecektir.</w:t>
      </w:r>
    </w:p>
    <w:p w14:paraId="547E5FF5" w14:textId="70FE53F5" w:rsidR="004C7FC7" w:rsidRDefault="004C7FC7" w:rsidP="004C7FC7">
      <w:pPr>
        <w:jc w:val="both"/>
        <w:rPr>
          <w:sz w:val="24"/>
        </w:rPr>
      </w:pPr>
      <w:r>
        <w:rPr>
          <w:noProof/>
        </w:rPr>
        <w:drawing>
          <wp:inline distT="0" distB="0" distL="0" distR="0" wp14:anchorId="67E7D609" wp14:editId="2A25FED2">
            <wp:extent cx="5532966" cy="3280410"/>
            <wp:effectExtent l="190500" t="190500" r="182245" b="186690"/>
            <wp:docPr id="25082558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25588" name="Resim 2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34333" cy="3281221"/>
                    </a:xfrm>
                    <a:prstGeom prst="rect">
                      <a:avLst/>
                    </a:prstGeom>
                    <a:ln>
                      <a:noFill/>
                    </a:ln>
                    <a:effectLst>
                      <a:outerShdw blurRad="190500" algn="tl" rotWithShape="0">
                        <a:srgbClr val="000000">
                          <a:alpha val="70000"/>
                        </a:srgbClr>
                      </a:outerShdw>
                    </a:effectLst>
                  </pic:spPr>
                </pic:pic>
              </a:graphicData>
            </a:graphic>
          </wp:inline>
        </w:drawing>
      </w:r>
    </w:p>
    <w:sectPr w:rsidR="004C7FC7" w:rsidSect="00F44E66">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E8DF1" w14:textId="77777777" w:rsidR="00154D04" w:rsidRDefault="00154D04" w:rsidP="00BB673A">
      <w:pPr>
        <w:spacing w:after="0" w:line="240" w:lineRule="auto"/>
      </w:pPr>
      <w:r>
        <w:separator/>
      </w:r>
    </w:p>
  </w:endnote>
  <w:endnote w:type="continuationSeparator" w:id="0">
    <w:p w14:paraId="53E3FEC6" w14:textId="77777777" w:rsidR="00154D04" w:rsidRDefault="00154D04" w:rsidP="00BB673A">
      <w:pPr>
        <w:spacing w:after="0" w:line="240" w:lineRule="auto"/>
      </w:pPr>
      <w:r>
        <w:continuationSeparator/>
      </w:r>
    </w:p>
  </w:endnote>
  <w:endnote w:type="continuationNotice" w:id="1">
    <w:p w14:paraId="7F866C55" w14:textId="77777777" w:rsidR="00154D04" w:rsidRDefault="00154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9290"/>
      <w:docPartObj>
        <w:docPartGallery w:val="Page Numbers (Bottom of Page)"/>
        <w:docPartUnique/>
      </w:docPartObj>
    </w:sdtPr>
    <w:sdtEndPr/>
    <w:sdtContent>
      <w:p w14:paraId="1DD2B5F8" w14:textId="13B41D28" w:rsidR="00BB673A" w:rsidRDefault="00BB673A">
        <w:pPr>
          <w:pStyle w:val="AltBilgi"/>
          <w:jc w:val="center"/>
        </w:pPr>
        <w:r>
          <w:fldChar w:fldCharType="begin"/>
        </w:r>
        <w:r>
          <w:instrText>PAGE   \* MERGEFORMAT</w:instrText>
        </w:r>
        <w:r>
          <w:fldChar w:fldCharType="separate"/>
        </w:r>
        <w:r>
          <w:t>2</w:t>
        </w:r>
        <w:r>
          <w:fldChar w:fldCharType="end"/>
        </w:r>
      </w:p>
    </w:sdtContent>
  </w:sdt>
  <w:p w14:paraId="7DBF06D3" w14:textId="77777777" w:rsidR="00BB673A" w:rsidRDefault="00BB67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901FC" w14:textId="77777777" w:rsidR="00154D04" w:rsidRDefault="00154D04" w:rsidP="00BB673A">
      <w:pPr>
        <w:spacing w:after="0" w:line="240" w:lineRule="auto"/>
      </w:pPr>
      <w:r>
        <w:separator/>
      </w:r>
    </w:p>
  </w:footnote>
  <w:footnote w:type="continuationSeparator" w:id="0">
    <w:p w14:paraId="135646D5" w14:textId="77777777" w:rsidR="00154D04" w:rsidRDefault="00154D04" w:rsidP="00BB673A">
      <w:pPr>
        <w:spacing w:after="0" w:line="240" w:lineRule="auto"/>
      </w:pPr>
      <w:r>
        <w:continuationSeparator/>
      </w:r>
    </w:p>
  </w:footnote>
  <w:footnote w:type="continuationNotice" w:id="1">
    <w:p w14:paraId="33F182DA" w14:textId="77777777" w:rsidR="00154D04" w:rsidRDefault="00154D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019"/>
    <w:multiLevelType w:val="multilevel"/>
    <w:tmpl w:val="B2B8A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18C"/>
    <w:multiLevelType w:val="multilevel"/>
    <w:tmpl w:val="075A4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D1626"/>
    <w:multiLevelType w:val="multilevel"/>
    <w:tmpl w:val="A2FC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16AEF"/>
    <w:multiLevelType w:val="multilevel"/>
    <w:tmpl w:val="2E4E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A77C4"/>
    <w:multiLevelType w:val="multilevel"/>
    <w:tmpl w:val="ECEE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53CAD"/>
    <w:multiLevelType w:val="multilevel"/>
    <w:tmpl w:val="0E9E0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7785F"/>
    <w:multiLevelType w:val="multilevel"/>
    <w:tmpl w:val="42FE9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9080C"/>
    <w:multiLevelType w:val="multilevel"/>
    <w:tmpl w:val="AA2C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C12CE"/>
    <w:multiLevelType w:val="multilevel"/>
    <w:tmpl w:val="302C8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D031E"/>
    <w:multiLevelType w:val="multilevel"/>
    <w:tmpl w:val="A6BC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625DB"/>
    <w:multiLevelType w:val="multilevel"/>
    <w:tmpl w:val="144A9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D0625"/>
    <w:multiLevelType w:val="multilevel"/>
    <w:tmpl w:val="C18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7F194F"/>
    <w:multiLevelType w:val="multilevel"/>
    <w:tmpl w:val="55424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C40AD"/>
    <w:multiLevelType w:val="multilevel"/>
    <w:tmpl w:val="D658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B4158"/>
    <w:multiLevelType w:val="multilevel"/>
    <w:tmpl w:val="2BA8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8953BF"/>
    <w:multiLevelType w:val="multilevel"/>
    <w:tmpl w:val="2B3AC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B846B3"/>
    <w:multiLevelType w:val="hybridMultilevel"/>
    <w:tmpl w:val="0D04C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8594D61"/>
    <w:multiLevelType w:val="multilevel"/>
    <w:tmpl w:val="9D14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D5284"/>
    <w:multiLevelType w:val="multilevel"/>
    <w:tmpl w:val="D82E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C0951"/>
    <w:multiLevelType w:val="multilevel"/>
    <w:tmpl w:val="175A2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C2BD5"/>
    <w:multiLevelType w:val="multilevel"/>
    <w:tmpl w:val="A5DC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16D26"/>
    <w:multiLevelType w:val="multilevel"/>
    <w:tmpl w:val="4A26E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201838"/>
    <w:multiLevelType w:val="multilevel"/>
    <w:tmpl w:val="A114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914C6"/>
    <w:multiLevelType w:val="multilevel"/>
    <w:tmpl w:val="3A1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1A0605"/>
    <w:multiLevelType w:val="multilevel"/>
    <w:tmpl w:val="34D4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97146A"/>
    <w:multiLevelType w:val="multilevel"/>
    <w:tmpl w:val="CDDE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C504B8"/>
    <w:multiLevelType w:val="multilevel"/>
    <w:tmpl w:val="5A7C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9E512D"/>
    <w:multiLevelType w:val="multilevel"/>
    <w:tmpl w:val="C60C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D879DA"/>
    <w:multiLevelType w:val="multilevel"/>
    <w:tmpl w:val="F0F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3158FC"/>
    <w:multiLevelType w:val="multilevel"/>
    <w:tmpl w:val="ECBE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4C187B"/>
    <w:multiLevelType w:val="multilevel"/>
    <w:tmpl w:val="C1E6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8C1C1A"/>
    <w:multiLevelType w:val="multilevel"/>
    <w:tmpl w:val="924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BD62E8"/>
    <w:multiLevelType w:val="multilevel"/>
    <w:tmpl w:val="7426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291AB2"/>
    <w:multiLevelType w:val="multilevel"/>
    <w:tmpl w:val="C2D6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260C4F"/>
    <w:multiLevelType w:val="multilevel"/>
    <w:tmpl w:val="DBD6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C55A7E"/>
    <w:multiLevelType w:val="hybridMultilevel"/>
    <w:tmpl w:val="9E047F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970409C"/>
    <w:multiLevelType w:val="multilevel"/>
    <w:tmpl w:val="E906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9F5B10"/>
    <w:multiLevelType w:val="multilevel"/>
    <w:tmpl w:val="7BCCE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9E3BD2"/>
    <w:multiLevelType w:val="multilevel"/>
    <w:tmpl w:val="5C1E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405407"/>
    <w:multiLevelType w:val="multilevel"/>
    <w:tmpl w:val="AFCE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E679E9"/>
    <w:multiLevelType w:val="multilevel"/>
    <w:tmpl w:val="4A9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972914"/>
    <w:multiLevelType w:val="multilevel"/>
    <w:tmpl w:val="53F69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1528AA"/>
    <w:multiLevelType w:val="multilevel"/>
    <w:tmpl w:val="5296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4B0CE9"/>
    <w:multiLevelType w:val="multilevel"/>
    <w:tmpl w:val="15CE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964CC5"/>
    <w:multiLevelType w:val="multilevel"/>
    <w:tmpl w:val="C9C4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356A6B"/>
    <w:multiLevelType w:val="hybridMultilevel"/>
    <w:tmpl w:val="B93E1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DD94214"/>
    <w:multiLevelType w:val="multilevel"/>
    <w:tmpl w:val="5160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F27CC9"/>
    <w:multiLevelType w:val="multilevel"/>
    <w:tmpl w:val="130E5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357D5D"/>
    <w:multiLevelType w:val="multilevel"/>
    <w:tmpl w:val="43F2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4133A5"/>
    <w:multiLevelType w:val="multilevel"/>
    <w:tmpl w:val="061CC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425632"/>
    <w:multiLevelType w:val="multilevel"/>
    <w:tmpl w:val="EF5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6227E1"/>
    <w:multiLevelType w:val="multilevel"/>
    <w:tmpl w:val="3812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3306C8"/>
    <w:multiLevelType w:val="multilevel"/>
    <w:tmpl w:val="8CB8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0C52BA"/>
    <w:multiLevelType w:val="multilevel"/>
    <w:tmpl w:val="F24AB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872846"/>
    <w:multiLevelType w:val="multilevel"/>
    <w:tmpl w:val="81A4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F119BB"/>
    <w:multiLevelType w:val="multilevel"/>
    <w:tmpl w:val="B0A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497DA0"/>
    <w:multiLevelType w:val="multilevel"/>
    <w:tmpl w:val="7252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780F14"/>
    <w:multiLevelType w:val="multilevel"/>
    <w:tmpl w:val="462C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581BE4"/>
    <w:multiLevelType w:val="multilevel"/>
    <w:tmpl w:val="C5A62A20"/>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A897B43"/>
    <w:multiLevelType w:val="multilevel"/>
    <w:tmpl w:val="3D30B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81551D"/>
    <w:multiLevelType w:val="multilevel"/>
    <w:tmpl w:val="F52C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7F76D9"/>
    <w:multiLevelType w:val="multilevel"/>
    <w:tmpl w:val="7A3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871CBF"/>
    <w:multiLevelType w:val="multilevel"/>
    <w:tmpl w:val="25FCB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B8145F"/>
    <w:multiLevelType w:val="hybridMultilevel"/>
    <w:tmpl w:val="7932E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FBC002A"/>
    <w:multiLevelType w:val="multilevel"/>
    <w:tmpl w:val="F038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A14C96"/>
    <w:multiLevelType w:val="multilevel"/>
    <w:tmpl w:val="D76A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1B0A4E"/>
    <w:multiLevelType w:val="hybridMultilevel"/>
    <w:tmpl w:val="2084C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5D86780"/>
    <w:multiLevelType w:val="multilevel"/>
    <w:tmpl w:val="AFC2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251A72"/>
    <w:multiLevelType w:val="multilevel"/>
    <w:tmpl w:val="6DACD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A839BA"/>
    <w:multiLevelType w:val="multilevel"/>
    <w:tmpl w:val="CAA2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2179F6"/>
    <w:multiLevelType w:val="multilevel"/>
    <w:tmpl w:val="3EB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E96D42"/>
    <w:multiLevelType w:val="hybridMultilevel"/>
    <w:tmpl w:val="9E34CC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2" w15:restartNumberingAfterBreak="0">
    <w:nsid w:val="71AF07E9"/>
    <w:multiLevelType w:val="hybridMultilevel"/>
    <w:tmpl w:val="2C342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7200490A"/>
    <w:multiLevelType w:val="multilevel"/>
    <w:tmpl w:val="83C2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7F4BA1"/>
    <w:multiLevelType w:val="multilevel"/>
    <w:tmpl w:val="46524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4F24657"/>
    <w:multiLevelType w:val="multilevel"/>
    <w:tmpl w:val="58FA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C24BD2"/>
    <w:multiLevelType w:val="multilevel"/>
    <w:tmpl w:val="FDF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C346EF"/>
    <w:multiLevelType w:val="multilevel"/>
    <w:tmpl w:val="FDC8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4A43BE"/>
    <w:multiLevelType w:val="multilevel"/>
    <w:tmpl w:val="49FE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2194162">
    <w:abstractNumId w:val="58"/>
  </w:num>
  <w:num w:numId="2" w16cid:durableId="867914712">
    <w:abstractNumId w:val="35"/>
  </w:num>
  <w:num w:numId="3" w16cid:durableId="407045252">
    <w:abstractNumId w:val="12"/>
  </w:num>
  <w:num w:numId="4" w16cid:durableId="1089696685">
    <w:abstractNumId w:val="29"/>
  </w:num>
  <w:num w:numId="5" w16cid:durableId="1348605706">
    <w:abstractNumId w:val="0"/>
  </w:num>
  <w:num w:numId="6" w16cid:durableId="1188718135">
    <w:abstractNumId w:val="53"/>
  </w:num>
  <w:num w:numId="7" w16cid:durableId="1173228992">
    <w:abstractNumId w:val="8"/>
  </w:num>
  <w:num w:numId="8" w16cid:durableId="2119526040">
    <w:abstractNumId w:val="59"/>
  </w:num>
  <w:num w:numId="9" w16cid:durableId="846286736">
    <w:abstractNumId w:val="10"/>
  </w:num>
  <w:num w:numId="10" w16cid:durableId="659235213">
    <w:abstractNumId w:val="75"/>
  </w:num>
  <w:num w:numId="11" w16cid:durableId="1118141630">
    <w:abstractNumId w:val="74"/>
  </w:num>
  <w:num w:numId="12" w16cid:durableId="1690523780">
    <w:abstractNumId w:val="37"/>
  </w:num>
  <w:num w:numId="13" w16cid:durableId="1014071142">
    <w:abstractNumId w:val="19"/>
  </w:num>
  <w:num w:numId="14" w16cid:durableId="395862786">
    <w:abstractNumId w:val="5"/>
  </w:num>
  <w:num w:numId="15" w16cid:durableId="2114202849">
    <w:abstractNumId w:val="47"/>
  </w:num>
  <w:num w:numId="16" w16cid:durableId="173425994">
    <w:abstractNumId w:val="49"/>
  </w:num>
  <w:num w:numId="17" w16cid:durableId="741292272">
    <w:abstractNumId w:val="1"/>
  </w:num>
  <w:num w:numId="18" w16cid:durableId="1903757874">
    <w:abstractNumId w:val="15"/>
  </w:num>
  <w:num w:numId="19" w16cid:durableId="1361010927">
    <w:abstractNumId w:val="6"/>
  </w:num>
  <w:num w:numId="20" w16cid:durableId="1413426107">
    <w:abstractNumId w:val="64"/>
  </w:num>
  <w:num w:numId="21" w16cid:durableId="954171365">
    <w:abstractNumId w:val="28"/>
  </w:num>
  <w:num w:numId="22" w16cid:durableId="39205654">
    <w:abstractNumId w:val="30"/>
  </w:num>
  <w:num w:numId="23" w16cid:durableId="1087532366">
    <w:abstractNumId w:val="21"/>
  </w:num>
  <w:num w:numId="24" w16cid:durableId="271935490">
    <w:abstractNumId w:val="41"/>
  </w:num>
  <w:num w:numId="25" w16cid:durableId="1121920496">
    <w:abstractNumId w:val="62"/>
  </w:num>
  <w:num w:numId="26" w16cid:durableId="1273053716">
    <w:abstractNumId w:val="24"/>
  </w:num>
  <w:num w:numId="27" w16cid:durableId="227376677">
    <w:abstractNumId w:val="9"/>
  </w:num>
  <w:num w:numId="28" w16cid:durableId="748769481">
    <w:abstractNumId w:val="48"/>
  </w:num>
  <w:num w:numId="29" w16cid:durableId="1279023953">
    <w:abstractNumId w:val="78"/>
  </w:num>
  <w:num w:numId="30" w16cid:durableId="2145612004">
    <w:abstractNumId w:val="40"/>
  </w:num>
  <w:num w:numId="31" w16cid:durableId="1832065035">
    <w:abstractNumId w:val="68"/>
  </w:num>
  <w:num w:numId="32" w16cid:durableId="2139757257">
    <w:abstractNumId w:val="25"/>
  </w:num>
  <w:num w:numId="33" w16cid:durableId="23604453">
    <w:abstractNumId w:val="43"/>
  </w:num>
  <w:num w:numId="34" w16cid:durableId="910966679">
    <w:abstractNumId w:val="54"/>
  </w:num>
  <w:num w:numId="35" w16cid:durableId="1159350913">
    <w:abstractNumId w:val="18"/>
  </w:num>
  <w:num w:numId="36" w16cid:durableId="334960179">
    <w:abstractNumId w:val="7"/>
  </w:num>
  <w:num w:numId="37" w16cid:durableId="2131509327">
    <w:abstractNumId w:val="2"/>
  </w:num>
  <w:num w:numId="38" w16cid:durableId="470246415">
    <w:abstractNumId w:val="65"/>
  </w:num>
  <w:num w:numId="39" w16cid:durableId="1189830976">
    <w:abstractNumId w:val="17"/>
  </w:num>
  <w:num w:numId="40" w16cid:durableId="606542965">
    <w:abstractNumId w:val="27"/>
  </w:num>
  <w:num w:numId="41" w16cid:durableId="1930768279">
    <w:abstractNumId w:val="57"/>
  </w:num>
  <w:num w:numId="42" w16cid:durableId="1033385859">
    <w:abstractNumId w:val="67"/>
  </w:num>
  <w:num w:numId="43" w16cid:durableId="2136751711">
    <w:abstractNumId w:val="4"/>
  </w:num>
  <w:num w:numId="44" w16cid:durableId="1192837421">
    <w:abstractNumId w:val="20"/>
  </w:num>
  <w:num w:numId="45" w16cid:durableId="989600584">
    <w:abstractNumId w:val="50"/>
  </w:num>
  <w:num w:numId="46" w16cid:durableId="134420570">
    <w:abstractNumId w:val="51"/>
  </w:num>
  <w:num w:numId="47" w16cid:durableId="109665357">
    <w:abstractNumId w:val="69"/>
  </w:num>
  <w:num w:numId="48" w16cid:durableId="631642280">
    <w:abstractNumId w:val="77"/>
  </w:num>
  <w:num w:numId="49" w16cid:durableId="917709894">
    <w:abstractNumId w:val="32"/>
  </w:num>
  <w:num w:numId="50" w16cid:durableId="745149711">
    <w:abstractNumId w:val="42"/>
  </w:num>
  <w:num w:numId="51" w16cid:durableId="662395187">
    <w:abstractNumId w:val="11"/>
  </w:num>
  <w:num w:numId="52" w16cid:durableId="1573659139">
    <w:abstractNumId w:val="52"/>
  </w:num>
  <w:num w:numId="53" w16cid:durableId="13265227">
    <w:abstractNumId w:val="31"/>
  </w:num>
  <w:num w:numId="54" w16cid:durableId="654532979">
    <w:abstractNumId w:val="61"/>
  </w:num>
  <w:num w:numId="55" w16cid:durableId="182401252">
    <w:abstractNumId w:val="73"/>
  </w:num>
  <w:num w:numId="56" w16cid:durableId="1438476740">
    <w:abstractNumId w:val="44"/>
  </w:num>
  <w:num w:numId="57" w16cid:durableId="1308126367">
    <w:abstractNumId w:val="23"/>
  </w:num>
  <w:num w:numId="58" w16cid:durableId="902718218">
    <w:abstractNumId w:val="13"/>
  </w:num>
  <w:num w:numId="59" w16cid:durableId="208690928">
    <w:abstractNumId w:val="46"/>
  </w:num>
  <w:num w:numId="60" w16cid:durableId="818421733">
    <w:abstractNumId w:val="36"/>
  </w:num>
  <w:num w:numId="61" w16cid:durableId="2055277571">
    <w:abstractNumId w:val="70"/>
  </w:num>
  <w:num w:numId="62" w16cid:durableId="486559722">
    <w:abstractNumId w:val="56"/>
  </w:num>
  <w:num w:numId="63" w16cid:durableId="1693188966">
    <w:abstractNumId w:val="34"/>
  </w:num>
  <w:num w:numId="64" w16cid:durableId="371157674">
    <w:abstractNumId w:val="76"/>
  </w:num>
  <w:num w:numId="65" w16cid:durableId="1433473166">
    <w:abstractNumId w:val="39"/>
  </w:num>
  <w:num w:numId="66" w16cid:durableId="318656863">
    <w:abstractNumId w:val="22"/>
  </w:num>
  <w:num w:numId="67" w16cid:durableId="1633949031">
    <w:abstractNumId w:val="33"/>
  </w:num>
  <w:num w:numId="68" w16cid:durableId="1412000809">
    <w:abstractNumId w:val="14"/>
  </w:num>
  <w:num w:numId="69" w16cid:durableId="1035235561">
    <w:abstractNumId w:val="38"/>
  </w:num>
  <w:num w:numId="70" w16cid:durableId="2128503584">
    <w:abstractNumId w:val="60"/>
  </w:num>
  <w:num w:numId="71" w16cid:durableId="1058747853">
    <w:abstractNumId w:val="55"/>
  </w:num>
  <w:num w:numId="72" w16cid:durableId="1960530498">
    <w:abstractNumId w:val="3"/>
  </w:num>
  <w:num w:numId="73" w16cid:durableId="1637292297">
    <w:abstractNumId w:val="26"/>
  </w:num>
  <w:num w:numId="74" w16cid:durableId="1907491276">
    <w:abstractNumId w:val="45"/>
  </w:num>
  <w:num w:numId="75" w16cid:durableId="2133163973">
    <w:abstractNumId w:val="63"/>
  </w:num>
  <w:num w:numId="76" w16cid:durableId="1613901672">
    <w:abstractNumId w:val="71"/>
  </w:num>
  <w:num w:numId="77" w16cid:durableId="175385358">
    <w:abstractNumId w:val="66"/>
  </w:num>
  <w:num w:numId="78" w16cid:durableId="1944260219">
    <w:abstractNumId w:val="72"/>
  </w:num>
  <w:num w:numId="79" w16cid:durableId="1554393366">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7E"/>
    <w:rsid w:val="00000298"/>
    <w:rsid w:val="00000EEB"/>
    <w:rsid w:val="0000300D"/>
    <w:rsid w:val="0000729D"/>
    <w:rsid w:val="00020F50"/>
    <w:rsid w:val="00022D87"/>
    <w:rsid w:val="00022F97"/>
    <w:rsid w:val="00024149"/>
    <w:rsid w:val="00043B37"/>
    <w:rsid w:val="00044504"/>
    <w:rsid w:val="00051E41"/>
    <w:rsid w:val="000677E0"/>
    <w:rsid w:val="00080A42"/>
    <w:rsid w:val="00086645"/>
    <w:rsid w:val="00086B31"/>
    <w:rsid w:val="000873EF"/>
    <w:rsid w:val="000908F9"/>
    <w:rsid w:val="000A5BCD"/>
    <w:rsid w:val="000B352D"/>
    <w:rsid w:val="000B77D8"/>
    <w:rsid w:val="000B7D7D"/>
    <w:rsid w:val="000C1501"/>
    <w:rsid w:val="000C1C3D"/>
    <w:rsid w:val="000C2CC3"/>
    <w:rsid w:val="000C472B"/>
    <w:rsid w:val="000D46BE"/>
    <w:rsid w:val="000F1C12"/>
    <w:rsid w:val="00102C75"/>
    <w:rsid w:val="00114596"/>
    <w:rsid w:val="00123182"/>
    <w:rsid w:val="00132334"/>
    <w:rsid w:val="00134391"/>
    <w:rsid w:val="001413A1"/>
    <w:rsid w:val="00144E0D"/>
    <w:rsid w:val="00154D04"/>
    <w:rsid w:val="00156540"/>
    <w:rsid w:val="00160C0E"/>
    <w:rsid w:val="00165AFA"/>
    <w:rsid w:val="00167B5F"/>
    <w:rsid w:val="001717BF"/>
    <w:rsid w:val="0017421A"/>
    <w:rsid w:val="0017654D"/>
    <w:rsid w:val="00183025"/>
    <w:rsid w:val="00185509"/>
    <w:rsid w:val="00186741"/>
    <w:rsid w:val="001918B5"/>
    <w:rsid w:val="00193053"/>
    <w:rsid w:val="001949AA"/>
    <w:rsid w:val="001A16C4"/>
    <w:rsid w:val="001A1FF8"/>
    <w:rsid w:val="001A22B4"/>
    <w:rsid w:val="001A4F17"/>
    <w:rsid w:val="001A6229"/>
    <w:rsid w:val="001B2029"/>
    <w:rsid w:val="001C1C4A"/>
    <w:rsid w:val="001C6BF1"/>
    <w:rsid w:val="001C7E7C"/>
    <w:rsid w:val="001D00F6"/>
    <w:rsid w:val="001D1779"/>
    <w:rsid w:val="001D4F18"/>
    <w:rsid w:val="001F0B3F"/>
    <w:rsid w:val="001F2343"/>
    <w:rsid w:val="001F4BBD"/>
    <w:rsid w:val="001F5B0A"/>
    <w:rsid w:val="001F7FFA"/>
    <w:rsid w:val="002463F9"/>
    <w:rsid w:val="00264FFE"/>
    <w:rsid w:val="002656F2"/>
    <w:rsid w:val="002676AD"/>
    <w:rsid w:val="00273747"/>
    <w:rsid w:val="00276B27"/>
    <w:rsid w:val="00284652"/>
    <w:rsid w:val="00286217"/>
    <w:rsid w:val="0028796B"/>
    <w:rsid w:val="00293BAA"/>
    <w:rsid w:val="002971DC"/>
    <w:rsid w:val="00297422"/>
    <w:rsid w:val="002C0D98"/>
    <w:rsid w:val="002C7532"/>
    <w:rsid w:val="002D17AA"/>
    <w:rsid w:val="002D24A0"/>
    <w:rsid w:val="002D302F"/>
    <w:rsid w:val="002D3B4C"/>
    <w:rsid w:val="002E2832"/>
    <w:rsid w:val="002E6CDE"/>
    <w:rsid w:val="002F647E"/>
    <w:rsid w:val="002F6890"/>
    <w:rsid w:val="0030431C"/>
    <w:rsid w:val="0031029D"/>
    <w:rsid w:val="00312ABF"/>
    <w:rsid w:val="00320423"/>
    <w:rsid w:val="003217F1"/>
    <w:rsid w:val="00321FCE"/>
    <w:rsid w:val="00326011"/>
    <w:rsid w:val="00334E76"/>
    <w:rsid w:val="003467BE"/>
    <w:rsid w:val="003617DD"/>
    <w:rsid w:val="003638BD"/>
    <w:rsid w:val="00374B20"/>
    <w:rsid w:val="00376636"/>
    <w:rsid w:val="003812CF"/>
    <w:rsid w:val="00383878"/>
    <w:rsid w:val="00387901"/>
    <w:rsid w:val="003A2493"/>
    <w:rsid w:val="003A2B7D"/>
    <w:rsid w:val="003A6C32"/>
    <w:rsid w:val="003C194D"/>
    <w:rsid w:val="003C3A7F"/>
    <w:rsid w:val="003C7513"/>
    <w:rsid w:val="003D51B1"/>
    <w:rsid w:val="003E3634"/>
    <w:rsid w:val="003E6A91"/>
    <w:rsid w:val="00406B47"/>
    <w:rsid w:val="00407063"/>
    <w:rsid w:val="004115E6"/>
    <w:rsid w:val="00413719"/>
    <w:rsid w:val="00413EFB"/>
    <w:rsid w:val="0043168B"/>
    <w:rsid w:val="00431BDE"/>
    <w:rsid w:val="00435F11"/>
    <w:rsid w:val="004647B8"/>
    <w:rsid w:val="0046543E"/>
    <w:rsid w:val="004654E2"/>
    <w:rsid w:val="00476D34"/>
    <w:rsid w:val="004835FF"/>
    <w:rsid w:val="00487CCD"/>
    <w:rsid w:val="00493B67"/>
    <w:rsid w:val="0049595A"/>
    <w:rsid w:val="004A1D40"/>
    <w:rsid w:val="004C08E1"/>
    <w:rsid w:val="004C7FC7"/>
    <w:rsid w:val="004D09A1"/>
    <w:rsid w:val="004D57CA"/>
    <w:rsid w:val="004D69D9"/>
    <w:rsid w:val="004E2F26"/>
    <w:rsid w:val="004E7012"/>
    <w:rsid w:val="0050673B"/>
    <w:rsid w:val="005128F6"/>
    <w:rsid w:val="00515DDA"/>
    <w:rsid w:val="005250B2"/>
    <w:rsid w:val="00525DA7"/>
    <w:rsid w:val="00525E1E"/>
    <w:rsid w:val="00542E9C"/>
    <w:rsid w:val="00551997"/>
    <w:rsid w:val="005600C8"/>
    <w:rsid w:val="00570BAC"/>
    <w:rsid w:val="005924B2"/>
    <w:rsid w:val="00592F81"/>
    <w:rsid w:val="005A4E76"/>
    <w:rsid w:val="005A638A"/>
    <w:rsid w:val="005B3C03"/>
    <w:rsid w:val="005B4A36"/>
    <w:rsid w:val="005C5FD2"/>
    <w:rsid w:val="005C60E8"/>
    <w:rsid w:val="00600AC7"/>
    <w:rsid w:val="00600F09"/>
    <w:rsid w:val="0060662A"/>
    <w:rsid w:val="00613CEB"/>
    <w:rsid w:val="00614BC6"/>
    <w:rsid w:val="006206D7"/>
    <w:rsid w:val="006256C7"/>
    <w:rsid w:val="00635474"/>
    <w:rsid w:val="00636E7F"/>
    <w:rsid w:val="006436D3"/>
    <w:rsid w:val="006474F6"/>
    <w:rsid w:val="00650DC3"/>
    <w:rsid w:val="00652F53"/>
    <w:rsid w:val="006534E9"/>
    <w:rsid w:val="00656EDC"/>
    <w:rsid w:val="00670A2E"/>
    <w:rsid w:val="00677CEE"/>
    <w:rsid w:val="00690C1A"/>
    <w:rsid w:val="00692D5F"/>
    <w:rsid w:val="006945F0"/>
    <w:rsid w:val="0069501D"/>
    <w:rsid w:val="006A6564"/>
    <w:rsid w:val="006A74EF"/>
    <w:rsid w:val="006B07BF"/>
    <w:rsid w:val="006B61F2"/>
    <w:rsid w:val="006C2054"/>
    <w:rsid w:val="006C2767"/>
    <w:rsid w:val="006C46DB"/>
    <w:rsid w:val="006D02C5"/>
    <w:rsid w:val="006E162E"/>
    <w:rsid w:val="006E42C3"/>
    <w:rsid w:val="006F0C87"/>
    <w:rsid w:val="006F3C6A"/>
    <w:rsid w:val="006F3F1B"/>
    <w:rsid w:val="006F4014"/>
    <w:rsid w:val="006F40ED"/>
    <w:rsid w:val="006F4C15"/>
    <w:rsid w:val="006F6177"/>
    <w:rsid w:val="006F6F2D"/>
    <w:rsid w:val="00701642"/>
    <w:rsid w:val="00706E5E"/>
    <w:rsid w:val="00707A58"/>
    <w:rsid w:val="00715FA7"/>
    <w:rsid w:val="00716943"/>
    <w:rsid w:val="007217A0"/>
    <w:rsid w:val="00733577"/>
    <w:rsid w:val="007366AA"/>
    <w:rsid w:val="00736B62"/>
    <w:rsid w:val="007371AC"/>
    <w:rsid w:val="00740C7E"/>
    <w:rsid w:val="00752033"/>
    <w:rsid w:val="00764C91"/>
    <w:rsid w:val="00782951"/>
    <w:rsid w:val="007855B3"/>
    <w:rsid w:val="00785D89"/>
    <w:rsid w:val="00786D15"/>
    <w:rsid w:val="007875BE"/>
    <w:rsid w:val="00791D25"/>
    <w:rsid w:val="007A15C3"/>
    <w:rsid w:val="007A7E25"/>
    <w:rsid w:val="007B1ABE"/>
    <w:rsid w:val="007B3A99"/>
    <w:rsid w:val="007C0E1A"/>
    <w:rsid w:val="007C18BD"/>
    <w:rsid w:val="007D1F79"/>
    <w:rsid w:val="007D6F91"/>
    <w:rsid w:val="007E6CBF"/>
    <w:rsid w:val="007F167E"/>
    <w:rsid w:val="007F28F9"/>
    <w:rsid w:val="00802E23"/>
    <w:rsid w:val="00812211"/>
    <w:rsid w:val="008159B8"/>
    <w:rsid w:val="00816130"/>
    <w:rsid w:val="00816144"/>
    <w:rsid w:val="0083703F"/>
    <w:rsid w:val="00837AA7"/>
    <w:rsid w:val="00861872"/>
    <w:rsid w:val="00862439"/>
    <w:rsid w:val="008748D9"/>
    <w:rsid w:val="0087628D"/>
    <w:rsid w:val="0087761C"/>
    <w:rsid w:val="00880012"/>
    <w:rsid w:val="00880AA4"/>
    <w:rsid w:val="008B004A"/>
    <w:rsid w:val="008B10BA"/>
    <w:rsid w:val="008B43CE"/>
    <w:rsid w:val="008B69BC"/>
    <w:rsid w:val="008C54DF"/>
    <w:rsid w:val="008D3DBA"/>
    <w:rsid w:val="008D433D"/>
    <w:rsid w:val="008E0DE9"/>
    <w:rsid w:val="008E2830"/>
    <w:rsid w:val="008E7B20"/>
    <w:rsid w:val="008F03FE"/>
    <w:rsid w:val="008F308D"/>
    <w:rsid w:val="009105F6"/>
    <w:rsid w:val="0091212E"/>
    <w:rsid w:val="0092270F"/>
    <w:rsid w:val="00923717"/>
    <w:rsid w:val="00934B20"/>
    <w:rsid w:val="00935EAB"/>
    <w:rsid w:val="00944080"/>
    <w:rsid w:val="0095220D"/>
    <w:rsid w:val="00953B35"/>
    <w:rsid w:val="00954162"/>
    <w:rsid w:val="00965042"/>
    <w:rsid w:val="00987EA6"/>
    <w:rsid w:val="0099016B"/>
    <w:rsid w:val="00997539"/>
    <w:rsid w:val="009B0091"/>
    <w:rsid w:val="009B3753"/>
    <w:rsid w:val="009B4D54"/>
    <w:rsid w:val="009B67D2"/>
    <w:rsid w:val="009C067A"/>
    <w:rsid w:val="009C56AC"/>
    <w:rsid w:val="009D1EC0"/>
    <w:rsid w:val="009D69EA"/>
    <w:rsid w:val="009D7C80"/>
    <w:rsid w:val="009E01BE"/>
    <w:rsid w:val="009E62F9"/>
    <w:rsid w:val="009E7C7D"/>
    <w:rsid w:val="00A043AF"/>
    <w:rsid w:val="00A0581F"/>
    <w:rsid w:val="00A06066"/>
    <w:rsid w:val="00A067CF"/>
    <w:rsid w:val="00A07795"/>
    <w:rsid w:val="00A152EF"/>
    <w:rsid w:val="00A30607"/>
    <w:rsid w:val="00A30E70"/>
    <w:rsid w:val="00A45A02"/>
    <w:rsid w:val="00A50D7A"/>
    <w:rsid w:val="00A51843"/>
    <w:rsid w:val="00A54A7A"/>
    <w:rsid w:val="00A560ED"/>
    <w:rsid w:val="00A641E6"/>
    <w:rsid w:val="00A716D6"/>
    <w:rsid w:val="00A7406B"/>
    <w:rsid w:val="00A75A9D"/>
    <w:rsid w:val="00A8417A"/>
    <w:rsid w:val="00A85B51"/>
    <w:rsid w:val="00AA4E9E"/>
    <w:rsid w:val="00AB6F3F"/>
    <w:rsid w:val="00AC00BA"/>
    <w:rsid w:val="00AC5F44"/>
    <w:rsid w:val="00AD0872"/>
    <w:rsid w:val="00AD370A"/>
    <w:rsid w:val="00AD4110"/>
    <w:rsid w:val="00AD78F2"/>
    <w:rsid w:val="00AE2191"/>
    <w:rsid w:val="00AE32DC"/>
    <w:rsid w:val="00AE3849"/>
    <w:rsid w:val="00AE6D18"/>
    <w:rsid w:val="00AF6284"/>
    <w:rsid w:val="00AF698E"/>
    <w:rsid w:val="00AF7E19"/>
    <w:rsid w:val="00B01F40"/>
    <w:rsid w:val="00B25BC7"/>
    <w:rsid w:val="00B467D3"/>
    <w:rsid w:val="00B47B99"/>
    <w:rsid w:val="00B501D1"/>
    <w:rsid w:val="00B557BC"/>
    <w:rsid w:val="00B61D40"/>
    <w:rsid w:val="00B6452D"/>
    <w:rsid w:val="00BA2981"/>
    <w:rsid w:val="00BA4DB9"/>
    <w:rsid w:val="00BA706E"/>
    <w:rsid w:val="00BA7FA5"/>
    <w:rsid w:val="00BB4193"/>
    <w:rsid w:val="00BB673A"/>
    <w:rsid w:val="00BC7DEB"/>
    <w:rsid w:val="00BD03F3"/>
    <w:rsid w:val="00BE5406"/>
    <w:rsid w:val="00BE74A1"/>
    <w:rsid w:val="00BF3EB7"/>
    <w:rsid w:val="00BF5FD7"/>
    <w:rsid w:val="00C02591"/>
    <w:rsid w:val="00C05941"/>
    <w:rsid w:val="00C075B2"/>
    <w:rsid w:val="00C33987"/>
    <w:rsid w:val="00C36E4C"/>
    <w:rsid w:val="00C4085B"/>
    <w:rsid w:val="00C4428C"/>
    <w:rsid w:val="00C462CE"/>
    <w:rsid w:val="00C63E00"/>
    <w:rsid w:val="00CA6BB9"/>
    <w:rsid w:val="00CB08A4"/>
    <w:rsid w:val="00CD152B"/>
    <w:rsid w:val="00CE0E42"/>
    <w:rsid w:val="00CE1AB7"/>
    <w:rsid w:val="00CF0D1E"/>
    <w:rsid w:val="00CF16FD"/>
    <w:rsid w:val="00CF21B0"/>
    <w:rsid w:val="00CF6150"/>
    <w:rsid w:val="00CF6946"/>
    <w:rsid w:val="00D0375F"/>
    <w:rsid w:val="00D04236"/>
    <w:rsid w:val="00D137AC"/>
    <w:rsid w:val="00D27138"/>
    <w:rsid w:val="00D30BCD"/>
    <w:rsid w:val="00D30DE3"/>
    <w:rsid w:val="00D369C2"/>
    <w:rsid w:val="00D40224"/>
    <w:rsid w:val="00D44112"/>
    <w:rsid w:val="00D44D02"/>
    <w:rsid w:val="00D60634"/>
    <w:rsid w:val="00D775DD"/>
    <w:rsid w:val="00D85EED"/>
    <w:rsid w:val="00D97FB7"/>
    <w:rsid w:val="00DA38C4"/>
    <w:rsid w:val="00DA4CA0"/>
    <w:rsid w:val="00DA5863"/>
    <w:rsid w:val="00DC21DA"/>
    <w:rsid w:val="00DC5A38"/>
    <w:rsid w:val="00DD6D75"/>
    <w:rsid w:val="00DE5BA6"/>
    <w:rsid w:val="00DF218E"/>
    <w:rsid w:val="00DF5B41"/>
    <w:rsid w:val="00DF7377"/>
    <w:rsid w:val="00E10239"/>
    <w:rsid w:val="00E13C61"/>
    <w:rsid w:val="00E13E70"/>
    <w:rsid w:val="00E2135C"/>
    <w:rsid w:val="00E33905"/>
    <w:rsid w:val="00E43EFF"/>
    <w:rsid w:val="00E45C42"/>
    <w:rsid w:val="00E4627E"/>
    <w:rsid w:val="00E5167F"/>
    <w:rsid w:val="00E63F89"/>
    <w:rsid w:val="00E6772C"/>
    <w:rsid w:val="00E70F1C"/>
    <w:rsid w:val="00E7349A"/>
    <w:rsid w:val="00E77E77"/>
    <w:rsid w:val="00E92084"/>
    <w:rsid w:val="00EA469F"/>
    <w:rsid w:val="00EA46E3"/>
    <w:rsid w:val="00EA548C"/>
    <w:rsid w:val="00EA76A0"/>
    <w:rsid w:val="00EB51F6"/>
    <w:rsid w:val="00EC36A9"/>
    <w:rsid w:val="00EC4198"/>
    <w:rsid w:val="00ED0640"/>
    <w:rsid w:val="00ED683B"/>
    <w:rsid w:val="00ED7BCF"/>
    <w:rsid w:val="00EE377D"/>
    <w:rsid w:val="00EE7924"/>
    <w:rsid w:val="00EF4B8C"/>
    <w:rsid w:val="00EF508E"/>
    <w:rsid w:val="00EF5928"/>
    <w:rsid w:val="00F0399D"/>
    <w:rsid w:val="00F1682B"/>
    <w:rsid w:val="00F32552"/>
    <w:rsid w:val="00F3309B"/>
    <w:rsid w:val="00F33600"/>
    <w:rsid w:val="00F34BA9"/>
    <w:rsid w:val="00F44E66"/>
    <w:rsid w:val="00F45F49"/>
    <w:rsid w:val="00F5660A"/>
    <w:rsid w:val="00F60497"/>
    <w:rsid w:val="00F757D7"/>
    <w:rsid w:val="00F7780D"/>
    <w:rsid w:val="00F82391"/>
    <w:rsid w:val="00F850E2"/>
    <w:rsid w:val="00F90F45"/>
    <w:rsid w:val="00F93683"/>
    <w:rsid w:val="00F97C79"/>
    <w:rsid w:val="00FA1318"/>
    <w:rsid w:val="00FA7234"/>
    <w:rsid w:val="00FB6807"/>
    <w:rsid w:val="00FC033F"/>
    <w:rsid w:val="00FE141A"/>
    <w:rsid w:val="00FE625C"/>
    <w:rsid w:val="00FE76C3"/>
    <w:rsid w:val="00FF73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64E4C"/>
  <w15:chartTrackingRefBased/>
  <w15:docId w15:val="{4ADC5909-B6A1-48F5-A286-30A33020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2"/>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BB9"/>
  </w:style>
  <w:style w:type="paragraph" w:styleId="Balk1">
    <w:name w:val="heading 1"/>
    <w:basedOn w:val="Normal"/>
    <w:next w:val="Normal"/>
    <w:link w:val="Balk1Char"/>
    <w:uiPriority w:val="9"/>
    <w:qFormat/>
    <w:rsid w:val="007F16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F16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F167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F167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7F167E"/>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7F16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7F167E"/>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7F167E"/>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7F167E"/>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167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F167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F167E"/>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F167E"/>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7F167E"/>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7F167E"/>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7F167E"/>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7F167E"/>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7F167E"/>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7F16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167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167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167E"/>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7F167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167E"/>
    <w:rPr>
      <w:i/>
      <w:iCs/>
      <w:color w:val="404040" w:themeColor="text1" w:themeTint="BF"/>
    </w:rPr>
  </w:style>
  <w:style w:type="paragraph" w:styleId="ListeParagraf">
    <w:name w:val="List Paragraph"/>
    <w:basedOn w:val="Normal"/>
    <w:uiPriority w:val="1"/>
    <w:qFormat/>
    <w:rsid w:val="007F167E"/>
    <w:pPr>
      <w:ind w:left="720"/>
      <w:contextualSpacing/>
    </w:pPr>
  </w:style>
  <w:style w:type="character" w:styleId="GlVurgulama">
    <w:name w:val="Intense Emphasis"/>
    <w:basedOn w:val="VarsaylanParagrafYazTipi"/>
    <w:uiPriority w:val="21"/>
    <w:qFormat/>
    <w:rsid w:val="007F167E"/>
    <w:rPr>
      <w:i/>
      <w:iCs/>
      <w:color w:val="2F5496" w:themeColor="accent1" w:themeShade="BF"/>
    </w:rPr>
  </w:style>
  <w:style w:type="paragraph" w:styleId="GlAlnt">
    <w:name w:val="Intense Quote"/>
    <w:basedOn w:val="Normal"/>
    <w:next w:val="Normal"/>
    <w:link w:val="GlAlntChar"/>
    <w:uiPriority w:val="30"/>
    <w:qFormat/>
    <w:rsid w:val="007F16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F167E"/>
    <w:rPr>
      <w:i/>
      <w:iCs/>
      <w:color w:val="2F5496" w:themeColor="accent1" w:themeShade="BF"/>
    </w:rPr>
  </w:style>
  <w:style w:type="character" w:styleId="GlBavuru">
    <w:name w:val="Intense Reference"/>
    <w:basedOn w:val="VarsaylanParagrafYazTipi"/>
    <w:uiPriority w:val="32"/>
    <w:qFormat/>
    <w:rsid w:val="007F167E"/>
    <w:rPr>
      <w:b/>
      <w:bCs w:val="0"/>
      <w:smallCaps/>
      <w:color w:val="2F5496" w:themeColor="accent1" w:themeShade="BF"/>
      <w:spacing w:val="5"/>
    </w:rPr>
  </w:style>
  <w:style w:type="paragraph" w:styleId="AralkYok">
    <w:name w:val="No Spacing"/>
    <w:link w:val="AralkYokChar"/>
    <w:uiPriority w:val="1"/>
    <w:qFormat/>
    <w:rsid w:val="00F44E66"/>
    <w:pPr>
      <w:spacing w:after="0" w:line="240" w:lineRule="auto"/>
    </w:pPr>
    <w:rPr>
      <w:rFonts w:asciiTheme="minorHAnsi" w:eastAsiaTheme="minorEastAsia" w:hAnsiTheme="minorHAnsi" w:cstheme="minorBidi"/>
      <w:bCs w:val="0"/>
      <w:szCs w:val="22"/>
      <w:lang w:eastAsia="tr-TR"/>
    </w:rPr>
  </w:style>
  <w:style w:type="character" w:customStyle="1" w:styleId="AralkYokChar">
    <w:name w:val="Aralık Yok Char"/>
    <w:basedOn w:val="VarsaylanParagrafYazTipi"/>
    <w:link w:val="AralkYok"/>
    <w:uiPriority w:val="1"/>
    <w:rsid w:val="00F44E66"/>
    <w:rPr>
      <w:rFonts w:asciiTheme="minorHAnsi" w:eastAsiaTheme="minorEastAsia" w:hAnsiTheme="minorHAnsi" w:cstheme="minorBidi"/>
      <w:bCs w:val="0"/>
      <w:szCs w:val="22"/>
      <w:lang w:eastAsia="tr-TR"/>
    </w:rPr>
  </w:style>
  <w:style w:type="paragraph" w:styleId="TBal">
    <w:name w:val="TOC Heading"/>
    <w:basedOn w:val="Balk1"/>
    <w:next w:val="Normal"/>
    <w:uiPriority w:val="39"/>
    <w:unhideWhenUsed/>
    <w:qFormat/>
    <w:rsid w:val="00160C0E"/>
    <w:pPr>
      <w:spacing w:before="240" w:after="0"/>
      <w:outlineLvl w:val="9"/>
    </w:pPr>
    <w:rPr>
      <w:bCs w:val="0"/>
      <w:sz w:val="32"/>
      <w:szCs w:val="32"/>
      <w:lang w:eastAsia="tr-TR"/>
    </w:rPr>
  </w:style>
  <w:style w:type="paragraph" w:styleId="T1">
    <w:name w:val="toc 1"/>
    <w:basedOn w:val="Normal"/>
    <w:next w:val="Normal"/>
    <w:autoRedefine/>
    <w:uiPriority w:val="39"/>
    <w:unhideWhenUsed/>
    <w:rsid w:val="00160C0E"/>
    <w:pPr>
      <w:spacing w:after="100"/>
    </w:pPr>
  </w:style>
  <w:style w:type="character" w:styleId="Kpr">
    <w:name w:val="Hyperlink"/>
    <w:basedOn w:val="VarsaylanParagrafYazTipi"/>
    <w:uiPriority w:val="99"/>
    <w:unhideWhenUsed/>
    <w:rsid w:val="00160C0E"/>
    <w:rPr>
      <w:color w:val="0563C1" w:themeColor="hyperlink"/>
      <w:u w:val="single"/>
    </w:rPr>
  </w:style>
  <w:style w:type="paragraph" w:styleId="stBilgi">
    <w:name w:val="header"/>
    <w:basedOn w:val="Normal"/>
    <w:link w:val="stBilgiChar"/>
    <w:uiPriority w:val="99"/>
    <w:unhideWhenUsed/>
    <w:rsid w:val="00BB67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673A"/>
  </w:style>
  <w:style w:type="paragraph" w:styleId="AltBilgi">
    <w:name w:val="footer"/>
    <w:basedOn w:val="Normal"/>
    <w:link w:val="AltBilgiChar"/>
    <w:uiPriority w:val="99"/>
    <w:unhideWhenUsed/>
    <w:rsid w:val="00BB67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673A"/>
  </w:style>
  <w:style w:type="paragraph" w:styleId="T2">
    <w:name w:val="toc 2"/>
    <w:basedOn w:val="Normal"/>
    <w:next w:val="Normal"/>
    <w:autoRedefine/>
    <w:uiPriority w:val="39"/>
    <w:unhideWhenUsed/>
    <w:rsid w:val="00740C7E"/>
    <w:pPr>
      <w:spacing w:after="100"/>
      <w:ind w:left="220"/>
    </w:pPr>
  </w:style>
  <w:style w:type="character" w:styleId="Gl">
    <w:name w:val="Strong"/>
    <w:basedOn w:val="VarsaylanParagrafYazTipi"/>
    <w:uiPriority w:val="22"/>
    <w:qFormat/>
    <w:rsid w:val="00A54A7A"/>
    <w:rPr>
      <w:b/>
      <w:bCs w:val="0"/>
    </w:rPr>
  </w:style>
  <w:style w:type="paragraph" w:customStyle="1" w:styleId="Default">
    <w:name w:val="Default"/>
    <w:rsid w:val="00413EFB"/>
    <w:pPr>
      <w:autoSpaceDE w:val="0"/>
      <w:autoSpaceDN w:val="0"/>
      <w:adjustRightInd w:val="0"/>
      <w:spacing w:after="0" w:line="240" w:lineRule="auto"/>
    </w:pPr>
    <w:rPr>
      <w:rFonts w:ascii="Verdana" w:hAnsi="Verdana" w:cs="Verdana"/>
      <w:color w:val="000000"/>
      <w:sz w:val="24"/>
    </w:rPr>
  </w:style>
  <w:style w:type="table" w:styleId="TabloKlavuzu">
    <w:name w:val="Table Grid"/>
    <w:basedOn w:val="NormalTablo"/>
    <w:uiPriority w:val="39"/>
    <w:rsid w:val="0041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6">
    <w:name w:val="List Table 7 Colorful Accent 6"/>
    <w:basedOn w:val="NormalTablo"/>
    <w:uiPriority w:val="52"/>
    <w:rsid w:val="00D30BC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uTablo4-Vurgu6">
    <w:name w:val="Grid Table 4 Accent 6"/>
    <w:basedOn w:val="NormalTablo"/>
    <w:uiPriority w:val="49"/>
    <w:rsid w:val="007A15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Vurgu6">
    <w:name w:val="Grid Table 5 Dark Accent 6"/>
    <w:basedOn w:val="NormalTablo"/>
    <w:uiPriority w:val="50"/>
    <w:rsid w:val="007A15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Vurgu6">
    <w:name w:val="Grid Table 6 Colorful Accent 6"/>
    <w:basedOn w:val="NormalTablo"/>
    <w:uiPriority w:val="51"/>
    <w:rsid w:val="007A15C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zmlenmeyenBahsetme">
    <w:name w:val="Unresolved Mention"/>
    <w:basedOn w:val="VarsaylanParagrafYazTipi"/>
    <w:uiPriority w:val="99"/>
    <w:semiHidden/>
    <w:unhideWhenUsed/>
    <w:rsid w:val="00DC2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emf"/><Relationship Id="rId34" Type="http://schemas.microsoft.com/office/2007/relationships/diagramDrawing" Target="diagrams/drawing1.xm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s://bodrum.goturkiye.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diagramQuickStyle" Target="diagrams/quickStyle1.xml"/><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hyperlink" Target="https://blog.biletbayi.com/avrupa/italya" TargetMode="External"/><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diagramData" Target="diagrams/data1.xml"/><Relationship Id="rId35" Type="http://schemas.openxmlformats.org/officeDocument/2006/relationships/image" Target="media/image19.png"/><Relationship Id="rId43" Type="http://schemas.openxmlformats.org/officeDocument/2006/relationships/hyperlink" Target="https://www.biletix.com/mekan/BD/IZMIR/tr" TargetMode="External"/><Relationship Id="rId48" Type="http://schemas.openxmlformats.org/officeDocument/2006/relationships/image" Target="media/image31.jpg"/><Relationship Id="rId56" Type="http://schemas.openxmlformats.org/officeDocument/2006/relationships/image" Target="media/image36.jpg"/><Relationship Id="rId8" Type="http://schemas.openxmlformats.org/officeDocument/2006/relationships/settings" Target="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diagramColors" Target="diagrams/colors1.xml"/><Relationship Id="rId38" Type="http://schemas.openxmlformats.org/officeDocument/2006/relationships/image" Target="media/image22.emf"/><Relationship Id="rId46" Type="http://schemas.openxmlformats.org/officeDocument/2006/relationships/image" Target="media/image29.jpeg"/><Relationship Id="rId59"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5.jpeg"/><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0.emf"/><Relationship Id="rId49" Type="http://schemas.openxmlformats.org/officeDocument/2006/relationships/image" Target="media/image32.jpeg"/><Relationship Id="rId57" Type="http://schemas.openxmlformats.org/officeDocument/2006/relationships/image" Target="media/image37.jpg"/><Relationship Id="rId10" Type="http://schemas.openxmlformats.org/officeDocument/2006/relationships/footnotes" Target="footnotes.xml"/><Relationship Id="rId31" Type="http://schemas.openxmlformats.org/officeDocument/2006/relationships/diagramLayout" Target="diagrams/layout1.xml"/><Relationship Id="rId44" Type="http://schemas.openxmlformats.org/officeDocument/2006/relationships/image" Target="media/image27.jpeg"/><Relationship Id="rId52" Type="http://schemas.openxmlformats.org/officeDocument/2006/relationships/hyperlink" Target="https://blog.biletbayi.com/ayasofya-muzesi.html/"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8AE303-5B1E-4206-80FE-E1CC4D931A44}" type="doc">
      <dgm:prSet loTypeId="urn:microsoft.com/office/officeart/2005/8/layout/vList5" loCatId="list" qsTypeId="urn:microsoft.com/office/officeart/2005/8/quickstyle/simple3" qsCatId="simple" csTypeId="urn:microsoft.com/office/officeart/2005/8/colors/colorful5" csCatId="colorful" phldr="1"/>
      <dgm:spPr/>
      <dgm:t>
        <a:bodyPr/>
        <a:lstStyle/>
        <a:p>
          <a:endParaRPr lang="tr-TR"/>
        </a:p>
      </dgm:t>
    </dgm:pt>
    <dgm:pt modelId="{3876050D-1202-4241-B687-4F648632A3F5}">
      <dgm:prSet phldrT="[Metin]"/>
      <dgm:spPr/>
      <dgm:t>
        <a:bodyPr/>
        <a:lstStyle/>
        <a:p>
          <a:pPr>
            <a:buNone/>
          </a:pPr>
          <a:r>
            <a:rPr lang="tr-TR" b="1">
              <a:latin typeface="Times New Roman" panose="02020603050405020304" pitchFamily="18" charset="0"/>
              <a:cs typeface="Times New Roman" panose="02020603050405020304" pitchFamily="18" charset="0"/>
            </a:rPr>
            <a:t>Yasal Uyum ve Acil Durum Hazırlığı</a:t>
          </a:r>
          <a:endParaRPr lang="tr-TR">
            <a:latin typeface="Times New Roman" panose="02020603050405020304" pitchFamily="18" charset="0"/>
            <a:cs typeface="Times New Roman" panose="02020603050405020304" pitchFamily="18" charset="0"/>
          </a:endParaRPr>
        </a:p>
      </dgm:t>
    </dgm:pt>
    <dgm:pt modelId="{909A7D48-2635-4D09-B9D8-2FF33E386B95}" type="parTrans" cxnId="{EDE66AF3-6497-4DDB-879F-FB7B45E22AC6}">
      <dgm:prSet/>
      <dgm:spPr/>
      <dgm:t>
        <a:bodyPr/>
        <a:lstStyle/>
        <a:p>
          <a:endParaRPr lang="tr-TR"/>
        </a:p>
      </dgm:t>
    </dgm:pt>
    <dgm:pt modelId="{89867BEA-721A-4872-A2E0-4A69472C01EE}" type="sibTrans" cxnId="{EDE66AF3-6497-4DDB-879F-FB7B45E22AC6}">
      <dgm:prSet/>
      <dgm:spPr/>
      <dgm:t>
        <a:bodyPr/>
        <a:lstStyle/>
        <a:p>
          <a:endParaRPr lang="tr-TR"/>
        </a:p>
      </dgm:t>
    </dgm:pt>
    <dgm:pt modelId="{87B16139-45CA-4362-A609-22D96FB3D295}">
      <dgm:prSet phldrT="[Metin]"/>
      <dgm:spPr/>
      <dgm:t>
        <a:bodyPr/>
        <a:lstStyle/>
        <a:p>
          <a:r>
            <a:rPr lang="tr-TR">
              <a:latin typeface="Times New Roman" panose="02020603050405020304" pitchFamily="18" charset="0"/>
              <a:cs typeface="Times New Roman" panose="02020603050405020304" pitchFamily="18" charset="0"/>
            </a:rPr>
            <a:t>Kirlilikle ilgili risklere ve olası acil durumlara karşı hazırlıklıyız. Tüm çevresel yasal düzenlemelere tam uyum sağlıyoruz.</a:t>
          </a:r>
        </a:p>
      </dgm:t>
    </dgm:pt>
    <dgm:pt modelId="{FE99005F-AA8E-4732-9080-248E91EAF3EA}" type="parTrans" cxnId="{CD8394FA-7EED-4B9A-B4F5-D2C1F0338387}">
      <dgm:prSet/>
      <dgm:spPr/>
      <dgm:t>
        <a:bodyPr/>
        <a:lstStyle/>
        <a:p>
          <a:endParaRPr lang="tr-TR"/>
        </a:p>
      </dgm:t>
    </dgm:pt>
    <dgm:pt modelId="{70DC9CFD-55FA-4353-8F17-75C56A2671EB}" type="sibTrans" cxnId="{CD8394FA-7EED-4B9A-B4F5-D2C1F0338387}">
      <dgm:prSet/>
      <dgm:spPr/>
      <dgm:t>
        <a:bodyPr/>
        <a:lstStyle/>
        <a:p>
          <a:endParaRPr lang="tr-TR"/>
        </a:p>
      </dgm:t>
    </dgm:pt>
    <dgm:pt modelId="{9298AF9A-6859-4309-BEB9-9B8F62AE1297}">
      <dgm:prSet phldrT="[Metin]"/>
      <dgm:spPr/>
      <dgm:t>
        <a:bodyPr/>
        <a:lstStyle/>
        <a:p>
          <a:pPr>
            <a:buNone/>
          </a:pPr>
          <a:r>
            <a:rPr lang="tr-TR" b="1">
              <a:latin typeface="Times New Roman" panose="02020603050405020304" pitchFamily="18" charset="0"/>
              <a:cs typeface="Times New Roman" panose="02020603050405020304" pitchFamily="18" charset="0"/>
            </a:rPr>
            <a:t>Sürekli İyileştirme ve Kaynak Verimliliği</a:t>
          </a:r>
          <a:endParaRPr lang="tr-TR">
            <a:latin typeface="Times New Roman" panose="02020603050405020304" pitchFamily="18" charset="0"/>
            <a:cs typeface="Times New Roman" panose="02020603050405020304" pitchFamily="18" charset="0"/>
          </a:endParaRPr>
        </a:p>
      </dgm:t>
    </dgm:pt>
    <dgm:pt modelId="{C3598850-673D-4930-A878-C36A03421832}" type="parTrans" cxnId="{72EDFBDC-E369-48D5-B312-254E0DCE9A3A}">
      <dgm:prSet/>
      <dgm:spPr/>
      <dgm:t>
        <a:bodyPr/>
        <a:lstStyle/>
        <a:p>
          <a:endParaRPr lang="tr-TR"/>
        </a:p>
      </dgm:t>
    </dgm:pt>
    <dgm:pt modelId="{83858EB1-98F8-4A9B-B452-CFCB17E3B93F}" type="sibTrans" cxnId="{72EDFBDC-E369-48D5-B312-254E0DCE9A3A}">
      <dgm:prSet/>
      <dgm:spPr/>
      <dgm:t>
        <a:bodyPr/>
        <a:lstStyle/>
        <a:p>
          <a:endParaRPr lang="tr-TR"/>
        </a:p>
      </dgm:t>
    </dgm:pt>
    <dgm:pt modelId="{A88D064B-18C7-4FE6-911B-A2525F7B9908}">
      <dgm:prSet phldrT="[Metin]"/>
      <dgm:spPr/>
      <dgm:t>
        <a:bodyPr/>
        <a:lstStyle/>
        <a:p>
          <a:r>
            <a:rPr lang="tr-TR">
              <a:latin typeface="Times New Roman" panose="02020603050405020304" pitchFamily="18" charset="0"/>
              <a:cs typeface="Times New Roman" panose="02020603050405020304" pitchFamily="18" charset="0"/>
            </a:rPr>
            <a:t>Atıkların ayrıştırılması, miktarlarının azaltılması ve doğal kaynakların verimli kullanımı gibi uygulamalarla çevresel performansımızı sürekli geliştiriyoruz.</a:t>
          </a:r>
        </a:p>
      </dgm:t>
    </dgm:pt>
    <dgm:pt modelId="{8F1552B3-D8DD-41C7-9B31-8AC408FE7BB7}" type="parTrans" cxnId="{2B2A71AE-F612-48A5-ABB8-32ED902EA042}">
      <dgm:prSet/>
      <dgm:spPr/>
      <dgm:t>
        <a:bodyPr/>
        <a:lstStyle/>
        <a:p>
          <a:endParaRPr lang="tr-TR"/>
        </a:p>
      </dgm:t>
    </dgm:pt>
    <dgm:pt modelId="{ADEF6A27-8F7D-4E82-B787-1CC53983C73F}" type="sibTrans" cxnId="{2B2A71AE-F612-48A5-ABB8-32ED902EA042}">
      <dgm:prSet/>
      <dgm:spPr/>
      <dgm:t>
        <a:bodyPr/>
        <a:lstStyle/>
        <a:p>
          <a:endParaRPr lang="tr-TR"/>
        </a:p>
      </dgm:t>
    </dgm:pt>
    <dgm:pt modelId="{1FB79AC7-A460-4AFD-AEFE-6319BC96E04B}">
      <dgm:prSet phldrT="[Metin]"/>
      <dgm:spPr/>
      <dgm:t>
        <a:bodyPr/>
        <a:lstStyle/>
        <a:p>
          <a:pPr>
            <a:buNone/>
          </a:pPr>
          <a:r>
            <a:rPr lang="tr-TR" b="1">
              <a:latin typeface="Times New Roman" panose="02020603050405020304" pitchFamily="18" charset="0"/>
              <a:cs typeface="Times New Roman" panose="02020603050405020304" pitchFamily="18" charset="0"/>
            </a:rPr>
            <a:t>Atık Takibi ve Bertaraf Süreci</a:t>
          </a:r>
          <a:endParaRPr lang="tr-TR">
            <a:latin typeface="Times New Roman" panose="02020603050405020304" pitchFamily="18" charset="0"/>
            <a:cs typeface="Times New Roman" panose="02020603050405020304" pitchFamily="18" charset="0"/>
          </a:endParaRPr>
        </a:p>
      </dgm:t>
    </dgm:pt>
    <dgm:pt modelId="{755DEE03-5DB3-493B-8AAD-0A3294E859F3}" type="parTrans" cxnId="{77FFD0CD-954E-4E40-A912-C72F3D88DDA6}">
      <dgm:prSet/>
      <dgm:spPr/>
      <dgm:t>
        <a:bodyPr/>
        <a:lstStyle/>
        <a:p>
          <a:endParaRPr lang="tr-TR"/>
        </a:p>
      </dgm:t>
    </dgm:pt>
    <dgm:pt modelId="{80487A6D-818F-43B9-8067-E0DDEF011E58}" type="sibTrans" cxnId="{77FFD0CD-954E-4E40-A912-C72F3D88DDA6}">
      <dgm:prSet/>
      <dgm:spPr/>
      <dgm:t>
        <a:bodyPr/>
        <a:lstStyle/>
        <a:p>
          <a:endParaRPr lang="tr-TR"/>
        </a:p>
      </dgm:t>
    </dgm:pt>
    <dgm:pt modelId="{D3928C3F-517A-4215-8147-1D66F2630CF4}">
      <dgm:prSet phldrT="[Metin]"/>
      <dgm:spPr/>
      <dgm:t>
        <a:bodyPr/>
        <a:lstStyle/>
        <a:p>
          <a:r>
            <a:rPr lang="tr-TR">
              <a:latin typeface="Times New Roman" panose="02020603050405020304" pitchFamily="18" charset="0"/>
              <a:cs typeface="Times New Roman" panose="02020603050405020304" pitchFamily="18" charset="0"/>
            </a:rPr>
            <a:t>Oluşan atıkların geri dönüşüm veya bertaraf aşamasına kadar takibini titizlikle sürdürüyoruz.</a:t>
          </a:r>
        </a:p>
      </dgm:t>
    </dgm:pt>
    <dgm:pt modelId="{5BD313BA-2408-4571-8CC2-E2AAF660B821}" type="parTrans" cxnId="{35D4228C-E43C-48E2-800C-906E85E13615}">
      <dgm:prSet/>
      <dgm:spPr/>
      <dgm:t>
        <a:bodyPr/>
        <a:lstStyle/>
        <a:p>
          <a:endParaRPr lang="tr-TR"/>
        </a:p>
      </dgm:t>
    </dgm:pt>
    <dgm:pt modelId="{D2639F3F-7D54-4169-918E-5DA5AC2A17C9}" type="sibTrans" cxnId="{35D4228C-E43C-48E2-800C-906E85E13615}">
      <dgm:prSet/>
      <dgm:spPr/>
      <dgm:t>
        <a:bodyPr/>
        <a:lstStyle/>
        <a:p>
          <a:endParaRPr lang="tr-TR"/>
        </a:p>
      </dgm:t>
    </dgm:pt>
    <dgm:pt modelId="{BED19827-9A10-4C2E-BEB6-70A1DAE5349D}">
      <dgm:prSet phldrT="[Metin]"/>
      <dgm:spPr/>
      <dgm:t>
        <a:bodyPr/>
        <a:lstStyle/>
        <a:p>
          <a:pPr>
            <a:buNone/>
          </a:pPr>
          <a:r>
            <a:rPr lang="tr-TR" b="1">
              <a:latin typeface="Times New Roman" panose="02020603050405020304" pitchFamily="18" charset="0"/>
              <a:cs typeface="Times New Roman" panose="02020603050405020304" pitchFamily="18" charset="0"/>
            </a:rPr>
            <a:t>Enerji ve Su Tasarrufu</a:t>
          </a:r>
          <a:endParaRPr lang="tr-TR">
            <a:latin typeface="Times New Roman" panose="02020603050405020304" pitchFamily="18" charset="0"/>
            <a:cs typeface="Times New Roman" panose="02020603050405020304" pitchFamily="18" charset="0"/>
          </a:endParaRPr>
        </a:p>
      </dgm:t>
    </dgm:pt>
    <dgm:pt modelId="{C9E2291B-A1E3-498F-9BB5-B1F845B63420}" type="parTrans" cxnId="{F1403F49-4C33-4770-9C09-43822455F953}">
      <dgm:prSet/>
      <dgm:spPr/>
      <dgm:t>
        <a:bodyPr/>
        <a:lstStyle/>
        <a:p>
          <a:endParaRPr lang="tr-TR"/>
        </a:p>
      </dgm:t>
    </dgm:pt>
    <dgm:pt modelId="{8F085FD0-7A60-44D6-8A9C-AF4F50324152}" type="sibTrans" cxnId="{F1403F49-4C33-4770-9C09-43822455F953}">
      <dgm:prSet/>
      <dgm:spPr/>
      <dgm:t>
        <a:bodyPr/>
        <a:lstStyle/>
        <a:p>
          <a:endParaRPr lang="tr-TR"/>
        </a:p>
      </dgm:t>
    </dgm:pt>
    <dgm:pt modelId="{343D03FB-F156-4D1E-9571-F32B86AA059A}">
      <dgm:prSet phldrT="[Metin]"/>
      <dgm:spPr/>
      <dgm:t>
        <a:bodyPr/>
        <a:lstStyle/>
        <a:p>
          <a:r>
            <a:rPr lang="tr-TR">
              <a:latin typeface="Times New Roman" panose="02020603050405020304" pitchFamily="18" charset="0"/>
              <a:cs typeface="Times New Roman" panose="02020603050405020304" pitchFamily="18" charset="0"/>
            </a:rPr>
            <a:t>Tesisimizde enerji ve su tasarrufu sağlayan sistemler kullanıyor; çalışanlarımızı bu konularda bilinçlendiriyoruz.</a:t>
          </a:r>
        </a:p>
      </dgm:t>
    </dgm:pt>
    <dgm:pt modelId="{047961EA-0761-471E-AEEB-CFDE8D8B37DE}" type="parTrans" cxnId="{A582FF2F-F4AC-4C65-8A29-FD62316D3597}">
      <dgm:prSet/>
      <dgm:spPr/>
      <dgm:t>
        <a:bodyPr/>
        <a:lstStyle/>
        <a:p>
          <a:endParaRPr lang="tr-TR"/>
        </a:p>
      </dgm:t>
    </dgm:pt>
    <dgm:pt modelId="{39F13C8C-1FEC-4B30-91FC-F22BF5A878E1}" type="sibTrans" cxnId="{A582FF2F-F4AC-4C65-8A29-FD62316D3597}">
      <dgm:prSet/>
      <dgm:spPr/>
      <dgm:t>
        <a:bodyPr/>
        <a:lstStyle/>
        <a:p>
          <a:endParaRPr lang="tr-TR"/>
        </a:p>
      </dgm:t>
    </dgm:pt>
    <dgm:pt modelId="{75399BF9-1495-42EF-97AB-D76309658892}">
      <dgm:prSet phldrT="[Metin]"/>
      <dgm:spPr/>
      <dgm:t>
        <a:bodyPr/>
        <a:lstStyle/>
        <a:p>
          <a:pPr>
            <a:buNone/>
          </a:pPr>
          <a:r>
            <a:rPr lang="tr-TR" b="1">
              <a:latin typeface="Times New Roman" panose="02020603050405020304" pitchFamily="18" charset="0"/>
              <a:cs typeface="Times New Roman" panose="02020603050405020304" pitchFamily="18" charset="0"/>
            </a:rPr>
            <a:t>Kimyasal Güvenliği Eğitimi</a:t>
          </a:r>
          <a:endParaRPr lang="tr-TR">
            <a:latin typeface="Times New Roman" panose="02020603050405020304" pitchFamily="18" charset="0"/>
            <a:cs typeface="Times New Roman" panose="02020603050405020304" pitchFamily="18" charset="0"/>
          </a:endParaRPr>
        </a:p>
      </dgm:t>
    </dgm:pt>
    <dgm:pt modelId="{C987635E-B156-460C-97EE-D17D01516E0C}" type="parTrans" cxnId="{55A36B63-718F-479B-92E8-09581E2D13EF}">
      <dgm:prSet/>
      <dgm:spPr/>
      <dgm:t>
        <a:bodyPr/>
        <a:lstStyle/>
        <a:p>
          <a:endParaRPr lang="tr-TR"/>
        </a:p>
      </dgm:t>
    </dgm:pt>
    <dgm:pt modelId="{9BB23ECB-34E5-4CE7-85A9-16566B71CB88}" type="sibTrans" cxnId="{55A36B63-718F-479B-92E8-09581E2D13EF}">
      <dgm:prSet/>
      <dgm:spPr/>
      <dgm:t>
        <a:bodyPr/>
        <a:lstStyle/>
        <a:p>
          <a:endParaRPr lang="tr-TR"/>
        </a:p>
      </dgm:t>
    </dgm:pt>
    <dgm:pt modelId="{A9C34E57-7B55-4D8E-A932-6371260BEA61}">
      <dgm:prSet phldrT="[Metin]"/>
      <dgm:spPr/>
      <dgm:t>
        <a:bodyPr/>
        <a:lstStyle/>
        <a:p>
          <a:r>
            <a:rPr lang="tr-TR">
              <a:latin typeface="Times New Roman" panose="02020603050405020304" pitchFamily="18" charset="0"/>
              <a:cs typeface="Times New Roman" panose="02020603050405020304" pitchFamily="18" charset="0"/>
            </a:rPr>
            <a:t>Çalışanlarımızı tehlikeli kimyasalların kullanımı ve olası riskler karşısında alınacak önlemler konusunda düzenli olarak eğitiyoruz.</a:t>
          </a:r>
        </a:p>
      </dgm:t>
    </dgm:pt>
    <dgm:pt modelId="{07D92D7B-C68F-4843-B6AE-B7CBFF5E245E}" type="parTrans" cxnId="{C21BF867-A172-4B83-B660-C1F928ACED6D}">
      <dgm:prSet/>
      <dgm:spPr/>
      <dgm:t>
        <a:bodyPr/>
        <a:lstStyle/>
        <a:p>
          <a:endParaRPr lang="tr-TR"/>
        </a:p>
      </dgm:t>
    </dgm:pt>
    <dgm:pt modelId="{885CC2E8-F3F2-4375-A50C-9A2BB7DF0E22}" type="sibTrans" cxnId="{C21BF867-A172-4B83-B660-C1F928ACED6D}">
      <dgm:prSet/>
      <dgm:spPr/>
      <dgm:t>
        <a:bodyPr/>
        <a:lstStyle/>
        <a:p>
          <a:endParaRPr lang="tr-TR"/>
        </a:p>
      </dgm:t>
    </dgm:pt>
    <dgm:pt modelId="{8F51B134-0DF0-4C48-AE3E-418A80D8D439}" type="pres">
      <dgm:prSet presAssocID="{808AE303-5B1E-4206-80FE-E1CC4D931A44}" presName="Name0" presStyleCnt="0">
        <dgm:presLayoutVars>
          <dgm:dir/>
          <dgm:animLvl val="lvl"/>
          <dgm:resizeHandles val="exact"/>
        </dgm:presLayoutVars>
      </dgm:prSet>
      <dgm:spPr/>
    </dgm:pt>
    <dgm:pt modelId="{9B4C0D70-C483-4810-AC88-DD2566FBAD9E}" type="pres">
      <dgm:prSet presAssocID="{3876050D-1202-4241-B687-4F648632A3F5}" presName="linNode" presStyleCnt="0"/>
      <dgm:spPr/>
    </dgm:pt>
    <dgm:pt modelId="{F326474F-5425-44FF-A840-256DD2791D4F}" type="pres">
      <dgm:prSet presAssocID="{3876050D-1202-4241-B687-4F648632A3F5}" presName="parentText" presStyleLbl="node1" presStyleIdx="0" presStyleCnt="5">
        <dgm:presLayoutVars>
          <dgm:chMax val="1"/>
          <dgm:bulletEnabled val="1"/>
        </dgm:presLayoutVars>
      </dgm:prSet>
      <dgm:spPr/>
    </dgm:pt>
    <dgm:pt modelId="{EAED55C3-6ECE-4212-BACE-4B3B48742466}" type="pres">
      <dgm:prSet presAssocID="{3876050D-1202-4241-B687-4F648632A3F5}" presName="descendantText" presStyleLbl="alignAccFollowNode1" presStyleIdx="0" presStyleCnt="5">
        <dgm:presLayoutVars>
          <dgm:bulletEnabled val="1"/>
        </dgm:presLayoutVars>
      </dgm:prSet>
      <dgm:spPr/>
    </dgm:pt>
    <dgm:pt modelId="{46F40874-C4EF-4CB7-B979-5EAF24F9CC72}" type="pres">
      <dgm:prSet presAssocID="{89867BEA-721A-4872-A2E0-4A69472C01EE}" presName="sp" presStyleCnt="0"/>
      <dgm:spPr/>
    </dgm:pt>
    <dgm:pt modelId="{892D828D-9992-4AF3-90D6-D7D86E5F877C}" type="pres">
      <dgm:prSet presAssocID="{9298AF9A-6859-4309-BEB9-9B8F62AE1297}" presName="linNode" presStyleCnt="0"/>
      <dgm:spPr/>
    </dgm:pt>
    <dgm:pt modelId="{42C20CBC-DF07-4DA5-B715-21D5B71CB27C}" type="pres">
      <dgm:prSet presAssocID="{9298AF9A-6859-4309-BEB9-9B8F62AE1297}" presName="parentText" presStyleLbl="node1" presStyleIdx="1" presStyleCnt="5">
        <dgm:presLayoutVars>
          <dgm:chMax val="1"/>
          <dgm:bulletEnabled val="1"/>
        </dgm:presLayoutVars>
      </dgm:prSet>
      <dgm:spPr/>
    </dgm:pt>
    <dgm:pt modelId="{E2E43225-7FD2-4EA3-87EB-E6BE6293AFC4}" type="pres">
      <dgm:prSet presAssocID="{9298AF9A-6859-4309-BEB9-9B8F62AE1297}" presName="descendantText" presStyleLbl="alignAccFollowNode1" presStyleIdx="1" presStyleCnt="5">
        <dgm:presLayoutVars>
          <dgm:bulletEnabled val="1"/>
        </dgm:presLayoutVars>
      </dgm:prSet>
      <dgm:spPr/>
    </dgm:pt>
    <dgm:pt modelId="{F8A74409-FDFD-4DF9-BF63-0824B98984F1}" type="pres">
      <dgm:prSet presAssocID="{83858EB1-98F8-4A9B-B452-CFCB17E3B93F}" presName="sp" presStyleCnt="0"/>
      <dgm:spPr/>
    </dgm:pt>
    <dgm:pt modelId="{ABB39057-592B-4158-A7F5-22AE8A6E4BA4}" type="pres">
      <dgm:prSet presAssocID="{1FB79AC7-A460-4AFD-AEFE-6319BC96E04B}" presName="linNode" presStyleCnt="0"/>
      <dgm:spPr/>
    </dgm:pt>
    <dgm:pt modelId="{98DC43A6-D072-4100-9EE4-238CAA272CFC}" type="pres">
      <dgm:prSet presAssocID="{1FB79AC7-A460-4AFD-AEFE-6319BC96E04B}" presName="parentText" presStyleLbl="node1" presStyleIdx="2" presStyleCnt="5">
        <dgm:presLayoutVars>
          <dgm:chMax val="1"/>
          <dgm:bulletEnabled val="1"/>
        </dgm:presLayoutVars>
      </dgm:prSet>
      <dgm:spPr/>
    </dgm:pt>
    <dgm:pt modelId="{FA576B73-B081-494D-9BD5-FD52335B1EC0}" type="pres">
      <dgm:prSet presAssocID="{1FB79AC7-A460-4AFD-AEFE-6319BC96E04B}" presName="descendantText" presStyleLbl="alignAccFollowNode1" presStyleIdx="2" presStyleCnt="5">
        <dgm:presLayoutVars>
          <dgm:bulletEnabled val="1"/>
        </dgm:presLayoutVars>
      </dgm:prSet>
      <dgm:spPr/>
    </dgm:pt>
    <dgm:pt modelId="{F14C7A6E-209A-4AEE-82F3-1A31C66405BC}" type="pres">
      <dgm:prSet presAssocID="{80487A6D-818F-43B9-8067-E0DDEF011E58}" presName="sp" presStyleCnt="0"/>
      <dgm:spPr/>
    </dgm:pt>
    <dgm:pt modelId="{C6D2EC9F-28FC-486E-B1D8-FB01AFD216E4}" type="pres">
      <dgm:prSet presAssocID="{BED19827-9A10-4C2E-BEB6-70A1DAE5349D}" presName="linNode" presStyleCnt="0"/>
      <dgm:spPr/>
    </dgm:pt>
    <dgm:pt modelId="{7E7D8B96-22CF-44C6-A568-AD011B568469}" type="pres">
      <dgm:prSet presAssocID="{BED19827-9A10-4C2E-BEB6-70A1DAE5349D}" presName="parentText" presStyleLbl="node1" presStyleIdx="3" presStyleCnt="5">
        <dgm:presLayoutVars>
          <dgm:chMax val="1"/>
          <dgm:bulletEnabled val="1"/>
        </dgm:presLayoutVars>
      </dgm:prSet>
      <dgm:spPr/>
    </dgm:pt>
    <dgm:pt modelId="{2C0EB479-9935-4863-B8E2-BB0EDD986E82}" type="pres">
      <dgm:prSet presAssocID="{BED19827-9A10-4C2E-BEB6-70A1DAE5349D}" presName="descendantText" presStyleLbl="alignAccFollowNode1" presStyleIdx="3" presStyleCnt="5">
        <dgm:presLayoutVars>
          <dgm:bulletEnabled val="1"/>
        </dgm:presLayoutVars>
      </dgm:prSet>
      <dgm:spPr/>
    </dgm:pt>
    <dgm:pt modelId="{541754B5-B69A-4FA3-A42B-39A88927F2D0}" type="pres">
      <dgm:prSet presAssocID="{8F085FD0-7A60-44D6-8A9C-AF4F50324152}" presName="sp" presStyleCnt="0"/>
      <dgm:spPr/>
    </dgm:pt>
    <dgm:pt modelId="{5C843647-7FB3-41D4-929B-667E5CCF4606}" type="pres">
      <dgm:prSet presAssocID="{75399BF9-1495-42EF-97AB-D76309658892}" presName="linNode" presStyleCnt="0"/>
      <dgm:spPr/>
    </dgm:pt>
    <dgm:pt modelId="{22C791BA-371F-4A20-995A-EEAA154D89F3}" type="pres">
      <dgm:prSet presAssocID="{75399BF9-1495-42EF-97AB-D76309658892}" presName="parentText" presStyleLbl="node1" presStyleIdx="4" presStyleCnt="5">
        <dgm:presLayoutVars>
          <dgm:chMax val="1"/>
          <dgm:bulletEnabled val="1"/>
        </dgm:presLayoutVars>
      </dgm:prSet>
      <dgm:spPr/>
    </dgm:pt>
    <dgm:pt modelId="{9B03988A-CFC5-4BF8-9719-84564E134BEF}" type="pres">
      <dgm:prSet presAssocID="{75399BF9-1495-42EF-97AB-D76309658892}" presName="descendantText" presStyleLbl="alignAccFollowNode1" presStyleIdx="4" presStyleCnt="5">
        <dgm:presLayoutVars>
          <dgm:bulletEnabled val="1"/>
        </dgm:presLayoutVars>
      </dgm:prSet>
      <dgm:spPr/>
    </dgm:pt>
  </dgm:ptLst>
  <dgm:cxnLst>
    <dgm:cxn modelId="{8EACD400-4DAE-4234-96F4-171B0E971DDD}" type="presOf" srcId="{9298AF9A-6859-4309-BEB9-9B8F62AE1297}" destId="{42C20CBC-DF07-4DA5-B715-21D5B71CB27C}" srcOrd="0" destOrd="0" presId="urn:microsoft.com/office/officeart/2005/8/layout/vList5"/>
    <dgm:cxn modelId="{4A86D41F-6678-47AC-A322-9C34A9F266AD}" type="presOf" srcId="{BED19827-9A10-4C2E-BEB6-70A1DAE5349D}" destId="{7E7D8B96-22CF-44C6-A568-AD011B568469}" srcOrd="0" destOrd="0" presId="urn:microsoft.com/office/officeart/2005/8/layout/vList5"/>
    <dgm:cxn modelId="{1CEC1520-97D8-465D-869E-9307D5D00DAF}" type="presOf" srcId="{343D03FB-F156-4D1E-9571-F32B86AA059A}" destId="{2C0EB479-9935-4863-B8E2-BB0EDD986E82}" srcOrd="0" destOrd="0" presId="urn:microsoft.com/office/officeart/2005/8/layout/vList5"/>
    <dgm:cxn modelId="{A582FF2F-F4AC-4C65-8A29-FD62316D3597}" srcId="{BED19827-9A10-4C2E-BEB6-70A1DAE5349D}" destId="{343D03FB-F156-4D1E-9571-F32B86AA059A}" srcOrd="0" destOrd="0" parTransId="{047961EA-0761-471E-AEEB-CFDE8D8B37DE}" sibTransId="{39F13C8C-1FEC-4B30-91FC-F22BF5A878E1}"/>
    <dgm:cxn modelId="{55A36B63-718F-479B-92E8-09581E2D13EF}" srcId="{808AE303-5B1E-4206-80FE-E1CC4D931A44}" destId="{75399BF9-1495-42EF-97AB-D76309658892}" srcOrd="4" destOrd="0" parTransId="{C987635E-B156-460C-97EE-D17D01516E0C}" sibTransId="{9BB23ECB-34E5-4CE7-85A9-16566B71CB88}"/>
    <dgm:cxn modelId="{C21BF867-A172-4B83-B660-C1F928ACED6D}" srcId="{75399BF9-1495-42EF-97AB-D76309658892}" destId="{A9C34E57-7B55-4D8E-A932-6371260BEA61}" srcOrd="0" destOrd="0" parTransId="{07D92D7B-C68F-4843-B6AE-B7CBFF5E245E}" sibTransId="{885CC2E8-F3F2-4375-A50C-9A2BB7DF0E22}"/>
    <dgm:cxn modelId="{F1403F49-4C33-4770-9C09-43822455F953}" srcId="{808AE303-5B1E-4206-80FE-E1CC4D931A44}" destId="{BED19827-9A10-4C2E-BEB6-70A1DAE5349D}" srcOrd="3" destOrd="0" parTransId="{C9E2291B-A1E3-498F-9BB5-B1F845B63420}" sibTransId="{8F085FD0-7A60-44D6-8A9C-AF4F50324152}"/>
    <dgm:cxn modelId="{87BD1E4E-C69F-491D-B569-2B3F5942501D}" type="presOf" srcId="{3876050D-1202-4241-B687-4F648632A3F5}" destId="{F326474F-5425-44FF-A840-256DD2791D4F}" srcOrd="0" destOrd="0" presId="urn:microsoft.com/office/officeart/2005/8/layout/vList5"/>
    <dgm:cxn modelId="{29944A6E-C6CF-4C0D-BAE6-6748B661C9DC}" type="presOf" srcId="{75399BF9-1495-42EF-97AB-D76309658892}" destId="{22C791BA-371F-4A20-995A-EEAA154D89F3}" srcOrd="0" destOrd="0" presId="urn:microsoft.com/office/officeart/2005/8/layout/vList5"/>
    <dgm:cxn modelId="{1F37BC72-2A46-4F09-81C5-EB37BAF958FF}" type="presOf" srcId="{1FB79AC7-A460-4AFD-AEFE-6319BC96E04B}" destId="{98DC43A6-D072-4100-9EE4-238CAA272CFC}" srcOrd="0" destOrd="0" presId="urn:microsoft.com/office/officeart/2005/8/layout/vList5"/>
    <dgm:cxn modelId="{A037DA53-2927-4D09-B866-4390F7310CFD}" type="presOf" srcId="{808AE303-5B1E-4206-80FE-E1CC4D931A44}" destId="{8F51B134-0DF0-4C48-AE3E-418A80D8D439}" srcOrd="0" destOrd="0" presId="urn:microsoft.com/office/officeart/2005/8/layout/vList5"/>
    <dgm:cxn modelId="{4A569078-3DD3-4679-8C62-D99F14FDCD7E}" type="presOf" srcId="{D3928C3F-517A-4215-8147-1D66F2630CF4}" destId="{FA576B73-B081-494D-9BD5-FD52335B1EC0}" srcOrd="0" destOrd="0" presId="urn:microsoft.com/office/officeart/2005/8/layout/vList5"/>
    <dgm:cxn modelId="{35D4228C-E43C-48E2-800C-906E85E13615}" srcId="{1FB79AC7-A460-4AFD-AEFE-6319BC96E04B}" destId="{D3928C3F-517A-4215-8147-1D66F2630CF4}" srcOrd="0" destOrd="0" parTransId="{5BD313BA-2408-4571-8CC2-E2AAF660B821}" sibTransId="{D2639F3F-7D54-4169-918E-5DA5AC2A17C9}"/>
    <dgm:cxn modelId="{5CE0E48E-1AC5-4AC1-AE6F-09E20612E69A}" type="presOf" srcId="{A88D064B-18C7-4FE6-911B-A2525F7B9908}" destId="{E2E43225-7FD2-4EA3-87EB-E6BE6293AFC4}" srcOrd="0" destOrd="0" presId="urn:microsoft.com/office/officeart/2005/8/layout/vList5"/>
    <dgm:cxn modelId="{2B2A71AE-F612-48A5-ABB8-32ED902EA042}" srcId="{9298AF9A-6859-4309-BEB9-9B8F62AE1297}" destId="{A88D064B-18C7-4FE6-911B-A2525F7B9908}" srcOrd="0" destOrd="0" parTransId="{8F1552B3-D8DD-41C7-9B31-8AC408FE7BB7}" sibTransId="{ADEF6A27-8F7D-4E82-B787-1CC53983C73F}"/>
    <dgm:cxn modelId="{FE7D1FBA-08D4-454E-830C-D288349D087D}" type="presOf" srcId="{A9C34E57-7B55-4D8E-A932-6371260BEA61}" destId="{9B03988A-CFC5-4BF8-9719-84564E134BEF}" srcOrd="0" destOrd="0" presId="urn:microsoft.com/office/officeart/2005/8/layout/vList5"/>
    <dgm:cxn modelId="{77FFD0CD-954E-4E40-A912-C72F3D88DDA6}" srcId="{808AE303-5B1E-4206-80FE-E1CC4D931A44}" destId="{1FB79AC7-A460-4AFD-AEFE-6319BC96E04B}" srcOrd="2" destOrd="0" parTransId="{755DEE03-5DB3-493B-8AAD-0A3294E859F3}" sibTransId="{80487A6D-818F-43B9-8067-E0DDEF011E58}"/>
    <dgm:cxn modelId="{72EDFBDC-E369-48D5-B312-254E0DCE9A3A}" srcId="{808AE303-5B1E-4206-80FE-E1CC4D931A44}" destId="{9298AF9A-6859-4309-BEB9-9B8F62AE1297}" srcOrd="1" destOrd="0" parTransId="{C3598850-673D-4930-A878-C36A03421832}" sibTransId="{83858EB1-98F8-4A9B-B452-CFCB17E3B93F}"/>
    <dgm:cxn modelId="{31B00EED-5104-4CA4-BC50-9D6079A3618B}" type="presOf" srcId="{87B16139-45CA-4362-A609-22D96FB3D295}" destId="{EAED55C3-6ECE-4212-BACE-4B3B48742466}" srcOrd="0" destOrd="0" presId="urn:microsoft.com/office/officeart/2005/8/layout/vList5"/>
    <dgm:cxn modelId="{EDE66AF3-6497-4DDB-879F-FB7B45E22AC6}" srcId="{808AE303-5B1E-4206-80FE-E1CC4D931A44}" destId="{3876050D-1202-4241-B687-4F648632A3F5}" srcOrd="0" destOrd="0" parTransId="{909A7D48-2635-4D09-B9D8-2FF33E386B95}" sibTransId="{89867BEA-721A-4872-A2E0-4A69472C01EE}"/>
    <dgm:cxn modelId="{CD8394FA-7EED-4B9A-B4F5-D2C1F0338387}" srcId="{3876050D-1202-4241-B687-4F648632A3F5}" destId="{87B16139-45CA-4362-A609-22D96FB3D295}" srcOrd="0" destOrd="0" parTransId="{FE99005F-AA8E-4732-9080-248E91EAF3EA}" sibTransId="{70DC9CFD-55FA-4353-8F17-75C56A2671EB}"/>
    <dgm:cxn modelId="{E6A9C10D-262E-4BDA-A9BF-9B9CDA6EF2B4}" type="presParOf" srcId="{8F51B134-0DF0-4C48-AE3E-418A80D8D439}" destId="{9B4C0D70-C483-4810-AC88-DD2566FBAD9E}" srcOrd="0" destOrd="0" presId="urn:microsoft.com/office/officeart/2005/8/layout/vList5"/>
    <dgm:cxn modelId="{3047B3BF-42FE-4FAE-9123-C5E501B50733}" type="presParOf" srcId="{9B4C0D70-C483-4810-AC88-DD2566FBAD9E}" destId="{F326474F-5425-44FF-A840-256DD2791D4F}" srcOrd="0" destOrd="0" presId="urn:microsoft.com/office/officeart/2005/8/layout/vList5"/>
    <dgm:cxn modelId="{21C5EDF3-241F-4F14-9728-BB33989856FD}" type="presParOf" srcId="{9B4C0D70-C483-4810-AC88-DD2566FBAD9E}" destId="{EAED55C3-6ECE-4212-BACE-4B3B48742466}" srcOrd="1" destOrd="0" presId="urn:microsoft.com/office/officeart/2005/8/layout/vList5"/>
    <dgm:cxn modelId="{14F09B3B-AE65-468B-9243-126257CCDDF8}" type="presParOf" srcId="{8F51B134-0DF0-4C48-AE3E-418A80D8D439}" destId="{46F40874-C4EF-4CB7-B979-5EAF24F9CC72}" srcOrd="1" destOrd="0" presId="urn:microsoft.com/office/officeart/2005/8/layout/vList5"/>
    <dgm:cxn modelId="{5CA78E64-4743-49EA-93C7-44366769D5F5}" type="presParOf" srcId="{8F51B134-0DF0-4C48-AE3E-418A80D8D439}" destId="{892D828D-9992-4AF3-90D6-D7D86E5F877C}" srcOrd="2" destOrd="0" presId="urn:microsoft.com/office/officeart/2005/8/layout/vList5"/>
    <dgm:cxn modelId="{B462BA1B-3BF6-4406-8DC3-0EC06EF5A2A1}" type="presParOf" srcId="{892D828D-9992-4AF3-90D6-D7D86E5F877C}" destId="{42C20CBC-DF07-4DA5-B715-21D5B71CB27C}" srcOrd="0" destOrd="0" presId="urn:microsoft.com/office/officeart/2005/8/layout/vList5"/>
    <dgm:cxn modelId="{C25FA22B-FBAC-40C0-A90E-259A8399B58A}" type="presParOf" srcId="{892D828D-9992-4AF3-90D6-D7D86E5F877C}" destId="{E2E43225-7FD2-4EA3-87EB-E6BE6293AFC4}" srcOrd="1" destOrd="0" presId="urn:microsoft.com/office/officeart/2005/8/layout/vList5"/>
    <dgm:cxn modelId="{386EB381-E6D9-43AB-A489-40ABCB70E4D6}" type="presParOf" srcId="{8F51B134-0DF0-4C48-AE3E-418A80D8D439}" destId="{F8A74409-FDFD-4DF9-BF63-0824B98984F1}" srcOrd="3" destOrd="0" presId="urn:microsoft.com/office/officeart/2005/8/layout/vList5"/>
    <dgm:cxn modelId="{D4CB432D-F1C4-4E89-96E7-B118598CD0E3}" type="presParOf" srcId="{8F51B134-0DF0-4C48-AE3E-418A80D8D439}" destId="{ABB39057-592B-4158-A7F5-22AE8A6E4BA4}" srcOrd="4" destOrd="0" presId="urn:microsoft.com/office/officeart/2005/8/layout/vList5"/>
    <dgm:cxn modelId="{1FAB6E8F-413E-475E-90B0-6BC7D16087AE}" type="presParOf" srcId="{ABB39057-592B-4158-A7F5-22AE8A6E4BA4}" destId="{98DC43A6-D072-4100-9EE4-238CAA272CFC}" srcOrd="0" destOrd="0" presId="urn:microsoft.com/office/officeart/2005/8/layout/vList5"/>
    <dgm:cxn modelId="{B74D907C-7C5F-438F-833B-DC263DAC4034}" type="presParOf" srcId="{ABB39057-592B-4158-A7F5-22AE8A6E4BA4}" destId="{FA576B73-B081-494D-9BD5-FD52335B1EC0}" srcOrd="1" destOrd="0" presId="urn:microsoft.com/office/officeart/2005/8/layout/vList5"/>
    <dgm:cxn modelId="{14DE87DA-9049-4C1E-93B1-7C6BB7F37FA3}" type="presParOf" srcId="{8F51B134-0DF0-4C48-AE3E-418A80D8D439}" destId="{F14C7A6E-209A-4AEE-82F3-1A31C66405BC}" srcOrd="5" destOrd="0" presId="urn:microsoft.com/office/officeart/2005/8/layout/vList5"/>
    <dgm:cxn modelId="{CE6DF291-E817-45F6-BF23-22412E4ACF55}" type="presParOf" srcId="{8F51B134-0DF0-4C48-AE3E-418A80D8D439}" destId="{C6D2EC9F-28FC-486E-B1D8-FB01AFD216E4}" srcOrd="6" destOrd="0" presId="urn:microsoft.com/office/officeart/2005/8/layout/vList5"/>
    <dgm:cxn modelId="{EB13BA0E-45D1-4DC3-93D5-6676945AF49C}" type="presParOf" srcId="{C6D2EC9F-28FC-486E-B1D8-FB01AFD216E4}" destId="{7E7D8B96-22CF-44C6-A568-AD011B568469}" srcOrd="0" destOrd="0" presId="urn:microsoft.com/office/officeart/2005/8/layout/vList5"/>
    <dgm:cxn modelId="{309A9206-AEB6-4EFD-958E-9769B25FD1C3}" type="presParOf" srcId="{C6D2EC9F-28FC-486E-B1D8-FB01AFD216E4}" destId="{2C0EB479-9935-4863-B8E2-BB0EDD986E82}" srcOrd="1" destOrd="0" presId="urn:microsoft.com/office/officeart/2005/8/layout/vList5"/>
    <dgm:cxn modelId="{D7196E20-66B6-4B44-A48A-4F45CE0C15DE}" type="presParOf" srcId="{8F51B134-0DF0-4C48-AE3E-418A80D8D439}" destId="{541754B5-B69A-4FA3-A42B-39A88927F2D0}" srcOrd="7" destOrd="0" presId="urn:microsoft.com/office/officeart/2005/8/layout/vList5"/>
    <dgm:cxn modelId="{5FE07D09-560E-472B-9A0D-54B34B186C45}" type="presParOf" srcId="{8F51B134-0DF0-4C48-AE3E-418A80D8D439}" destId="{5C843647-7FB3-41D4-929B-667E5CCF4606}" srcOrd="8" destOrd="0" presId="urn:microsoft.com/office/officeart/2005/8/layout/vList5"/>
    <dgm:cxn modelId="{9FDE6705-0B2C-4191-B77C-512030A70A1F}" type="presParOf" srcId="{5C843647-7FB3-41D4-929B-667E5CCF4606}" destId="{22C791BA-371F-4A20-995A-EEAA154D89F3}" srcOrd="0" destOrd="0" presId="urn:microsoft.com/office/officeart/2005/8/layout/vList5"/>
    <dgm:cxn modelId="{8DE6C151-C45C-4C5B-B879-5774E915E77C}" type="presParOf" srcId="{5C843647-7FB3-41D4-929B-667E5CCF4606}" destId="{9B03988A-CFC5-4BF8-9719-84564E134BEF}"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D55C3-6ECE-4212-BACE-4B3B48742466}">
      <dsp:nvSpPr>
        <dsp:cNvPr id="0" name=""/>
        <dsp:cNvSpPr/>
      </dsp:nvSpPr>
      <dsp:spPr>
        <a:xfrm rot="5400000">
          <a:off x="3484783" y="-1446781"/>
          <a:ext cx="491936" cy="351129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Kirlilikle ilgili risklere ve olası acil durumlara karşı hazırlıklıyız. Tüm çevresel yasal düzenlemelere tam uyum sağlıyoruz.</a:t>
          </a:r>
        </a:p>
      </dsp:txBody>
      <dsp:txXfrm rot="-5400000">
        <a:off x="1975103" y="86913"/>
        <a:ext cx="3487282" cy="443908"/>
      </dsp:txXfrm>
    </dsp:sp>
    <dsp:sp modelId="{F326474F-5425-44FF-A840-256DD2791D4F}">
      <dsp:nvSpPr>
        <dsp:cNvPr id="0" name=""/>
        <dsp:cNvSpPr/>
      </dsp:nvSpPr>
      <dsp:spPr>
        <a:xfrm>
          <a:off x="0" y="1406"/>
          <a:ext cx="1975104" cy="6149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Yasal Uyum ve Acil Durum Hazırlığı</a:t>
          </a:r>
          <a:endParaRPr lang="tr-TR" sz="1500" kern="1200">
            <a:latin typeface="Times New Roman" panose="02020603050405020304" pitchFamily="18" charset="0"/>
            <a:cs typeface="Times New Roman" panose="02020603050405020304" pitchFamily="18" charset="0"/>
          </a:endParaRPr>
        </a:p>
      </dsp:txBody>
      <dsp:txXfrm>
        <a:off x="30018" y="31424"/>
        <a:ext cx="1915068" cy="554884"/>
      </dsp:txXfrm>
    </dsp:sp>
    <dsp:sp modelId="{E2E43225-7FD2-4EA3-87EB-E6BE6293AFC4}">
      <dsp:nvSpPr>
        <dsp:cNvPr id="0" name=""/>
        <dsp:cNvSpPr/>
      </dsp:nvSpPr>
      <dsp:spPr>
        <a:xfrm rot="5400000">
          <a:off x="3484783" y="-801114"/>
          <a:ext cx="491936" cy="3511296"/>
        </a:xfrm>
        <a:prstGeom prst="round2SameRect">
          <a:avLst/>
        </a:prstGeom>
        <a:solidFill>
          <a:schemeClr val="accent5">
            <a:tint val="40000"/>
            <a:alpha val="90000"/>
            <a:hueOff val="-1684941"/>
            <a:satOff val="-5708"/>
            <a:lumOff val="-732"/>
            <a:alphaOff val="0"/>
          </a:schemeClr>
        </a:solidFill>
        <a:ln w="6350" cap="flat" cmpd="sng" algn="ctr">
          <a:solidFill>
            <a:schemeClr val="accent5">
              <a:tint val="40000"/>
              <a:alpha val="90000"/>
              <a:hueOff val="-1684941"/>
              <a:satOff val="-5708"/>
              <a:lumOff val="-73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Atıkların ayrıştırılması, miktarlarının azaltılması ve doğal kaynakların verimli kullanımı gibi uygulamalarla çevresel performansımızı sürekli geliştiriyoruz.</a:t>
          </a:r>
        </a:p>
      </dsp:txBody>
      <dsp:txXfrm rot="-5400000">
        <a:off x="1975103" y="732580"/>
        <a:ext cx="3487282" cy="443908"/>
      </dsp:txXfrm>
    </dsp:sp>
    <dsp:sp modelId="{42C20CBC-DF07-4DA5-B715-21D5B71CB27C}">
      <dsp:nvSpPr>
        <dsp:cNvPr id="0" name=""/>
        <dsp:cNvSpPr/>
      </dsp:nvSpPr>
      <dsp:spPr>
        <a:xfrm>
          <a:off x="0" y="647073"/>
          <a:ext cx="1975104" cy="614920"/>
        </a:xfrm>
        <a:prstGeom prst="roundRect">
          <a:avLst/>
        </a:prstGeom>
        <a:gradFill rotWithShape="0">
          <a:gsLst>
            <a:gs pos="0">
              <a:schemeClr val="accent5">
                <a:hueOff val="-1689636"/>
                <a:satOff val="-4355"/>
                <a:lumOff val="-2941"/>
                <a:alphaOff val="0"/>
                <a:lumMod val="110000"/>
                <a:satMod val="105000"/>
                <a:tint val="67000"/>
              </a:schemeClr>
            </a:gs>
            <a:gs pos="50000">
              <a:schemeClr val="accent5">
                <a:hueOff val="-1689636"/>
                <a:satOff val="-4355"/>
                <a:lumOff val="-2941"/>
                <a:alphaOff val="0"/>
                <a:lumMod val="105000"/>
                <a:satMod val="103000"/>
                <a:tint val="73000"/>
              </a:schemeClr>
            </a:gs>
            <a:gs pos="100000">
              <a:schemeClr val="accent5">
                <a:hueOff val="-1689636"/>
                <a:satOff val="-4355"/>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Sürekli İyileştirme ve Kaynak Verimliliği</a:t>
          </a:r>
          <a:endParaRPr lang="tr-TR" sz="1500" kern="1200">
            <a:latin typeface="Times New Roman" panose="02020603050405020304" pitchFamily="18" charset="0"/>
            <a:cs typeface="Times New Roman" panose="02020603050405020304" pitchFamily="18" charset="0"/>
          </a:endParaRPr>
        </a:p>
      </dsp:txBody>
      <dsp:txXfrm>
        <a:off x="30018" y="677091"/>
        <a:ext cx="1915068" cy="554884"/>
      </dsp:txXfrm>
    </dsp:sp>
    <dsp:sp modelId="{FA576B73-B081-494D-9BD5-FD52335B1EC0}">
      <dsp:nvSpPr>
        <dsp:cNvPr id="0" name=""/>
        <dsp:cNvSpPr/>
      </dsp:nvSpPr>
      <dsp:spPr>
        <a:xfrm rot="5400000">
          <a:off x="3484783" y="-155447"/>
          <a:ext cx="491936" cy="3511296"/>
        </a:xfrm>
        <a:prstGeom prst="round2Same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Oluşan atıkların geri dönüşüm veya bertaraf aşamasına kadar takibini titizlikle sürdürüyoruz.</a:t>
          </a:r>
        </a:p>
      </dsp:txBody>
      <dsp:txXfrm rot="-5400000">
        <a:off x="1975103" y="1378247"/>
        <a:ext cx="3487282" cy="443908"/>
      </dsp:txXfrm>
    </dsp:sp>
    <dsp:sp modelId="{98DC43A6-D072-4100-9EE4-238CAA272CFC}">
      <dsp:nvSpPr>
        <dsp:cNvPr id="0" name=""/>
        <dsp:cNvSpPr/>
      </dsp:nvSpPr>
      <dsp:spPr>
        <a:xfrm>
          <a:off x="0" y="1292739"/>
          <a:ext cx="1975104" cy="614920"/>
        </a:xfrm>
        <a:prstGeom prst="roundRect">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Atık Takibi ve Bertaraf Süreci</a:t>
          </a:r>
          <a:endParaRPr lang="tr-TR" sz="1500" kern="1200">
            <a:latin typeface="Times New Roman" panose="02020603050405020304" pitchFamily="18" charset="0"/>
            <a:cs typeface="Times New Roman" panose="02020603050405020304" pitchFamily="18" charset="0"/>
          </a:endParaRPr>
        </a:p>
      </dsp:txBody>
      <dsp:txXfrm>
        <a:off x="30018" y="1322757"/>
        <a:ext cx="1915068" cy="554884"/>
      </dsp:txXfrm>
    </dsp:sp>
    <dsp:sp modelId="{2C0EB479-9935-4863-B8E2-BB0EDD986E82}">
      <dsp:nvSpPr>
        <dsp:cNvPr id="0" name=""/>
        <dsp:cNvSpPr/>
      </dsp:nvSpPr>
      <dsp:spPr>
        <a:xfrm rot="5400000">
          <a:off x="3484783" y="490218"/>
          <a:ext cx="491936" cy="3511296"/>
        </a:xfrm>
        <a:prstGeom prst="round2SameRect">
          <a:avLst/>
        </a:prstGeom>
        <a:solidFill>
          <a:schemeClr val="accent5">
            <a:tint val="40000"/>
            <a:alpha val="90000"/>
            <a:hueOff val="-5054821"/>
            <a:satOff val="-17124"/>
            <a:lumOff val="-2196"/>
            <a:alphaOff val="0"/>
          </a:schemeClr>
        </a:solidFill>
        <a:ln w="6350" cap="flat" cmpd="sng" algn="ctr">
          <a:solidFill>
            <a:schemeClr val="accent5">
              <a:tint val="40000"/>
              <a:alpha val="90000"/>
              <a:hueOff val="-5054821"/>
              <a:satOff val="-17124"/>
              <a:lumOff val="-219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Tesisimizde enerji ve su tasarrufu sağlayan sistemler kullanıyor; çalışanlarımızı bu konularda bilinçlendiriyoruz.</a:t>
          </a:r>
        </a:p>
      </dsp:txBody>
      <dsp:txXfrm rot="-5400000">
        <a:off x="1975103" y="2023912"/>
        <a:ext cx="3487282" cy="443908"/>
      </dsp:txXfrm>
    </dsp:sp>
    <dsp:sp modelId="{7E7D8B96-22CF-44C6-A568-AD011B568469}">
      <dsp:nvSpPr>
        <dsp:cNvPr id="0" name=""/>
        <dsp:cNvSpPr/>
      </dsp:nvSpPr>
      <dsp:spPr>
        <a:xfrm>
          <a:off x="0" y="1938406"/>
          <a:ext cx="1975104" cy="614920"/>
        </a:xfrm>
        <a:prstGeom prst="roundRect">
          <a:avLst/>
        </a:prstGeom>
        <a:gradFill rotWithShape="0">
          <a:gsLst>
            <a:gs pos="0">
              <a:schemeClr val="accent5">
                <a:hueOff val="-5068907"/>
                <a:satOff val="-13064"/>
                <a:lumOff val="-8824"/>
                <a:alphaOff val="0"/>
                <a:lumMod val="110000"/>
                <a:satMod val="105000"/>
                <a:tint val="67000"/>
              </a:schemeClr>
            </a:gs>
            <a:gs pos="50000">
              <a:schemeClr val="accent5">
                <a:hueOff val="-5068907"/>
                <a:satOff val="-13064"/>
                <a:lumOff val="-8824"/>
                <a:alphaOff val="0"/>
                <a:lumMod val="105000"/>
                <a:satMod val="103000"/>
                <a:tint val="73000"/>
              </a:schemeClr>
            </a:gs>
            <a:gs pos="100000">
              <a:schemeClr val="accent5">
                <a:hueOff val="-5068907"/>
                <a:satOff val="-13064"/>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Enerji ve Su Tasarrufu</a:t>
          </a:r>
          <a:endParaRPr lang="tr-TR" sz="1500" kern="1200">
            <a:latin typeface="Times New Roman" panose="02020603050405020304" pitchFamily="18" charset="0"/>
            <a:cs typeface="Times New Roman" panose="02020603050405020304" pitchFamily="18" charset="0"/>
          </a:endParaRPr>
        </a:p>
      </dsp:txBody>
      <dsp:txXfrm>
        <a:off x="30018" y="1968424"/>
        <a:ext cx="1915068" cy="554884"/>
      </dsp:txXfrm>
    </dsp:sp>
    <dsp:sp modelId="{9B03988A-CFC5-4BF8-9719-84564E134BEF}">
      <dsp:nvSpPr>
        <dsp:cNvPr id="0" name=""/>
        <dsp:cNvSpPr/>
      </dsp:nvSpPr>
      <dsp:spPr>
        <a:xfrm rot="5400000">
          <a:off x="3484783" y="1135885"/>
          <a:ext cx="491936" cy="3511296"/>
        </a:xfrm>
        <a:prstGeom prst="round2Same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Çalışanlarımızı tehlikeli kimyasalların kullanımı ve olası riskler karşısında alınacak önlemler konusunda düzenli olarak eğitiyoruz.</a:t>
          </a:r>
        </a:p>
      </dsp:txBody>
      <dsp:txXfrm rot="-5400000">
        <a:off x="1975103" y="2669579"/>
        <a:ext cx="3487282" cy="443908"/>
      </dsp:txXfrm>
    </dsp:sp>
    <dsp:sp modelId="{22C791BA-371F-4A20-995A-EEAA154D89F3}">
      <dsp:nvSpPr>
        <dsp:cNvPr id="0" name=""/>
        <dsp:cNvSpPr/>
      </dsp:nvSpPr>
      <dsp:spPr>
        <a:xfrm>
          <a:off x="0" y="2584072"/>
          <a:ext cx="1975104" cy="614920"/>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Kimyasal Güvenliği Eğitimi</a:t>
          </a:r>
          <a:endParaRPr lang="tr-TR" sz="1500" kern="1200">
            <a:latin typeface="Times New Roman" panose="02020603050405020304" pitchFamily="18" charset="0"/>
            <a:cs typeface="Times New Roman" panose="02020603050405020304" pitchFamily="18" charset="0"/>
          </a:endParaRPr>
        </a:p>
      </dsp:txBody>
      <dsp:txXfrm>
        <a:off x="30018" y="2614090"/>
        <a:ext cx="1915068" cy="55488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c4be789c-fd8c-4f7d-bc17-a87c3118d07e" xsi:nil="true"/>
    <lcf76f155ced4ddcb4097134ff3c332f xmlns="7f8a739a-d654-41ae-ad5c-1bb08b02bac5">
      <Terms xmlns="http://schemas.microsoft.com/office/infopath/2007/PartnerControls"/>
    </lcf76f155ced4ddcb4097134ff3c332f>
    <MediaLengthInSeconds xmlns="7f8a739a-d654-41ae-ad5c-1bb08b02ba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elge" ma:contentTypeID="0x010100110304DE98DAD142A7A9389767FDE91C" ma:contentTypeVersion="13" ma:contentTypeDescription="Yeni belge oluşturun." ma:contentTypeScope="" ma:versionID="47105cb5cf2ef8718c969a62533796dd">
  <xsd:schema xmlns:xsd="http://www.w3.org/2001/XMLSchema" xmlns:xs="http://www.w3.org/2001/XMLSchema" xmlns:p="http://schemas.microsoft.com/office/2006/metadata/properties" xmlns:ns2="7f8a739a-d654-41ae-ad5c-1bb08b02bac5" xmlns:ns3="c4be789c-fd8c-4f7d-bc17-a87c3118d07e" targetNamespace="http://schemas.microsoft.com/office/2006/metadata/properties" ma:root="true" ma:fieldsID="56fb33091badc83aeb30bb9e926ed760" ns2:_="" ns3:_="">
    <xsd:import namespace="7f8a739a-d654-41ae-ad5c-1bb08b02bac5"/>
    <xsd:import namespace="c4be789c-fd8c-4f7d-bc17-a87c3118d0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a739a-d654-41ae-ad5c-1bb08b02b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311b4654-3ff5-4774-9a60-493fcbb9fb4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be789c-fd8c-4f7d-bc17-a87c3118d0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9ab901-48db-45c5-9472-db3fe91178e2}" ma:internalName="TaxCatchAll" ma:showField="CatchAllData" ma:web="c4be789c-fd8c-4f7d-bc17-a87c3118d0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54A221-7366-4512-94FF-B4AFFDF7486C}">
  <ds:schemaRefs>
    <ds:schemaRef ds:uri="http://schemas.microsoft.com/office/2006/metadata/properties"/>
    <ds:schemaRef ds:uri="http://schemas.microsoft.com/office/infopath/2007/PartnerControls"/>
    <ds:schemaRef ds:uri="c4be789c-fd8c-4f7d-bc17-a87c3118d07e"/>
    <ds:schemaRef ds:uri="7f8a739a-d654-41ae-ad5c-1bb08b02bac5"/>
  </ds:schemaRefs>
</ds:datastoreItem>
</file>

<file path=customXml/itemProps3.xml><?xml version="1.0" encoding="utf-8"?>
<ds:datastoreItem xmlns:ds="http://schemas.openxmlformats.org/officeDocument/2006/customXml" ds:itemID="{9ADEDDEE-67A4-4337-8332-CC5F197AFF88}">
  <ds:schemaRefs>
    <ds:schemaRef ds:uri="http://schemas.microsoft.com/sharepoint/v3/contenttype/forms"/>
  </ds:schemaRefs>
</ds:datastoreItem>
</file>

<file path=customXml/itemProps4.xml><?xml version="1.0" encoding="utf-8"?>
<ds:datastoreItem xmlns:ds="http://schemas.openxmlformats.org/officeDocument/2006/customXml" ds:itemID="{FAD6A0DE-22F2-43D9-B19D-83328B0C2D03}">
  <ds:schemaRefs>
    <ds:schemaRef ds:uri="http://schemas.openxmlformats.org/officeDocument/2006/bibliography"/>
  </ds:schemaRefs>
</ds:datastoreItem>
</file>

<file path=customXml/itemProps5.xml><?xml version="1.0" encoding="utf-8"?>
<ds:datastoreItem xmlns:ds="http://schemas.openxmlformats.org/officeDocument/2006/customXml" ds:itemID="{5D52B76E-8879-468B-9810-5C372D687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a739a-d654-41ae-ad5c-1bb08b02bac5"/>
    <ds:schemaRef ds:uri="c4be789c-fd8c-4f7d-bc17-a87c3118d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15752</Words>
  <Characters>89791</Characters>
  <Application>Microsoft Office Word</Application>
  <DocSecurity>0</DocSecurity>
  <Lines>748</Lines>
  <Paragraphs>210</Paragraphs>
  <ScaleCrop>false</ScaleCrop>
  <HeadingPairs>
    <vt:vector size="2" baseType="variant">
      <vt:variant>
        <vt:lpstr>Konu Başlığı</vt:lpstr>
      </vt:variant>
      <vt:variant>
        <vt:i4>1</vt:i4>
      </vt:variant>
    </vt:vector>
  </HeadingPairs>
  <TitlesOfParts>
    <vt:vector size="1" baseType="lpstr">
      <vt:lpstr>SÜRDÜRÜLEBİLİRLİK RAPORU</vt:lpstr>
    </vt:vector>
  </TitlesOfParts>
  <Company>FİRMA UNVANI</Company>
  <LinksUpToDate>false</LinksUpToDate>
  <CharactersWithSpaces>105333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SÜRDÜRÜLEBİLİRLİK RAPORU</dc:title>
  <dc:subject>İNANÇ HOTEL</dc:subject>
  <dc:creator>Engin BİRCAN</dc:creator>
  <cp:keywords/>
  <dc:description/>
  <cp:lastModifiedBy>Yaren BEŞPARMAK</cp:lastModifiedBy>
  <cp:revision>2</cp:revision>
  <dcterms:created xsi:type="dcterms:W3CDTF">2026-05-13T14:20:00Z</dcterms:created>
  <dcterms:modified xsi:type="dcterms:W3CDTF">2026-05-13T14:20:00Z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xd_ProgID">
    <vt:lpwstr/>
  </property>
  <property fmtid="{D5CDD505-2E9C-101B-9397-08002B2CF9AE}" pid="7" name="TemplateUrl">
    <vt:lpwstr/>
  </property>
  <property fmtid="{D5CDD505-2E9C-101B-9397-08002B2CF9AE}" pid="8" name="xd_Signature">
    <vt:bool>false</vt:bool>
  </property>
  <property fmtid="{D5CDD505-2E9C-101B-9397-08002B2CF9AE}" pid="9" name="ContentTypeId">
    <vt:lpwstr>0x010100110304DE98DAD142A7A9389767FDE91C</vt:lpwstr>
  </property>
</Properties>
</file>